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F4B9F" w14:textId="77777777" w:rsidR="00892FB7" w:rsidRDefault="00892FB7" w:rsidP="00892FB7">
      <w:pPr>
        <w:jc w:val="center"/>
        <w:rPr>
          <w:b/>
          <w:bCs/>
          <w:color w:val="6D207C"/>
          <w:sz w:val="44"/>
          <w:szCs w:val="44"/>
        </w:rPr>
      </w:pPr>
    </w:p>
    <w:p w14:paraId="6DF4B342" w14:textId="17639401" w:rsidR="00892FB7" w:rsidRDefault="00892FB7" w:rsidP="00892FB7">
      <w:pPr>
        <w:jc w:val="center"/>
        <w:rPr>
          <w:b/>
          <w:bCs/>
          <w:color w:val="6D207C"/>
          <w:sz w:val="44"/>
          <w:szCs w:val="44"/>
        </w:rPr>
      </w:pPr>
      <w:r>
        <w:rPr>
          <w:noProof/>
          <w:lang w:eastAsia="en-GB"/>
        </w:rPr>
        <w:drawing>
          <wp:anchor distT="0" distB="0" distL="114300" distR="114300" simplePos="0" relativeHeight="251658240" behindDoc="1" locked="0" layoutInCell="1" allowOverlap="1" wp14:anchorId="73B27AD1" wp14:editId="3B922833">
            <wp:simplePos x="0" y="0"/>
            <wp:positionH relativeFrom="margin">
              <wp:posOffset>1111250</wp:posOffset>
            </wp:positionH>
            <wp:positionV relativeFrom="paragraph">
              <wp:posOffset>11430</wp:posOffset>
            </wp:positionV>
            <wp:extent cx="3509010" cy="1533525"/>
            <wp:effectExtent l="0" t="0" r="0" b="9525"/>
            <wp:wrapTight wrapText="bothSides">
              <wp:wrapPolygon edited="0">
                <wp:start x="0" y="0"/>
                <wp:lineTo x="0" y="21466"/>
                <wp:lineTo x="21459" y="21466"/>
                <wp:lineTo x="2145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50901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A421F" w14:textId="5970DEA7" w:rsidR="00892FB7" w:rsidRDefault="00892FB7" w:rsidP="00892FB7">
      <w:pPr>
        <w:jc w:val="center"/>
        <w:rPr>
          <w:b/>
          <w:bCs/>
          <w:color w:val="6D207C"/>
          <w:sz w:val="44"/>
          <w:szCs w:val="44"/>
        </w:rPr>
      </w:pPr>
    </w:p>
    <w:p w14:paraId="1B5B91A0" w14:textId="68B39398" w:rsidR="00892FB7" w:rsidRDefault="00892FB7" w:rsidP="00892FB7">
      <w:pPr>
        <w:jc w:val="center"/>
        <w:rPr>
          <w:b/>
          <w:bCs/>
          <w:color w:val="6D207C"/>
          <w:sz w:val="44"/>
          <w:szCs w:val="44"/>
        </w:rPr>
      </w:pPr>
    </w:p>
    <w:p w14:paraId="4FC5AC66" w14:textId="77777777" w:rsidR="00892FB7" w:rsidRDefault="00892FB7" w:rsidP="00892FB7">
      <w:pPr>
        <w:jc w:val="center"/>
        <w:rPr>
          <w:b/>
          <w:bCs/>
          <w:color w:val="6D207C"/>
          <w:sz w:val="44"/>
          <w:szCs w:val="44"/>
        </w:rPr>
      </w:pPr>
    </w:p>
    <w:p w14:paraId="06253A11" w14:textId="77777777" w:rsidR="00892FB7" w:rsidRDefault="00892FB7" w:rsidP="00892FB7">
      <w:pPr>
        <w:jc w:val="center"/>
        <w:rPr>
          <w:b/>
          <w:bCs/>
          <w:color w:val="6D207C"/>
          <w:sz w:val="44"/>
          <w:szCs w:val="44"/>
        </w:rPr>
      </w:pPr>
    </w:p>
    <w:p w14:paraId="49AE72FA" w14:textId="77777777" w:rsidR="00892FB7" w:rsidRDefault="00892FB7" w:rsidP="00892FB7">
      <w:pPr>
        <w:jc w:val="center"/>
        <w:rPr>
          <w:b/>
          <w:bCs/>
          <w:color w:val="6D207C"/>
          <w:sz w:val="44"/>
          <w:szCs w:val="44"/>
        </w:rPr>
      </w:pPr>
    </w:p>
    <w:p w14:paraId="2C9D9655" w14:textId="52347144" w:rsidR="00892FB7" w:rsidRPr="00324B3D" w:rsidRDefault="00932AE2" w:rsidP="00932AE2">
      <w:pPr>
        <w:jc w:val="center"/>
        <w:rPr>
          <w:b/>
          <w:bCs/>
          <w:color w:val="6D207C"/>
          <w:sz w:val="44"/>
          <w:szCs w:val="44"/>
        </w:rPr>
      </w:pPr>
      <w:r>
        <w:rPr>
          <w:b/>
          <w:bCs/>
          <w:color w:val="6D207C"/>
          <w:sz w:val="44"/>
          <w:szCs w:val="44"/>
        </w:rPr>
        <w:t>Fife Dementia Strategy Review</w:t>
      </w:r>
    </w:p>
    <w:p w14:paraId="349CF805" w14:textId="0ABD084F" w:rsidR="00892FB7" w:rsidRDefault="00892FB7" w:rsidP="00892FB7">
      <w:pPr>
        <w:jc w:val="center"/>
        <w:rPr>
          <w:b/>
          <w:bCs/>
          <w:color w:val="6D207C"/>
          <w:sz w:val="32"/>
          <w:szCs w:val="32"/>
        </w:rPr>
      </w:pPr>
    </w:p>
    <w:p w14:paraId="04E3BA0D" w14:textId="32114F4E" w:rsidR="00892FB7" w:rsidRPr="00074FC9" w:rsidRDefault="00892FB7" w:rsidP="00892FB7">
      <w:pPr>
        <w:jc w:val="center"/>
        <w:rPr>
          <w:b/>
          <w:bCs/>
          <w:color w:val="6D207C"/>
          <w:sz w:val="36"/>
          <w:szCs w:val="36"/>
        </w:rPr>
      </w:pPr>
      <w:r>
        <w:rPr>
          <w:b/>
          <w:bCs/>
          <w:color w:val="6D207C"/>
          <w:sz w:val="36"/>
          <w:szCs w:val="36"/>
        </w:rPr>
        <w:br/>
      </w:r>
      <w:r>
        <w:rPr>
          <w:b/>
          <w:bCs/>
          <w:color w:val="6D207C"/>
          <w:sz w:val="36"/>
          <w:szCs w:val="36"/>
        </w:rPr>
        <w:br/>
      </w:r>
      <w:r w:rsidR="00E873E1">
        <w:rPr>
          <w:b/>
          <w:bCs/>
          <w:color w:val="6D207C"/>
          <w:sz w:val="40"/>
          <w:szCs w:val="40"/>
        </w:rPr>
        <w:t>Online and Paper Consultation Report</w:t>
      </w:r>
      <w:r>
        <w:rPr>
          <w:b/>
          <w:bCs/>
          <w:color w:val="6D207C"/>
          <w:sz w:val="36"/>
          <w:szCs w:val="36"/>
        </w:rPr>
        <w:br/>
      </w:r>
    </w:p>
    <w:p w14:paraId="2F653D38" w14:textId="77777777" w:rsidR="00892FB7" w:rsidRDefault="00892FB7" w:rsidP="00892FB7"/>
    <w:p w14:paraId="59EA6588" w14:textId="61C7500C" w:rsidR="00892FB7" w:rsidRDefault="00892FB7" w:rsidP="00892FB7">
      <w:pPr>
        <w:rPr>
          <w:b/>
          <w:bCs/>
          <w:color w:val="6D207C"/>
        </w:rPr>
      </w:pPr>
    </w:p>
    <w:p w14:paraId="10460A98" w14:textId="6165E06A" w:rsidR="00892FB7" w:rsidRDefault="00892FB7" w:rsidP="00892FB7">
      <w:pPr>
        <w:rPr>
          <w:b/>
          <w:bCs/>
          <w:color w:val="6D207C"/>
        </w:rPr>
      </w:pPr>
    </w:p>
    <w:p w14:paraId="6A112A2E" w14:textId="77777777" w:rsidR="00892FB7" w:rsidRDefault="00892FB7" w:rsidP="00892FB7">
      <w:pPr>
        <w:rPr>
          <w:b/>
          <w:bCs/>
          <w:color w:val="6D207C"/>
        </w:rPr>
      </w:pPr>
    </w:p>
    <w:p w14:paraId="55B7E0DD" w14:textId="77777777" w:rsidR="00892FB7" w:rsidRDefault="00892FB7" w:rsidP="00892FB7">
      <w:pPr>
        <w:rPr>
          <w:b/>
          <w:bCs/>
          <w:color w:val="6D207C"/>
          <w:sz w:val="24"/>
          <w:szCs w:val="24"/>
        </w:rPr>
      </w:pPr>
    </w:p>
    <w:p w14:paraId="7D5BDDE3" w14:textId="77777777" w:rsidR="00892FB7" w:rsidRDefault="00892FB7" w:rsidP="00892FB7">
      <w:pPr>
        <w:rPr>
          <w:b/>
          <w:bCs/>
          <w:color w:val="6D207C"/>
          <w:sz w:val="24"/>
          <w:szCs w:val="24"/>
        </w:rPr>
      </w:pPr>
    </w:p>
    <w:p w14:paraId="7F429D7E" w14:textId="77777777" w:rsidR="00892FB7" w:rsidRDefault="00892FB7" w:rsidP="00892FB7">
      <w:pPr>
        <w:rPr>
          <w:b/>
          <w:bCs/>
          <w:color w:val="6D207C"/>
        </w:rPr>
      </w:pPr>
    </w:p>
    <w:p w14:paraId="2BC3F2F4" w14:textId="3F1A1868" w:rsidR="00892FB7" w:rsidRDefault="00892FB7" w:rsidP="00892FB7">
      <w:pPr>
        <w:jc w:val="right"/>
        <w:rPr>
          <w:b/>
          <w:bCs/>
          <w:color w:val="6D207C"/>
        </w:rPr>
      </w:pPr>
      <w:r>
        <w:rPr>
          <w:b/>
          <w:bCs/>
          <w:color w:val="6D207C"/>
        </w:rPr>
        <w:t>[A</w:t>
      </w:r>
      <w:r w:rsidR="000072F1">
        <w:rPr>
          <w:b/>
          <w:bCs/>
          <w:color w:val="6D207C"/>
        </w:rPr>
        <w:t>nn Reynolds</w:t>
      </w:r>
      <w:r>
        <w:rPr>
          <w:b/>
          <w:bCs/>
          <w:color w:val="6D207C"/>
        </w:rPr>
        <w:t>]</w:t>
      </w:r>
    </w:p>
    <w:p w14:paraId="6C8034B5" w14:textId="05020DEA" w:rsidR="00892FB7" w:rsidRDefault="00892FB7" w:rsidP="00892FB7">
      <w:pPr>
        <w:jc w:val="right"/>
        <w:rPr>
          <w:b/>
          <w:bCs/>
          <w:color w:val="6D207C"/>
        </w:rPr>
      </w:pPr>
      <w:r>
        <w:rPr>
          <w:b/>
          <w:bCs/>
          <w:color w:val="6D207C"/>
        </w:rPr>
        <w:t>[</w:t>
      </w:r>
      <w:r w:rsidR="00855A6B">
        <w:rPr>
          <w:b/>
          <w:bCs/>
          <w:color w:val="6D207C"/>
        </w:rPr>
        <w:t>21 March</w:t>
      </w:r>
      <w:r w:rsidR="00BE6770">
        <w:rPr>
          <w:b/>
          <w:bCs/>
          <w:color w:val="6D207C"/>
        </w:rPr>
        <w:t xml:space="preserve"> 2022</w:t>
      </w:r>
      <w:r>
        <w:rPr>
          <w:b/>
          <w:bCs/>
          <w:color w:val="6D207C"/>
        </w:rPr>
        <w:t>]</w:t>
      </w:r>
    </w:p>
    <w:p w14:paraId="174C3F94" w14:textId="77777777" w:rsidR="00892FB7" w:rsidRDefault="00892FB7" w:rsidP="00892FB7">
      <w:pPr>
        <w:rPr>
          <w:b/>
          <w:bCs/>
          <w:color w:val="6D207C"/>
        </w:rPr>
      </w:pPr>
    </w:p>
    <w:p w14:paraId="632FC86F" w14:textId="77777777" w:rsidR="00892FB7" w:rsidRDefault="00892FB7" w:rsidP="00892FB7">
      <w:pPr>
        <w:rPr>
          <w:b/>
          <w:bCs/>
          <w:color w:val="6D207C"/>
        </w:rPr>
      </w:pPr>
    </w:p>
    <w:sdt>
      <w:sdtPr>
        <w:rPr>
          <w:rFonts w:asciiTheme="minorHAnsi" w:eastAsiaTheme="minorHAnsi" w:hAnsiTheme="minorHAnsi" w:cstheme="minorBidi"/>
          <w:color w:val="auto"/>
          <w:sz w:val="22"/>
          <w:szCs w:val="22"/>
          <w:lang w:val="en-GB"/>
        </w:rPr>
        <w:id w:val="-974908634"/>
        <w:docPartObj>
          <w:docPartGallery w:val="Table of Contents"/>
          <w:docPartUnique/>
        </w:docPartObj>
      </w:sdtPr>
      <w:sdtEndPr>
        <w:rPr>
          <w:bCs/>
          <w:noProof/>
        </w:rPr>
      </w:sdtEndPr>
      <w:sdtContent>
        <w:p w14:paraId="672FDEC2" w14:textId="0DFBEE6B" w:rsidR="003E5573" w:rsidRDefault="003E5573">
          <w:pPr>
            <w:pStyle w:val="TOCHeading"/>
            <w:rPr>
              <w:b w:val="0"/>
              <w:bCs/>
              <w:sz w:val="40"/>
              <w:szCs w:val="40"/>
            </w:rPr>
          </w:pPr>
          <w:r w:rsidRPr="003E5573">
            <w:rPr>
              <w:bCs/>
              <w:sz w:val="40"/>
              <w:szCs w:val="40"/>
            </w:rPr>
            <w:t>Contents</w:t>
          </w:r>
        </w:p>
        <w:p w14:paraId="14F6393E" w14:textId="77777777" w:rsidR="003E5573" w:rsidRPr="003E5573" w:rsidRDefault="003E5573" w:rsidP="003E5573">
          <w:pPr>
            <w:rPr>
              <w:lang w:val="en-US"/>
            </w:rPr>
          </w:pPr>
        </w:p>
        <w:p w14:paraId="02EB896D" w14:textId="72B34C0D" w:rsidR="005E1756" w:rsidRDefault="003E5573">
          <w:pPr>
            <w:pStyle w:val="TOC1"/>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67718264" w:history="1">
            <w:r w:rsidR="005E1756" w:rsidRPr="007F6C19">
              <w:rPr>
                <w:rStyle w:val="Hyperlink"/>
                <w:noProof/>
              </w:rPr>
              <w:t>Introduction and Methodology</w:t>
            </w:r>
            <w:r w:rsidR="005E1756">
              <w:rPr>
                <w:noProof/>
                <w:webHidden/>
              </w:rPr>
              <w:tab/>
            </w:r>
            <w:r w:rsidR="005E1756">
              <w:rPr>
                <w:noProof/>
                <w:webHidden/>
              </w:rPr>
              <w:fldChar w:fldCharType="begin"/>
            </w:r>
            <w:r w:rsidR="005E1756">
              <w:rPr>
                <w:noProof/>
                <w:webHidden/>
              </w:rPr>
              <w:instrText xml:space="preserve"> PAGEREF _Toc167718264 \h </w:instrText>
            </w:r>
            <w:r w:rsidR="005E1756">
              <w:rPr>
                <w:noProof/>
                <w:webHidden/>
              </w:rPr>
            </w:r>
            <w:r w:rsidR="005E1756">
              <w:rPr>
                <w:noProof/>
                <w:webHidden/>
              </w:rPr>
              <w:fldChar w:fldCharType="separate"/>
            </w:r>
            <w:r w:rsidR="005E1756">
              <w:rPr>
                <w:noProof/>
                <w:webHidden/>
              </w:rPr>
              <w:t>2</w:t>
            </w:r>
            <w:r w:rsidR="005E1756">
              <w:rPr>
                <w:noProof/>
                <w:webHidden/>
              </w:rPr>
              <w:fldChar w:fldCharType="end"/>
            </w:r>
          </w:hyperlink>
        </w:p>
        <w:p w14:paraId="2103CFE0" w14:textId="1E8C05EC" w:rsidR="005E1756" w:rsidRDefault="005E1756">
          <w:pPr>
            <w:pStyle w:val="TOC1"/>
            <w:rPr>
              <w:rFonts w:eastAsiaTheme="minorEastAsia"/>
              <w:noProof/>
              <w:kern w:val="2"/>
              <w:sz w:val="24"/>
              <w:szCs w:val="24"/>
              <w:lang w:eastAsia="en-GB"/>
              <w14:ligatures w14:val="standardContextual"/>
            </w:rPr>
          </w:pPr>
          <w:hyperlink w:anchor="_Toc167718265" w:history="1">
            <w:r w:rsidRPr="007F6C19">
              <w:rPr>
                <w:rStyle w:val="Hyperlink"/>
                <w:noProof/>
              </w:rPr>
              <w:t>Consultation Collated Responses</w:t>
            </w:r>
            <w:r>
              <w:rPr>
                <w:noProof/>
                <w:webHidden/>
              </w:rPr>
              <w:tab/>
            </w:r>
            <w:r>
              <w:rPr>
                <w:noProof/>
                <w:webHidden/>
              </w:rPr>
              <w:fldChar w:fldCharType="begin"/>
            </w:r>
            <w:r>
              <w:rPr>
                <w:noProof/>
                <w:webHidden/>
              </w:rPr>
              <w:instrText xml:space="preserve"> PAGEREF _Toc167718265 \h </w:instrText>
            </w:r>
            <w:r>
              <w:rPr>
                <w:noProof/>
                <w:webHidden/>
              </w:rPr>
            </w:r>
            <w:r>
              <w:rPr>
                <w:noProof/>
                <w:webHidden/>
              </w:rPr>
              <w:fldChar w:fldCharType="separate"/>
            </w:r>
            <w:r>
              <w:rPr>
                <w:noProof/>
                <w:webHidden/>
              </w:rPr>
              <w:t>3</w:t>
            </w:r>
            <w:r>
              <w:rPr>
                <w:noProof/>
                <w:webHidden/>
              </w:rPr>
              <w:fldChar w:fldCharType="end"/>
            </w:r>
          </w:hyperlink>
        </w:p>
        <w:p w14:paraId="2A4A7D79" w14:textId="142B3371" w:rsidR="005E1756" w:rsidRDefault="005E1756">
          <w:pPr>
            <w:pStyle w:val="TOC2"/>
            <w:rPr>
              <w:rFonts w:eastAsiaTheme="minorEastAsia"/>
              <w:noProof/>
              <w:kern w:val="2"/>
              <w:sz w:val="24"/>
              <w:szCs w:val="24"/>
              <w:lang w:eastAsia="en-GB"/>
              <w14:ligatures w14:val="standardContextual"/>
            </w:rPr>
          </w:pPr>
          <w:hyperlink w:anchor="_Toc167718266" w:history="1">
            <w:r w:rsidRPr="007F6C19">
              <w:rPr>
                <w:rStyle w:val="Hyperlink"/>
                <w:noProof/>
              </w:rPr>
              <w:t>About You</w:t>
            </w:r>
            <w:r>
              <w:rPr>
                <w:noProof/>
                <w:webHidden/>
              </w:rPr>
              <w:tab/>
            </w:r>
            <w:r>
              <w:rPr>
                <w:noProof/>
                <w:webHidden/>
              </w:rPr>
              <w:fldChar w:fldCharType="begin"/>
            </w:r>
            <w:r>
              <w:rPr>
                <w:noProof/>
                <w:webHidden/>
              </w:rPr>
              <w:instrText xml:space="preserve"> PAGEREF _Toc167718266 \h </w:instrText>
            </w:r>
            <w:r>
              <w:rPr>
                <w:noProof/>
                <w:webHidden/>
              </w:rPr>
            </w:r>
            <w:r>
              <w:rPr>
                <w:noProof/>
                <w:webHidden/>
              </w:rPr>
              <w:fldChar w:fldCharType="separate"/>
            </w:r>
            <w:r>
              <w:rPr>
                <w:noProof/>
                <w:webHidden/>
              </w:rPr>
              <w:t>3</w:t>
            </w:r>
            <w:r>
              <w:rPr>
                <w:noProof/>
                <w:webHidden/>
              </w:rPr>
              <w:fldChar w:fldCharType="end"/>
            </w:r>
          </w:hyperlink>
        </w:p>
        <w:p w14:paraId="06BC652D" w14:textId="3E05029A" w:rsidR="005E1756" w:rsidRDefault="005E1756">
          <w:pPr>
            <w:pStyle w:val="TOC2"/>
            <w:rPr>
              <w:rFonts w:eastAsiaTheme="minorEastAsia"/>
              <w:noProof/>
              <w:kern w:val="2"/>
              <w:sz w:val="24"/>
              <w:szCs w:val="24"/>
              <w:lang w:eastAsia="en-GB"/>
              <w14:ligatures w14:val="standardContextual"/>
            </w:rPr>
          </w:pPr>
          <w:hyperlink w:anchor="_Toc167718267" w:history="1">
            <w:r w:rsidRPr="007F6C19">
              <w:rPr>
                <w:rStyle w:val="Hyperlink"/>
                <w:noProof/>
              </w:rPr>
              <w:t>Theme: Your Experience of Dementia Services and Support</w:t>
            </w:r>
            <w:r>
              <w:rPr>
                <w:noProof/>
                <w:webHidden/>
              </w:rPr>
              <w:tab/>
            </w:r>
            <w:r>
              <w:rPr>
                <w:noProof/>
                <w:webHidden/>
              </w:rPr>
              <w:fldChar w:fldCharType="begin"/>
            </w:r>
            <w:r>
              <w:rPr>
                <w:noProof/>
                <w:webHidden/>
              </w:rPr>
              <w:instrText xml:space="preserve"> PAGEREF _Toc167718267 \h </w:instrText>
            </w:r>
            <w:r>
              <w:rPr>
                <w:noProof/>
                <w:webHidden/>
              </w:rPr>
            </w:r>
            <w:r>
              <w:rPr>
                <w:noProof/>
                <w:webHidden/>
              </w:rPr>
              <w:fldChar w:fldCharType="separate"/>
            </w:r>
            <w:r>
              <w:rPr>
                <w:noProof/>
                <w:webHidden/>
              </w:rPr>
              <w:t>6</w:t>
            </w:r>
            <w:r>
              <w:rPr>
                <w:noProof/>
                <w:webHidden/>
              </w:rPr>
              <w:fldChar w:fldCharType="end"/>
            </w:r>
          </w:hyperlink>
        </w:p>
        <w:p w14:paraId="04821723" w14:textId="5F03484F" w:rsidR="005E1756" w:rsidRDefault="005E1756">
          <w:pPr>
            <w:pStyle w:val="TOC2"/>
            <w:rPr>
              <w:rFonts w:eastAsiaTheme="minorEastAsia"/>
              <w:noProof/>
              <w:kern w:val="2"/>
              <w:sz w:val="24"/>
              <w:szCs w:val="24"/>
              <w:lang w:eastAsia="en-GB"/>
              <w14:ligatures w14:val="standardContextual"/>
            </w:rPr>
          </w:pPr>
          <w:hyperlink w:anchor="_Toc167718268" w:history="1">
            <w:r w:rsidRPr="007F6C19">
              <w:rPr>
                <w:rStyle w:val="Hyperlink"/>
                <w:noProof/>
              </w:rPr>
              <w:t>Theme: Diagnosing Dementia</w:t>
            </w:r>
            <w:r>
              <w:rPr>
                <w:noProof/>
                <w:webHidden/>
              </w:rPr>
              <w:tab/>
            </w:r>
            <w:r>
              <w:rPr>
                <w:noProof/>
                <w:webHidden/>
              </w:rPr>
              <w:fldChar w:fldCharType="begin"/>
            </w:r>
            <w:r>
              <w:rPr>
                <w:noProof/>
                <w:webHidden/>
              </w:rPr>
              <w:instrText xml:space="preserve"> PAGEREF _Toc167718268 \h </w:instrText>
            </w:r>
            <w:r>
              <w:rPr>
                <w:noProof/>
                <w:webHidden/>
              </w:rPr>
            </w:r>
            <w:r>
              <w:rPr>
                <w:noProof/>
                <w:webHidden/>
              </w:rPr>
              <w:fldChar w:fldCharType="separate"/>
            </w:r>
            <w:r>
              <w:rPr>
                <w:noProof/>
                <w:webHidden/>
              </w:rPr>
              <w:t>8</w:t>
            </w:r>
            <w:r>
              <w:rPr>
                <w:noProof/>
                <w:webHidden/>
              </w:rPr>
              <w:fldChar w:fldCharType="end"/>
            </w:r>
          </w:hyperlink>
        </w:p>
        <w:p w14:paraId="0DBE5E81" w14:textId="4ED2E652" w:rsidR="005E1756" w:rsidRDefault="005E1756">
          <w:pPr>
            <w:pStyle w:val="TOC2"/>
            <w:rPr>
              <w:rFonts w:eastAsiaTheme="minorEastAsia"/>
              <w:noProof/>
              <w:kern w:val="2"/>
              <w:sz w:val="24"/>
              <w:szCs w:val="24"/>
              <w:lang w:eastAsia="en-GB"/>
              <w14:ligatures w14:val="standardContextual"/>
            </w:rPr>
          </w:pPr>
          <w:hyperlink w:anchor="_Toc167718269" w:history="1">
            <w:r w:rsidRPr="007F6C19">
              <w:rPr>
                <w:rStyle w:val="Hyperlink"/>
                <w:noProof/>
              </w:rPr>
              <w:t>Theme: Immediate/Initial Post Diagnostic Support</w:t>
            </w:r>
            <w:r>
              <w:rPr>
                <w:noProof/>
                <w:webHidden/>
              </w:rPr>
              <w:tab/>
            </w:r>
            <w:r>
              <w:rPr>
                <w:noProof/>
                <w:webHidden/>
              </w:rPr>
              <w:fldChar w:fldCharType="begin"/>
            </w:r>
            <w:r>
              <w:rPr>
                <w:noProof/>
                <w:webHidden/>
              </w:rPr>
              <w:instrText xml:space="preserve"> PAGEREF _Toc167718269 \h </w:instrText>
            </w:r>
            <w:r>
              <w:rPr>
                <w:noProof/>
                <w:webHidden/>
              </w:rPr>
            </w:r>
            <w:r>
              <w:rPr>
                <w:noProof/>
                <w:webHidden/>
              </w:rPr>
              <w:fldChar w:fldCharType="separate"/>
            </w:r>
            <w:r>
              <w:rPr>
                <w:noProof/>
                <w:webHidden/>
              </w:rPr>
              <w:t>10</w:t>
            </w:r>
            <w:r>
              <w:rPr>
                <w:noProof/>
                <w:webHidden/>
              </w:rPr>
              <w:fldChar w:fldCharType="end"/>
            </w:r>
          </w:hyperlink>
        </w:p>
        <w:p w14:paraId="5B3C2499" w14:textId="49D8E3A0" w:rsidR="005E1756" w:rsidRDefault="005E1756">
          <w:pPr>
            <w:pStyle w:val="TOC2"/>
            <w:rPr>
              <w:rFonts w:eastAsiaTheme="minorEastAsia"/>
              <w:noProof/>
              <w:kern w:val="2"/>
              <w:sz w:val="24"/>
              <w:szCs w:val="24"/>
              <w:lang w:eastAsia="en-GB"/>
              <w14:ligatures w14:val="standardContextual"/>
            </w:rPr>
          </w:pPr>
          <w:hyperlink w:anchor="_Toc167718270" w:history="1">
            <w:r w:rsidRPr="007F6C19">
              <w:rPr>
                <w:rStyle w:val="Hyperlink"/>
                <w:noProof/>
              </w:rPr>
              <w:t>Theme: Living Well and Independently Long-Term with Dementia After Diagnosis</w:t>
            </w:r>
            <w:r>
              <w:rPr>
                <w:noProof/>
                <w:webHidden/>
              </w:rPr>
              <w:tab/>
            </w:r>
            <w:r>
              <w:rPr>
                <w:noProof/>
                <w:webHidden/>
              </w:rPr>
              <w:fldChar w:fldCharType="begin"/>
            </w:r>
            <w:r>
              <w:rPr>
                <w:noProof/>
                <w:webHidden/>
              </w:rPr>
              <w:instrText xml:space="preserve"> PAGEREF _Toc167718270 \h </w:instrText>
            </w:r>
            <w:r>
              <w:rPr>
                <w:noProof/>
                <w:webHidden/>
              </w:rPr>
            </w:r>
            <w:r>
              <w:rPr>
                <w:noProof/>
                <w:webHidden/>
              </w:rPr>
              <w:fldChar w:fldCharType="separate"/>
            </w:r>
            <w:r>
              <w:rPr>
                <w:noProof/>
                <w:webHidden/>
              </w:rPr>
              <w:t>12</w:t>
            </w:r>
            <w:r>
              <w:rPr>
                <w:noProof/>
                <w:webHidden/>
              </w:rPr>
              <w:fldChar w:fldCharType="end"/>
            </w:r>
          </w:hyperlink>
        </w:p>
        <w:p w14:paraId="2D54E217" w14:textId="26877A7C" w:rsidR="005E1756" w:rsidRDefault="005E1756">
          <w:pPr>
            <w:pStyle w:val="TOC2"/>
            <w:rPr>
              <w:rFonts w:eastAsiaTheme="minorEastAsia"/>
              <w:noProof/>
              <w:kern w:val="2"/>
              <w:sz w:val="24"/>
              <w:szCs w:val="24"/>
              <w:lang w:eastAsia="en-GB"/>
              <w14:ligatures w14:val="standardContextual"/>
            </w:rPr>
          </w:pPr>
          <w:hyperlink w:anchor="_Toc167718271" w:history="1">
            <w:r w:rsidRPr="007F6C19">
              <w:rPr>
                <w:rStyle w:val="Hyperlink"/>
                <w:noProof/>
              </w:rPr>
              <w:t>Theme: Future and Emergency Planning and End of Life Planning</w:t>
            </w:r>
            <w:r>
              <w:rPr>
                <w:noProof/>
                <w:webHidden/>
              </w:rPr>
              <w:tab/>
            </w:r>
            <w:r>
              <w:rPr>
                <w:noProof/>
                <w:webHidden/>
              </w:rPr>
              <w:fldChar w:fldCharType="begin"/>
            </w:r>
            <w:r>
              <w:rPr>
                <w:noProof/>
                <w:webHidden/>
              </w:rPr>
              <w:instrText xml:space="preserve"> PAGEREF _Toc167718271 \h </w:instrText>
            </w:r>
            <w:r>
              <w:rPr>
                <w:noProof/>
                <w:webHidden/>
              </w:rPr>
            </w:r>
            <w:r>
              <w:rPr>
                <w:noProof/>
                <w:webHidden/>
              </w:rPr>
              <w:fldChar w:fldCharType="separate"/>
            </w:r>
            <w:r>
              <w:rPr>
                <w:noProof/>
                <w:webHidden/>
              </w:rPr>
              <w:t>15</w:t>
            </w:r>
            <w:r>
              <w:rPr>
                <w:noProof/>
                <w:webHidden/>
              </w:rPr>
              <w:fldChar w:fldCharType="end"/>
            </w:r>
          </w:hyperlink>
        </w:p>
        <w:p w14:paraId="2C726466" w14:textId="23614268" w:rsidR="005E1756" w:rsidRDefault="005E1756">
          <w:pPr>
            <w:pStyle w:val="TOC2"/>
            <w:rPr>
              <w:rFonts w:eastAsiaTheme="minorEastAsia"/>
              <w:noProof/>
              <w:kern w:val="2"/>
              <w:sz w:val="24"/>
              <w:szCs w:val="24"/>
              <w:lang w:eastAsia="en-GB"/>
              <w14:ligatures w14:val="standardContextual"/>
            </w:rPr>
          </w:pPr>
          <w:hyperlink w:anchor="_Toc167718272" w:history="1">
            <w:r w:rsidRPr="007F6C19">
              <w:rPr>
                <w:rStyle w:val="Hyperlink"/>
                <w:noProof/>
              </w:rPr>
              <w:t>Theme: Improvement Priorities for Fife’s New Dementia Strategy</w:t>
            </w:r>
            <w:r>
              <w:rPr>
                <w:noProof/>
                <w:webHidden/>
              </w:rPr>
              <w:tab/>
            </w:r>
            <w:r>
              <w:rPr>
                <w:noProof/>
                <w:webHidden/>
              </w:rPr>
              <w:fldChar w:fldCharType="begin"/>
            </w:r>
            <w:r>
              <w:rPr>
                <w:noProof/>
                <w:webHidden/>
              </w:rPr>
              <w:instrText xml:space="preserve"> PAGEREF _Toc167718272 \h </w:instrText>
            </w:r>
            <w:r>
              <w:rPr>
                <w:noProof/>
                <w:webHidden/>
              </w:rPr>
            </w:r>
            <w:r>
              <w:rPr>
                <w:noProof/>
                <w:webHidden/>
              </w:rPr>
              <w:fldChar w:fldCharType="separate"/>
            </w:r>
            <w:r>
              <w:rPr>
                <w:noProof/>
                <w:webHidden/>
              </w:rPr>
              <w:t>17</w:t>
            </w:r>
            <w:r>
              <w:rPr>
                <w:noProof/>
                <w:webHidden/>
              </w:rPr>
              <w:fldChar w:fldCharType="end"/>
            </w:r>
          </w:hyperlink>
        </w:p>
        <w:p w14:paraId="3B8260F1" w14:textId="63EA7638" w:rsidR="005E1756" w:rsidRDefault="005E1756">
          <w:pPr>
            <w:pStyle w:val="TOC2"/>
            <w:rPr>
              <w:rFonts w:eastAsiaTheme="minorEastAsia"/>
              <w:noProof/>
              <w:kern w:val="2"/>
              <w:sz w:val="24"/>
              <w:szCs w:val="24"/>
              <w:lang w:eastAsia="en-GB"/>
              <w14:ligatures w14:val="standardContextual"/>
            </w:rPr>
          </w:pPr>
          <w:hyperlink w:anchor="_Toc167718273" w:history="1">
            <w:r w:rsidRPr="007F6C19">
              <w:rPr>
                <w:rStyle w:val="Hyperlink"/>
                <w:noProof/>
              </w:rPr>
              <w:t>Theme: Your Priorities for Improvement</w:t>
            </w:r>
            <w:r>
              <w:rPr>
                <w:noProof/>
                <w:webHidden/>
              </w:rPr>
              <w:tab/>
            </w:r>
            <w:r>
              <w:rPr>
                <w:noProof/>
                <w:webHidden/>
              </w:rPr>
              <w:fldChar w:fldCharType="begin"/>
            </w:r>
            <w:r>
              <w:rPr>
                <w:noProof/>
                <w:webHidden/>
              </w:rPr>
              <w:instrText xml:space="preserve"> PAGEREF _Toc167718273 \h </w:instrText>
            </w:r>
            <w:r>
              <w:rPr>
                <w:noProof/>
                <w:webHidden/>
              </w:rPr>
            </w:r>
            <w:r>
              <w:rPr>
                <w:noProof/>
                <w:webHidden/>
              </w:rPr>
              <w:fldChar w:fldCharType="separate"/>
            </w:r>
            <w:r>
              <w:rPr>
                <w:noProof/>
                <w:webHidden/>
              </w:rPr>
              <w:t>19</w:t>
            </w:r>
            <w:r>
              <w:rPr>
                <w:noProof/>
                <w:webHidden/>
              </w:rPr>
              <w:fldChar w:fldCharType="end"/>
            </w:r>
          </w:hyperlink>
        </w:p>
        <w:p w14:paraId="13CDC6C2" w14:textId="4EF36A16" w:rsidR="005E1756" w:rsidRDefault="005E1756">
          <w:pPr>
            <w:pStyle w:val="TOC2"/>
            <w:rPr>
              <w:rFonts w:eastAsiaTheme="minorEastAsia"/>
              <w:noProof/>
              <w:kern w:val="2"/>
              <w:sz w:val="24"/>
              <w:szCs w:val="24"/>
              <w:lang w:eastAsia="en-GB"/>
              <w14:ligatures w14:val="standardContextual"/>
            </w:rPr>
          </w:pPr>
          <w:hyperlink w:anchor="_Toc167718274" w:history="1">
            <w:r w:rsidRPr="007F6C19">
              <w:rPr>
                <w:rStyle w:val="Hyperlink"/>
                <w:noProof/>
              </w:rPr>
              <w:t>Conclusion</w:t>
            </w:r>
            <w:r>
              <w:rPr>
                <w:noProof/>
                <w:webHidden/>
              </w:rPr>
              <w:tab/>
            </w:r>
            <w:r>
              <w:rPr>
                <w:noProof/>
                <w:webHidden/>
              </w:rPr>
              <w:fldChar w:fldCharType="begin"/>
            </w:r>
            <w:r>
              <w:rPr>
                <w:noProof/>
                <w:webHidden/>
              </w:rPr>
              <w:instrText xml:space="preserve"> PAGEREF _Toc167718274 \h </w:instrText>
            </w:r>
            <w:r>
              <w:rPr>
                <w:noProof/>
                <w:webHidden/>
              </w:rPr>
            </w:r>
            <w:r>
              <w:rPr>
                <w:noProof/>
                <w:webHidden/>
              </w:rPr>
              <w:fldChar w:fldCharType="separate"/>
            </w:r>
            <w:r>
              <w:rPr>
                <w:noProof/>
                <w:webHidden/>
              </w:rPr>
              <w:t>20</w:t>
            </w:r>
            <w:r>
              <w:rPr>
                <w:noProof/>
                <w:webHidden/>
              </w:rPr>
              <w:fldChar w:fldCharType="end"/>
            </w:r>
          </w:hyperlink>
        </w:p>
        <w:p w14:paraId="584EC5B6" w14:textId="679D6DB6" w:rsidR="005E1756" w:rsidRDefault="005E1756">
          <w:pPr>
            <w:pStyle w:val="TOC1"/>
            <w:rPr>
              <w:rFonts w:eastAsiaTheme="minorEastAsia"/>
              <w:noProof/>
              <w:kern w:val="2"/>
              <w:sz w:val="24"/>
              <w:szCs w:val="24"/>
              <w:lang w:eastAsia="en-GB"/>
              <w14:ligatures w14:val="standardContextual"/>
            </w:rPr>
          </w:pPr>
          <w:hyperlink w:anchor="_Toc167718275" w:history="1">
            <w:r w:rsidRPr="007F6C19">
              <w:rPr>
                <w:rStyle w:val="Hyperlink"/>
                <w:noProof/>
                <w:lang w:eastAsia="en-GB"/>
              </w:rPr>
              <w:t>Appendix 1</w:t>
            </w:r>
            <w:r>
              <w:rPr>
                <w:noProof/>
                <w:webHidden/>
              </w:rPr>
              <w:tab/>
            </w:r>
            <w:r>
              <w:rPr>
                <w:noProof/>
                <w:webHidden/>
              </w:rPr>
              <w:fldChar w:fldCharType="begin"/>
            </w:r>
            <w:r>
              <w:rPr>
                <w:noProof/>
                <w:webHidden/>
              </w:rPr>
              <w:instrText xml:space="preserve"> PAGEREF _Toc167718275 \h </w:instrText>
            </w:r>
            <w:r>
              <w:rPr>
                <w:noProof/>
                <w:webHidden/>
              </w:rPr>
            </w:r>
            <w:r>
              <w:rPr>
                <w:noProof/>
                <w:webHidden/>
              </w:rPr>
              <w:fldChar w:fldCharType="separate"/>
            </w:r>
            <w:r>
              <w:rPr>
                <w:noProof/>
                <w:webHidden/>
              </w:rPr>
              <w:t>21</w:t>
            </w:r>
            <w:r>
              <w:rPr>
                <w:noProof/>
                <w:webHidden/>
              </w:rPr>
              <w:fldChar w:fldCharType="end"/>
            </w:r>
          </w:hyperlink>
        </w:p>
        <w:p w14:paraId="3281A9D8" w14:textId="6103AAA9" w:rsidR="003E5573" w:rsidRDefault="003E5573">
          <w:r>
            <w:rPr>
              <w:b/>
              <w:bCs/>
              <w:noProof/>
            </w:rPr>
            <w:fldChar w:fldCharType="end"/>
          </w:r>
        </w:p>
      </w:sdtContent>
    </w:sdt>
    <w:p w14:paraId="4EE22AE0" w14:textId="047D69EC" w:rsidR="00471777" w:rsidRDefault="00471777"/>
    <w:p w14:paraId="2E5036A9" w14:textId="564DAA6A" w:rsidR="00892FB7" w:rsidRPr="00892FB7" w:rsidRDefault="00892FB7" w:rsidP="00892FB7"/>
    <w:p w14:paraId="7C8F871C" w14:textId="293F3EE0" w:rsidR="00892FB7" w:rsidRPr="00892FB7" w:rsidRDefault="00892FB7" w:rsidP="00892FB7"/>
    <w:p w14:paraId="7A5BDB08" w14:textId="30EEC2EF" w:rsidR="00892FB7" w:rsidRPr="00892FB7" w:rsidRDefault="00892FB7" w:rsidP="00892FB7"/>
    <w:p w14:paraId="52B91C92" w14:textId="2289ED66" w:rsidR="00892FB7" w:rsidRPr="00892FB7" w:rsidRDefault="00892FB7" w:rsidP="00892FB7"/>
    <w:p w14:paraId="0F412CE8" w14:textId="3E2A6246" w:rsidR="00D33681" w:rsidRPr="00AB393A" w:rsidRDefault="00D33681" w:rsidP="00AB393A">
      <w:pPr>
        <w:pStyle w:val="Heading1"/>
      </w:pPr>
      <w:bookmarkStart w:id="0" w:name="_Toc167718264"/>
      <w:r w:rsidRPr="00AB393A">
        <w:t>Introduction and Methodology</w:t>
      </w:r>
      <w:bookmarkEnd w:id="0"/>
    </w:p>
    <w:p w14:paraId="2C92746B" w14:textId="261DFBB2" w:rsidR="00563319" w:rsidRPr="003E7514" w:rsidRDefault="00AB393A" w:rsidP="00AB393A">
      <w:pPr>
        <w:jc w:val="both"/>
        <w:rPr>
          <w:rFonts w:ascii="Arial" w:hAnsi="Arial" w:cs="Arial"/>
          <w:sz w:val="24"/>
          <w:szCs w:val="24"/>
        </w:rPr>
      </w:pPr>
      <w:r>
        <w:rPr>
          <w:sz w:val="24"/>
          <w:szCs w:val="24"/>
        </w:rPr>
        <w:br/>
      </w:r>
      <w:r w:rsidR="00A6150E" w:rsidRPr="003E7514">
        <w:rPr>
          <w:rFonts w:ascii="Arial" w:hAnsi="Arial" w:cs="Arial"/>
          <w:sz w:val="24"/>
          <w:szCs w:val="24"/>
        </w:rPr>
        <w:t>Fife Health and Social Care Partnership have completed the collection of feedback</w:t>
      </w:r>
      <w:r w:rsidR="00954868" w:rsidRPr="003E7514">
        <w:rPr>
          <w:rFonts w:ascii="Arial" w:hAnsi="Arial" w:cs="Arial"/>
          <w:sz w:val="24"/>
          <w:szCs w:val="24"/>
        </w:rPr>
        <w:t xml:space="preserve"> for online and paper consultations as part of the overall Dementia Strategy Review. </w:t>
      </w:r>
      <w:r w:rsidR="00A6150E" w:rsidRPr="003E7514">
        <w:rPr>
          <w:rFonts w:ascii="Arial" w:hAnsi="Arial" w:cs="Arial"/>
          <w:sz w:val="24"/>
          <w:szCs w:val="24"/>
        </w:rPr>
        <w:t xml:space="preserve"> </w:t>
      </w:r>
      <w:r w:rsidR="00954868" w:rsidRPr="003E7514">
        <w:rPr>
          <w:rFonts w:ascii="Arial" w:hAnsi="Arial" w:cs="Arial"/>
          <w:sz w:val="24"/>
          <w:szCs w:val="24"/>
        </w:rPr>
        <w:t xml:space="preserve">Respondents were </w:t>
      </w:r>
      <w:r w:rsidR="00A6150E" w:rsidRPr="003E7514">
        <w:rPr>
          <w:rFonts w:ascii="Arial" w:hAnsi="Arial" w:cs="Arial"/>
          <w:sz w:val="24"/>
          <w:szCs w:val="24"/>
        </w:rPr>
        <w:t>those who live with dementia, those who support someone living with dementia including paid and unpaid carers.</w:t>
      </w:r>
      <w:r w:rsidR="00563319" w:rsidRPr="003E7514">
        <w:rPr>
          <w:rFonts w:ascii="Arial" w:hAnsi="Arial" w:cs="Arial"/>
          <w:sz w:val="24"/>
          <w:szCs w:val="24"/>
        </w:rPr>
        <w:t xml:space="preserve"> </w:t>
      </w:r>
    </w:p>
    <w:p w14:paraId="00A92F1C" w14:textId="179CF9F0" w:rsidR="00224D39" w:rsidRPr="003E7514" w:rsidRDefault="00224D39" w:rsidP="00AB393A">
      <w:pPr>
        <w:pStyle w:val="NormalWeb"/>
        <w:jc w:val="both"/>
        <w:rPr>
          <w:rFonts w:ascii="Arial" w:hAnsi="Arial" w:cs="Arial"/>
        </w:rPr>
      </w:pPr>
      <w:r w:rsidRPr="003E7514">
        <w:rPr>
          <w:rFonts w:ascii="Arial" w:hAnsi="Arial" w:cs="Arial"/>
        </w:rPr>
        <w:t xml:space="preserve">Fife Health and Social Care Partnership launched the </w:t>
      </w:r>
      <w:r w:rsidR="00954868" w:rsidRPr="003E7514">
        <w:rPr>
          <w:rFonts w:ascii="Arial" w:hAnsi="Arial" w:cs="Arial"/>
        </w:rPr>
        <w:t xml:space="preserve">online and paper consultation on 09 November 2021 through to the closing date of 31 January 2022.  </w:t>
      </w:r>
      <w:r w:rsidR="00FD5107" w:rsidRPr="003E7514">
        <w:rPr>
          <w:rFonts w:ascii="Arial" w:hAnsi="Arial" w:cs="Arial"/>
        </w:rPr>
        <w:t xml:space="preserve">In total </w:t>
      </w:r>
      <w:r w:rsidR="00374B74" w:rsidRPr="003E7514">
        <w:rPr>
          <w:rFonts w:ascii="Arial" w:hAnsi="Arial" w:cs="Arial"/>
        </w:rPr>
        <w:t>6</w:t>
      </w:r>
      <w:r w:rsidR="002E2DD9" w:rsidRPr="003E7514">
        <w:rPr>
          <w:rFonts w:ascii="Arial" w:hAnsi="Arial" w:cs="Arial"/>
        </w:rPr>
        <w:t>7</w:t>
      </w:r>
      <w:r w:rsidR="00374B74" w:rsidRPr="003E7514">
        <w:rPr>
          <w:rFonts w:ascii="Arial" w:hAnsi="Arial" w:cs="Arial"/>
        </w:rPr>
        <w:t xml:space="preserve"> responses were submitted – </w:t>
      </w:r>
      <w:r w:rsidR="002E2DD9" w:rsidRPr="003E7514">
        <w:rPr>
          <w:rFonts w:ascii="Arial" w:hAnsi="Arial" w:cs="Arial"/>
        </w:rPr>
        <w:t>46</w:t>
      </w:r>
      <w:r w:rsidR="00374B74" w:rsidRPr="003E7514">
        <w:rPr>
          <w:rFonts w:ascii="Arial" w:hAnsi="Arial" w:cs="Arial"/>
        </w:rPr>
        <w:t xml:space="preserve"> online and </w:t>
      </w:r>
      <w:r w:rsidR="002E2DD9" w:rsidRPr="003E7514">
        <w:rPr>
          <w:rFonts w:ascii="Arial" w:hAnsi="Arial" w:cs="Arial"/>
        </w:rPr>
        <w:t>21</w:t>
      </w:r>
      <w:r w:rsidR="00374B74" w:rsidRPr="003E7514">
        <w:rPr>
          <w:rFonts w:ascii="Arial" w:hAnsi="Arial" w:cs="Arial"/>
        </w:rPr>
        <w:t xml:space="preserve"> paper.</w:t>
      </w:r>
      <w:r w:rsidR="00A410CB" w:rsidRPr="003E7514">
        <w:rPr>
          <w:rFonts w:ascii="Arial" w:hAnsi="Arial" w:cs="Arial"/>
        </w:rPr>
        <w:t xml:space="preserve">  </w:t>
      </w:r>
      <w:r w:rsidR="002E2DD9" w:rsidRPr="003E7514">
        <w:rPr>
          <w:rFonts w:ascii="Arial" w:hAnsi="Arial" w:cs="Arial"/>
        </w:rPr>
        <w:t>2</w:t>
      </w:r>
      <w:r w:rsidR="009D3708" w:rsidRPr="003E7514">
        <w:rPr>
          <w:rFonts w:ascii="Arial" w:hAnsi="Arial" w:cs="Arial"/>
        </w:rPr>
        <w:t xml:space="preserve"> late paper response w</w:t>
      </w:r>
      <w:r w:rsidR="002E2DD9" w:rsidRPr="003E7514">
        <w:rPr>
          <w:rFonts w:ascii="Arial" w:hAnsi="Arial" w:cs="Arial"/>
        </w:rPr>
        <w:t>ere</w:t>
      </w:r>
      <w:r w:rsidR="009D3708" w:rsidRPr="003E7514">
        <w:rPr>
          <w:rFonts w:ascii="Arial" w:hAnsi="Arial" w:cs="Arial"/>
        </w:rPr>
        <w:t xml:space="preserve"> </w:t>
      </w:r>
      <w:r w:rsidR="0065568E" w:rsidRPr="003E7514">
        <w:rPr>
          <w:rFonts w:ascii="Arial" w:hAnsi="Arial" w:cs="Arial"/>
        </w:rPr>
        <w:t>received -</w:t>
      </w:r>
      <w:r w:rsidR="009D3708" w:rsidRPr="003E7514">
        <w:rPr>
          <w:rFonts w:ascii="Arial" w:hAnsi="Arial" w:cs="Arial"/>
        </w:rPr>
        <w:t xml:space="preserve"> it should be noted that th</w:t>
      </w:r>
      <w:r w:rsidR="002E2DD9" w:rsidRPr="003E7514">
        <w:rPr>
          <w:rFonts w:ascii="Arial" w:hAnsi="Arial" w:cs="Arial"/>
        </w:rPr>
        <w:t>ese</w:t>
      </w:r>
      <w:r w:rsidR="009D3708" w:rsidRPr="003E7514">
        <w:rPr>
          <w:rFonts w:ascii="Arial" w:hAnsi="Arial" w:cs="Arial"/>
        </w:rPr>
        <w:t xml:space="preserve"> response</w:t>
      </w:r>
      <w:r w:rsidR="002E2DD9" w:rsidRPr="003E7514">
        <w:rPr>
          <w:rFonts w:ascii="Arial" w:hAnsi="Arial" w:cs="Arial"/>
        </w:rPr>
        <w:t>s</w:t>
      </w:r>
      <w:r w:rsidR="009D3708" w:rsidRPr="003E7514">
        <w:rPr>
          <w:rFonts w:ascii="Arial" w:hAnsi="Arial" w:cs="Arial"/>
        </w:rPr>
        <w:t xml:space="preserve"> </w:t>
      </w:r>
      <w:r w:rsidR="002E2DD9" w:rsidRPr="003E7514">
        <w:rPr>
          <w:rFonts w:ascii="Arial" w:hAnsi="Arial" w:cs="Arial"/>
        </w:rPr>
        <w:t xml:space="preserve">are </w:t>
      </w:r>
      <w:r w:rsidR="009D3708" w:rsidRPr="003E7514">
        <w:rPr>
          <w:rFonts w:ascii="Arial" w:hAnsi="Arial" w:cs="Arial"/>
        </w:rPr>
        <w:t>not included in the analytics displayed in this report</w:t>
      </w:r>
      <w:r w:rsidR="002E2DD9" w:rsidRPr="003E7514">
        <w:rPr>
          <w:rFonts w:ascii="Arial" w:hAnsi="Arial" w:cs="Arial"/>
        </w:rPr>
        <w:t>.</w:t>
      </w:r>
      <w:r w:rsidR="00FA242B" w:rsidRPr="003E7514">
        <w:rPr>
          <w:rFonts w:ascii="Arial" w:hAnsi="Arial" w:cs="Arial"/>
        </w:rPr>
        <w:t xml:space="preserve"> </w:t>
      </w:r>
      <w:r w:rsidR="00AB393A" w:rsidRPr="003E7514">
        <w:rPr>
          <w:rFonts w:ascii="Arial" w:hAnsi="Arial" w:cs="Arial"/>
        </w:rPr>
        <w:t>T</w:t>
      </w:r>
      <w:r w:rsidR="00FA242B" w:rsidRPr="003E7514">
        <w:rPr>
          <w:rFonts w:ascii="Arial" w:hAnsi="Arial" w:cs="Arial"/>
        </w:rPr>
        <w:t xml:space="preserve">he themes from the late responses were broadly in line with the responses received before the closing date. </w:t>
      </w:r>
      <w:r w:rsidR="00A410CB" w:rsidRPr="003E7514">
        <w:rPr>
          <w:rFonts w:ascii="Arial" w:hAnsi="Arial" w:cs="Arial"/>
        </w:rPr>
        <w:t>One late request to have a</w:t>
      </w:r>
      <w:r w:rsidR="00AB393A" w:rsidRPr="003E7514">
        <w:rPr>
          <w:rFonts w:ascii="Arial" w:hAnsi="Arial" w:cs="Arial"/>
        </w:rPr>
        <w:t>n</w:t>
      </w:r>
      <w:r w:rsidR="00A410CB" w:rsidRPr="003E7514">
        <w:rPr>
          <w:rFonts w:ascii="Arial" w:hAnsi="Arial" w:cs="Arial"/>
        </w:rPr>
        <w:t xml:space="preserve"> </w:t>
      </w:r>
      <w:proofErr w:type="gramStart"/>
      <w:r w:rsidR="00A410CB" w:rsidRPr="003E7514">
        <w:rPr>
          <w:rFonts w:ascii="Arial" w:hAnsi="Arial" w:cs="Arial"/>
        </w:rPr>
        <w:t>in person</w:t>
      </w:r>
      <w:proofErr w:type="gramEnd"/>
      <w:r w:rsidR="00A410CB" w:rsidRPr="003E7514">
        <w:rPr>
          <w:rFonts w:ascii="Arial" w:hAnsi="Arial" w:cs="Arial"/>
        </w:rPr>
        <w:t xml:space="preserve"> meeting was carried out after the consultation closed.  Points of discussion were recorded and </w:t>
      </w:r>
      <w:r w:rsidR="002E2DD9" w:rsidRPr="003E7514">
        <w:rPr>
          <w:rFonts w:ascii="Arial" w:hAnsi="Arial" w:cs="Arial"/>
        </w:rPr>
        <w:t>included within the feedback findings.</w:t>
      </w:r>
    </w:p>
    <w:p w14:paraId="02033B58" w14:textId="5F323E61" w:rsidR="00081CC4" w:rsidRPr="003E7514" w:rsidRDefault="0FEA6160" w:rsidP="00AB393A">
      <w:pPr>
        <w:pStyle w:val="NormalWeb"/>
        <w:jc w:val="both"/>
        <w:rPr>
          <w:rFonts w:ascii="Arial" w:hAnsi="Arial" w:cs="Arial"/>
        </w:rPr>
      </w:pPr>
      <w:r w:rsidRPr="003E7514">
        <w:rPr>
          <w:rFonts w:ascii="Arial" w:hAnsi="Arial" w:cs="Arial"/>
        </w:rPr>
        <w:lastRenderedPageBreak/>
        <w:t>The P</w:t>
      </w:r>
      <w:r w:rsidR="00AB393A" w:rsidRPr="003E7514">
        <w:rPr>
          <w:rFonts w:ascii="Arial" w:hAnsi="Arial" w:cs="Arial"/>
        </w:rPr>
        <w:t>articipation &amp;</w:t>
      </w:r>
      <w:r w:rsidRPr="003E7514">
        <w:rPr>
          <w:rFonts w:ascii="Arial" w:hAnsi="Arial" w:cs="Arial"/>
        </w:rPr>
        <w:t xml:space="preserve"> Engagement Team </w:t>
      </w:r>
      <w:r w:rsidR="000D7EDF" w:rsidRPr="003E7514">
        <w:rPr>
          <w:rFonts w:ascii="Arial" w:hAnsi="Arial" w:cs="Arial"/>
        </w:rPr>
        <w:t>used MS Forms as the online consultation tool.</w:t>
      </w:r>
      <w:r w:rsidR="000D7EDF" w:rsidRPr="003E7514">
        <w:rPr>
          <w:rFonts w:ascii="Arial" w:hAnsi="Arial" w:cs="Arial"/>
          <w:color w:val="FF0000"/>
        </w:rPr>
        <w:t xml:space="preserve"> </w:t>
      </w:r>
      <w:r w:rsidR="00336223" w:rsidRPr="003E7514">
        <w:rPr>
          <w:rFonts w:ascii="Arial" w:hAnsi="Arial" w:cs="Arial"/>
          <w:color w:val="FF0000"/>
        </w:rPr>
        <w:t xml:space="preserve"> </w:t>
      </w:r>
      <w:r w:rsidR="00AB393A" w:rsidRPr="003E7514">
        <w:rPr>
          <w:rFonts w:ascii="Arial" w:hAnsi="Arial" w:cs="Arial"/>
        </w:rPr>
        <w:t>All questions were optional for participants to respond to.</w:t>
      </w:r>
      <w:r w:rsidR="00336223" w:rsidRPr="003E7514">
        <w:rPr>
          <w:rFonts w:ascii="Arial" w:hAnsi="Arial" w:cs="Arial"/>
          <w:color w:val="FF0000"/>
        </w:rPr>
        <w:t xml:space="preserve"> </w:t>
      </w:r>
      <w:r w:rsidR="000D7EDF" w:rsidRPr="003E7514">
        <w:rPr>
          <w:rFonts w:ascii="Arial" w:hAnsi="Arial" w:cs="Arial"/>
        </w:rPr>
        <w:t>The link to the online form was shared widely with Stakeholders for distribution; shared on social media platforms namely: Facebook and Twitter</w:t>
      </w:r>
      <w:r w:rsidR="00A26B1F" w:rsidRPr="003E7514">
        <w:rPr>
          <w:rFonts w:ascii="Arial" w:hAnsi="Arial" w:cs="Arial"/>
        </w:rPr>
        <w:t xml:space="preserve"> and from th</w:t>
      </w:r>
      <w:r w:rsidR="00081CC4" w:rsidRPr="003E7514">
        <w:rPr>
          <w:rFonts w:ascii="Arial" w:hAnsi="Arial" w:cs="Arial"/>
        </w:rPr>
        <w:t>ose posts the link was again</w:t>
      </w:r>
      <w:r w:rsidR="00A26B1F" w:rsidRPr="003E7514">
        <w:rPr>
          <w:rFonts w:ascii="Arial" w:hAnsi="Arial" w:cs="Arial"/>
        </w:rPr>
        <w:t xml:space="preserve"> shared by various community groups on their social media platforms. </w:t>
      </w:r>
      <w:r w:rsidR="000D7EDF" w:rsidRPr="003E7514">
        <w:rPr>
          <w:rFonts w:ascii="Arial" w:hAnsi="Arial" w:cs="Arial"/>
        </w:rPr>
        <w:t xml:space="preserve">The online consultation was also translated into </w:t>
      </w:r>
      <w:r w:rsidR="00AB393A" w:rsidRPr="003E7514">
        <w:rPr>
          <w:rFonts w:ascii="Arial" w:hAnsi="Arial" w:cs="Arial"/>
        </w:rPr>
        <w:t>British Sign Language</w:t>
      </w:r>
      <w:r w:rsidR="000D7EDF" w:rsidRPr="003E7514">
        <w:rPr>
          <w:rFonts w:ascii="Arial" w:hAnsi="Arial" w:cs="Arial"/>
        </w:rPr>
        <w:t xml:space="preserve"> and the link for this was incorporated into social media posts.</w:t>
      </w:r>
    </w:p>
    <w:p w14:paraId="0158102E" w14:textId="433E8A21" w:rsidR="536AC1D1" w:rsidRPr="003E7514" w:rsidRDefault="000E530C" w:rsidP="00AB393A">
      <w:pPr>
        <w:pStyle w:val="NormalWeb"/>
        <w:jc w:val="both"/>
        <w:rPr>
          <w:rFonts w:ascii="Arial" w:hAnsi="Arial" w:cs="Arial"/>
        </w:rPr>
      </w:pPr>
      <w:r w:rsidRPr="003E7514">
        <w:rPr>
          <w:rFonts w:ascii="Arial" w:hAnsi="Arial" w:cs="Arial"/>
        </w:rPr>
        <w:t>The online consultation was</w:t>
      </w:r>
      <w:r w:rsidR="00AB393A" w:rsidRPr="003E7514">
        <w:rPr>
          <w:rFonts w:ascii="Arial" w:hAnsi="Arial" w:cs="Arial"/>
        </w:rPr>
        <w:t xml:space="preserve"> also developed and made readily available into</w:t>
      </w:r>
      <w:r w:rsidRPr="003E7514">
        <w:rPr>
          <w:rFonts w:ascii="Arial" w:hAnsi="Arial" w:cs="Arial"/>
        </w:rPr>
        <w:t xml:space="preserve"> paper format</w:t>
      </w:r>
      <w:r w:rsidRPr="003E7514">
        <w:rPr>
          <w:rFonts w:ascii="Arial" w:hAnsi="Arial" w:cs="Arial"/>
          <w:color w:val="FF0000"/>
        </w:rPr>
        <w:t xml:space="preserve"> </w:t>
      </w:r>
      <w:r w:rsidR="00AB393A" w:rsidRPr="003E7514">
        <w:rPr>
          <w:rFonts w:ascii="Arial" w:hAnsi="Arial" w:cs="Arial"/>
        </w:rPr>
        <w:t xml:space="preserve">which </w:t>
      </w:r>
      <w:r w:rsidRPr="003E7514">
        <w:rPr>
          <w:rFonts w:ascii="Arial" w:hAnsi="Arial" w:cs="Arial"/>
        </w:rPr>
        <w:t xml:space="preserve">were distributed to every care home in Fife, Day Services and to the Dementia Initiative in Fife.  </w:t>
      </w:r>
      <w:r w:rsidR="00B617AB" w:rsidRPr="003E7514">
        <w:rPr>
          <w:rFonts w:ascii="Arial" w:hAnsi="Arial" w:cs="Arial"/>
        </w:rPr>
        <w:t xml:space="preserve">The paper consultations were then </w:t>
      </w:r>
      <w:r w:rsidR="00AB393A" w:rsidRPr="003E7514">
        <w:rPr>
          <w:rFonts w:ascii="Arial" w:hAnsi="Arial" w:cs="Arial"/>
        </w:rPr>
        <w:t>manually input</w:t>
      </w:r>
      <w:r w:rsidR="00B617AB" w:rsidRPr="003E7514">
        <w:rPr>
          <w:rFonts w:ascii="Arial" w:hAnsi="Arial" w:cs="Arial"/>
        </w:rPr>
        <w:t xml:space="preserve"> into </w:t>
      </w:r>
      <w:proofErr w:type="gramStart"/>
      <w:r w:rsidR="00B617AB" w:rsidRPr="003E7514">
        <w:rPr>
          <w:rFonts w:ascii="Arial" w:hAnsi="Arial" w:cs="Arial"/>
        </w:rPr>
        <w:t>a</w:t>
      </w:r>
      <w:r w:rsidR="00AB393A" w:rsidRPr="003E7514">
        <w:rPr>
          <w:rFonts w:ascii="Arial" w:hAnsi="Arial" w:cs="Arial"/>
        </w:rPr>
        <w:t>n</w:t>
      </w:r>
      <w:r w:rsidR="00B617AB" w:rsidRPr="003E7514">
        <w:rPr>
          <w:rFonts w:ascii="Arial" w:hAnsi="Arial" w:cs="Arial"/>
        </w:rPr>
        <w:t xml:space="preserve">  MS</w:t>
      </w:r>
      <w:proofErr w:type="gramEnd"/>
      <w:r w:rsidR="00B617AB" w:rsidRPr="003E7514">
        <w:rPr>
          <w:rFonts w:ascii="Arial" w:hAnsi="Arial" w:cs="Arial"/>
        </w:rPr>
        <w:t xml:space="preserve"> Form that replicated the paper format. It should be note</w:t>
      </w:r>
      <w:r w:rsidR="00AB393A" w:rsidRPr="003E7514">
        <w:rPr>
          <w:rFonts w:ascii="Arial" w:hAnsi="Arial" w:cs="Arial"/>
        </w:rPr>
        <w:t>d</w:t>
      </w:r>
      <w:r w:rsidR="00B617AB" w:rsidRPr="003E7514">
        <w:rPr>
          <w:rFonts w:ascii="Arial" w:hAnsi="Arial" w:cs="Arial"/>
        </w:rPr>
        <w:t xml:space="preserve"> that due to </w:t>
      </w:r>
      <w:r w:rsidR="003E7514" w:rsidRPr="003E7514">
        <w:rPr>
          <w:rFonts w:ascii="Arial" w:hAnsi="Arial" w:cs="Arial"/>
        </w:rPr>
        <w:t xml:space="preserve">a </w:t>
      </w:r>
      <w:r w:rsidR="00B617AB" w:rsidRPr="003E7514">
        <w:rPr>
          <w:rFonts w:ascii="Arial" w:hAnsi="Arial" w:cs="Arial"/>
        </w:rPr>
        <w:t>printing anomal</w:t>
      </w:r>
      <w:r w:rsidR="003E7514" w:rsidRPr="003E7514">
        <w:rPr>
          <w:rFonts w:ascii="Arial" w:hAnsi="Arial" w:cs="Arial"/>
        </w:rPr>
        <w:t xml:space="preserve">y </w:t>
      </w:r>
      <w:r w:rsidR="00B617AB" w:rsidRPr="003E7514">
        <w:rPr>
          <w:rFonts w:ascii="Arial" w:hAnsi="Arial" w:cs="Arial"/>
        </w:rPr>
        <w:t xml:space="preserve">the </w:t>
      </w:r>
      <w:r w:rsidR="003E7514" w:rsidRPr="003E7514">
        <w:rPr>
          <w:rFonts w:ascii="Arial" w:hAnsi="Arial" w:cs="Arial"/>
        </w:rPr>
        <w:t xml:space="preserve">printed </w:t>
      </w:r>
      <w:r w:rsidR="00B617AB" w:rsidRPr="003E7514">
        <w:rPr>
          <w:rFonts w:ascii="Arial" w:hAnsi="Arial" w:cs="Arial"/>
        </w:rPr>
        <w:t>paper version displayed a slightly different format than the online consultation on t</w:t>
      </w:r>
      <w:r w:rsidR="00374B74" w:rsidRPr="003E7514">
        <w:rPr>
          <w:rFonts w:ascii="Arial" w:hAnsi="Arial" w:cs="Arial"/>
        </w:rPr>
        <w:t>hree</w:t>
      </w:r>
      <w:r w:rsidR="00B617AB" w:rsidRPr="003E7514">
        <w:rPr>
          <w:rFonts w:ascii="Arial" w:hAnsi="Arial" w:cs="Arial"/>
        </w:rPr>
        <w:t xml:space="preserve"> questions</w:t>
      </w:r>
      <w:r w:rsidR="003E7514" w:rsidRPr="003E7514">
        <w:rPr>
          <w:rFonts w:ascii="Arial" w:hAnsi="Arial" w:cs="Arial"/>
        </w:rPr>
        <w:t>. This was recorded in a second MS Form to ensure no information was missed.</w:t>
      </w:r>
      <w:r w:rsidR="00A206EA" w:rsidRPr="003E7514">
        <w:rPr>
          <w:rFonts w:ascii="Arial" w:hAnsi="Arial" w:cs="Arial"/>
        </w:rPr>
        <w:t xml:space="preserve"> This </w:t>
      </w:r>
      <w:r w:rsidR="003E7514" w:rsidRPr="003E7514">
        <w:rPr>
          <w:rFonts w:ascii="Arial" w:hAnsi="Arial" w:cs="Arial"/>
        </w:rPr>
        <w:t xml:space="preserve">has been </w:t>
      </w:r>
      <w:r w:rsidR="00A206EA" w:rsidRPr="003E7514">
        <w:rPr>
          <w:rFonts w:ascii="Arial" w:hAnsi="Arial" w:cs="Arial"/>
        </w:rPr>
        <w:t>recorded in the findings report below</w:t>
      </w:r>
      <w:r w:rsidR="00D218EB" w:rsidRPr="003E7514">
        <w:rPr>
          <w:rFonts w:ascii="Arial" w:hAnsi="Arial" w:cs="Arial"/>
        </w:rPr>
        <w:t xml:space="preserve"> </w:t>
      </w:r>
      <w:r w:rsidR="00AB393A" w:rsidRPr="003E7514">
        <w:rPr>
          <w:rFonts w:ascii="Arial" w:hAnsi="Arial" w:cs="Arial"/>
        </w:rPr>
        <w:t>to ensure complete transparency.</w:t>
      </w:r>
    </w:p>
    <w:p w14:paraId="5EAF4284" w14:textId="68FBE562" w:rsidR="00906957" w:rsidRPr="003E7514" w:rsidRDefault="63DD1509" w:rsidP="110D0CC1">
      <w:pPr>
        <w:pStyle w:val="NormalWeb"/>
        <w:rPr>
          <w:rFonts w:ascii="Arial" w:hAnsi="Arial" w:cs="Arial"/>
          <w:color w:val="0070C0"/>
        </w:rPr>
      </w:pPr>
      <w:r w:rsidRPr="003E7514">
        <w:rPr>
          <w:rFonts w:ascii="Arial" w:hAnsi="Arial" w:cs="Arial"/>
        </w:rPr>
        <w:t xml:space="preserve">Feedback within this report has been </w:t>
      </w:r>
      <w:r w:rsidR="00AB393A" w:rsidRPr="003E7514">
        <w:rPr>
          <w:rFonts w:ascii="Arial" w:hAnsi="Arial" w:cs="Arial"/>
        </w:rPr>
        <w:t>collated through online and paper questionnaires as noted above</w:t>
      </w:r>
      <w:r w:rsidRPr="003E7514">
        <w:rPr>
          <w:rFonts w:ascii="Arial" w:hAnsi="Arial" w:cs="Arial"/>
        </w:rPr>
        <w:t xml:space="preserve">. </w:t>
      </w:r>
    </w:p>
    <w:p w14:paraId="73893404" w14:textId="50AE4790" w:rsidR="0055180C" w:rsidRPr="003E7514" w:rsidRDefault="2F9797DA" w:rsidP="110D0CC1">
      <w:pPr>
        <w:pStyle w:val="NormalWeb"/>
        <w:rPr>
          <w:rFonts w:ascii="Arial" w:hAnsi="Arial" w:cs="Arial"/>
        </w:rPr>
      </w:pPr>
      <w:r w:rsidRPr="003E7514">
        <w:rPr>
          <w:rFonts w:ascii="Arial" w:hAnsi="Arial" w:cs="Arial"/>
        </w:rPr>
        <w:t>A</w:t>
      </w:r>
      <w:r w:rsidR="2311C864" w:rsidRPr="003E7514">
        <w:rPr>
          <w:rFonts w:ascii="Arial" w:hAnsi="Arial" w:cs="Arial"/>
        </w:rPr>
        <w:t>s</w:t>
      </w:r>
      <w:r w:rsidR="00E553B4" w:rsidRPr="003E7514">
        <w:rPr>
          <w:rFonts w:ascii="Arial" w:hAnsi="Arial" w:cs="Arial"/>
        </w:rPr>
        <w:t xml:space="preserve"> a</w:t>
      </w:r>
      <w:r w:rsidRPr="003E7514">
        <w:rPr>
          <w:rFonts w:ascii="Arial" w:hAnsi="Arial" w:cs="Arial"/>
        </w:rPr>
        <w:t xml:space="preserve"> public reference </w:t>
      </w:r>
      <w:r w:rsidR="00A847BA" w:rsidRPr="003E7514">
        <w:rPr>
          <w:rFonts w:ascii="Arial" w:hAnsi="Arial" w:cs="Arial"/>
        </w:rPr>
        <w:t>group,</w:t>
      </w:r>
      <w:r w:rsidR="107CD611" w:rsidRPr="003E7514">
        <w:rPr>
          <w:rFonts w:ascii="Arial" w:hAnsi="Arial" w:cs="Arial"/>
        </w:rPr>
        <w:t xml:space="preserve"> the </w:t>
      </w:r>
      <w:r w:rsidR="6FED7AB0" w:rsidRPr="003E7514">
        <w:rPr>
          <w:rFonts w:ascii="Arial" w:hAnsi="Arial" w:cs="Arial"/>
        </w:rPr>
        <w:t>existing</w:t>
      </w:r>
      <w:r w:rsidR="107CD611" w:rsidRPr="003E7514">
        <w:rPr>
          <w:rFonts w:ascii="Arial" w:hAnsi="Arial" w:cs="Arial"/>
        </w:rPr>
        <w:t xml:space="preserve"> group STAND (Striving Towards </w:t>
      </w:r>
      <w:proofErr w:type="gramStart"/>
      <w:r w:rsidR="107CD611" w:rsidRPr="003E7514">
        <w:rPr>
          <w:rFonts w:ascii="Arial" w:hAnsi="Arial" w:cs="Arial"/>
        </w:rPr>
        <w:t>A</w:t>
      </w:r>
      <w:proofErr w:type="gramEnd"/>
      <w:r w:rsidR="107CD611" w:rsidRPr="003E7514">
        <w:rPr>
          <w:rFonts w:ascii="Arial" w:hAnsi="Arial" w:cs="Arial"/>
        </w:rPr>
        <w:t xml:space="preserve"> New Day) which is a peer support group for those with early onse</w:t>
      </w:r>
      <w:r w:rsidR="761B4056" w:rsidRPr="003E7514">
        <w:rPr>
          <w:rFonts w:ascii="Arial" w:hAnsi="Arial" w:cs="Arial"/>
        </w:rPr>
        <w:t xml:space="preserve">t dementia was used.  This group </w:t>
      </w:r>
      <w:r w:rsidR="00E553B4" w:rsidRPr="003E7514">
        <w:rPr>
          <w:rFonts w:ascii="Arial" w:hAnsi="Arial" w:cs="Arial"/>
        </w:rPr>
        <w:t>reviewed</w:t>
      </w:r>
      <w:r w:rsidRPr="003E7514">
        <w:rPr>
          <w:rFonts w:ascii="Arial" w:hAnsi="Arial" w:cs="Arial"/>
        </w:rPr>
        <w:t xml:space="preserve"> our </w:t>
      </w:r>
      <w:r w:rsidR="00E553B4" w:rsidRPr="003E7514">
        <w:rPr>
          <w:rFonts w:ascii="Arial" w:hAnsi="Arial" w:cs="Arial"/>
        </w:rPr>
        <w:t>online/paper consultation</w:t>
      </w:r>
      <w:r w:rsidRPr="003E7514">
        <w:rPr>
          <w:rFonts w:ascii="Arial" w:hAnsi="Arial" w:cs="Arial"/>
        </w:rPr>
        <w:t xml:space="preserve"> for suitability and sense test purposes</w:t>
      </w:r>
      <w:r w:rsidR="5CA918AA" w:rsidRPr="003E7514">
        <w:rPr>
          <w:rFonts w:ascii="Arial" w:hAnsi="Arial" w:cs="Arial"/>
        </w:rPr>
        <w:t xml:space="preserve">. </w:t>
      </w:r>
      <w:r w:rsidR="0814AB65" w:rsidRPr="003E7514">
        <w:rPr>
          <w:rFonts w:ascii="Arial" w:hAnsi="Arial" w:cs="Arial"/>
        </w:rPr>
        <w:t xml:space="preserve"> </w:t>
      </w:r>
      <w:r w:rsidR="00E553B4" w:rsidRPr="003E7514">
        <w:rPr>
          <w:rFonts w:ascii="Arial" w:hAnsi="Arial" w:cs="Arial"/>
          <w:color w:val="000000" w:themeColor="text1"/>
        </w:rPr>
        <w:t xml:space="preserve">Fife’s People </w:t>
      </w:r>
      <w:r w:rsidR="00484748" w:rsidRPr="003E7514">
        <w:rPr>
          <w:rFonts w:ascii="Arial" w:hAnsi="Arial" w:cs="Arial"/>
          <w:color w:val="000000" w:themeColor="text1"/>
        </w:rPr>
        <w:t>Panel were</w:t>
      </w:r>
      <w:r w:rsidR="00E553B4" w:rsidRPr="003E7514">
        <w:rPr>
          <w:rFonts w:ascii="Arial" w:hAnsi="Arial" w:cs="Arial"/>
        </w:rPr>
        <w:t xml:space="preserve"> also included in sense testing the consultation.</w:t>
      </w:r>
    </w:p>
    <w:p w14:paraId="207C5272" w14:textId="77777777" w:rsidR="00476D04" w:rsidRDefault="00476D04" w:rsidP="00476D04">
      <w:pPr>
        <w:pStyle w:val="NormalWeb"/>
        <w:rPr>
          <w:rFonts w:asciiTheme="minorHAnsi" w:hAnsiTheme="minorHAnsi" w:cstheme="minorHAnsi"/>
        </w:rPr>
      </w:pPr>
    </w:p>
    <w:p w14:paraId="0A82D69F" w14:textId="77777777" w:rsidR="00AB393A" w:rsidRDefault="00AB393A" w:rsidP="00AB393A"/>
    <w:p w14:paraId="63E9A02E" w14:textId="77777777" w:rsidR="00AB393A" w:rsidRDefault="00AB393A" w:rsidP="00AB393A"/>
    <w:p w14:paraId="2D4FD60D" w14:textId="77777777" w:rsidR="00AB393A" w:rsidRDefault="00AB393A" w:rsidP="00AB393A"/>
    <w:p w14:paraId="6F4DFAC2" w14:textId="14B2E034" w:rsidR="009B156F" w:rsidRPr="00411C38" w:rsidRDefault="00AB20B7" w:rsidP="00AB393A">
      <w:pPr>
        <w:pStyle w:val="Heading1"/>
      </w:pPr>
      <w:bookmarkStart w:id="1" w:name="_Toc167718265"/>
      <w:r w:rsidRPr="00411C38">
        <w:t>Consultation Collated Responses</w:t>
      </w:r>
      <w:bookmarkEnd w:id="1"/>
    </w:p>
    <w:p w14:paraId="3C25BD15" w14:textId="20E5F2D4" w:rsidR="00411C38" w:rsidRPr="00AB393A" w:rsidRDefault="00376117" w:rsidP="00DD42B3">
      <w:pPr>
        <w:pStyle w:val="Heading2"/>
      </w:pPr>
      <w:bookmarkStart w:id="2" w:name="_Toc167718266"/>
      <w:r w:rsidRPr="00AB393A">
        <w:t>About</w:t>
      </w:r>
      <w:r w:rsidR="00411C38" w:rsidRPr="00AB393A">
        <w:t xml:space="preserve"> You</w:t>
      </w:r>
      <w:bookmarkEnd w:id="2"/>
    </w:p>
    <w:p w14:paraId="459A0F93" w14:textId="4A72C306" w:rsidR="00AB20B7" w:rsidRPr="00CF25F6" w:rsidRDefault="00AB20B7" w:rsidP="00AB393A">
      <w:pPr>
        <w:jc w:val="both"/>
        <w:rPr>
          <w:sz w:val="24"/>
          <w:szCs w:val="24"/>
        </w:rPr>
      </w:pPr>
      <w:r w:rsidRPr="00CF25F6">
        <w:rPr>
          <w:sz w:val="24"/>
          <w:szCs w:val="24"/>
        </w:rPr>
        <w:t xml:space="preserve">This </w:t>
      </w:r>
      <w:r w:rsidR="000A07C8" w:rsidRPr="00CF25F6">
        <w:rPr>
          <w:sz w:val="24"/>
          <w:szCs w:val="24"/>
        </w:rPr>
        <w:t xml:space="preserve">section was </w:t>
      </w:r>
      <w:r w:rsidR="00AB393A">
        <w:rPr>
          <w:sz w:val="24"/>
          <w:szCs w:val="24"/>
        </w:rPr>
        <w:t>developed to better understand</w:t>
      </w:r>
      <w:r w:rsidR="000A07C8" w:rsidRPr="00CF25F6">
        <w:rPr>
          <w:sz w:val="24"/>
          <w:szCs w:val="24"/>
        </w:rPr>
        <w:t xml:space="preserve"> the demographic of who was completing the consultation.  Within this section</w:t>
      </w:r>
      <w:r w:rsidR="005A75E0" w:rsidRPr="00CF25F6">
        <w:rPr>
          <w:sz w:val="24"/>
          <w:szCs w:val="24"/>
        </w:rPr>
        <w:t xml:space="preserve"> </w:t>
      </w:r>
      <w:r w:rsidR="00331820" w:rsidRPr="00CF25F6">
        <w:rPr>
          <w:sz w:val="24"/>
          <w:szCs w:val="24"/>
        </w:rPr>
        <w:t>participants</w:t>
      </w:r>
      <w:r w:rsidR="005A75E0" w:rsidRPr="00CF25F6">
        <w:rPr>
          <w:sz w:val="24"/>
          <w:szCs w:val="24"/>
        </w:rPr>
        <w:t xml:space="preserve"> were also asked if they were aware of Fife</w:t>
      </w:r>
      <w:r w:rsidR="00F73BE4" w:rsidRPr="00CF25F6">
        <w:rPr>
          <w:sz w:val="24"/>
          <w:szCs w:val="24"/>
        </w:rPr>
        <w:t xml:space="preserve"> Health and Social Care Partnership ‘s current</w:t>
      </w:r>
      <w:r w:rsidR="005A75E0" w:rsidRPr="00CF25F6">
        <w:rPr>
          <w:sz w:val="24"/>
          <w:szCs w:val="24"/>
        </w:rPr>
        <w:t xml:space="preserve"> Dementia Strategy.  Data from responses have been analysed below:</w:t>
      </w:r>
    </w:p>
    <w:p w14:paraId="21E13592" w14:textId="4B81AE9F" w:rsidR="005A75E0" w:rsidRPr="00CF25F6" w:rsidRDefault="005A75E0" w:rsidP="00AB20B7">
      <w:pPr>
        <w:rPr>
          <w:sz w:val="24"/>
          <w:szCs w:val="24"/>
        </w:rPr>
      </w:pPr>
      <w:r w:rsidRPr="00CF25F6">
        <w:rPr>
          <w:sz w:val="24"/>
          <w:szCs w:val="24"/>
        </w:rPr>
        <w:t xml:space="preserve">Total number of responses to this section: </w:t>
      </w:r>
      <w:r w:rsidR="00BB2231">
        <w:rPr>
          <w:sz w:val="24"/>
          <w:szCs w:val="24"/>
        </w:rPr>
        <w:t xml:space="preserve">  </w:t>
      </w:r>
      <w:r w:rsidR="00BB2231" w:rsidRPr="00BB2231">
        <w:rPr>
          <w:b/>
          <w:bCs/>
          <w:sz w:val="24"/>
          <w:szCs w:val="24"/>
        </w:rPr>
        <w:t>6</w:t>
      </w:r>
      <w:r w:rsidR="00DE0B1C">
        <w:rPr>
          <w:b/>
          <w:bCs/>
          <w:sz w:val="24"/>
          <w:szCs w:val="24"/>
        </w:rPr>
        <w:t>4</w:t>
      </w:r>
    </w:p>
    <w:p w14:paraId="22C42DC7" w14:textId="1F54CD8F" w:rsidR="005A75E0" w:rsidRDefault="005A75E0" w:rsidP="00AB20B7">
      <w:pPr>
        <w:rPr>
          <w:b/>
          <w:bCs/>
        </w:rPr>
      </w:pPr>
      <w:r w:rsidRPr="00B534CC">
        <w:rPr>
          <w:b/>
          <w:bCs/>
        </w:rPr>
        <w:t>Percentage breakdown:</w:t>
      </w:r>
    </w:p>
    <w:p w14:paraId="135EAF68" w14:textId="2B9B5937" w:rsidR="00132DD2" w:rsidRDefault="00546AE0" w:rsidP="00AB20B7">
      <w:pPr>
        <w:rPr>
          <w:b/>
          <w:bCs/>
        </w:rPr>
      </w:pPr>
      <w:r>
        <w:rPr>
          <w:noProof/>
        </w:rPr>
        <w:lastRenderedPageBreak/>
        <w:drawing>
          <wp:inline distT="0" distB="0" distL="0" distR="0" wp14:anchorId="5C816ED0" wp14:editId="6465E818">
            <wp:extent cx="5038725" cy="160451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9400"/>
                    <a:stretch/>
                  </pic:blipFill>
                  <pic:spPr bwMode="auto">
                    <a:xfrm>
                      <a:off x="0" y="0"/>
                      <a:ext cx="5038725" cy="1604513"/>
                    </a:xfrm>
                    <a:prstGeom prst="rect">
                      <a:avLst/>
                    </a:prstGeom>
                    <a:noFill/>
                    <a:ln>
                      <a:noFill/>
                    </a:ln>
                    <a:extLst>
                      <a:ext uri="{53640926-AAD7-44D8-BBD7-CCE9431645EC}">
                        <a14:shadowObscured xmlns:a14="http://schemas.microsoft.com/office/drawing/2010/main"/>
                      </a:ext>
                    </a:extLst>
                  </pic:spPr>
                </pic:pic>
              </a:graphicData>
            </a:graphic>
          </wp:inline>
        </w:drawing>
      </w:r>
    </w:p>
    <w:p w14:paraId="46EDB03B" w14:textId="7FF658A2" w:rsidR="003258F6" w:rsidRDefault="00CF546F" w:rsidP="00AB20B7">
      <w:pPr>
        <w:rPr>
          <w:b/>
          <w:bCs/>
        </w:rPr>
      </w:pPr>
      <w:r>
        <w:rPr>
          <w:b/>
          <w:bCs/>
        </w:rPr>
        <w:t xml:space="preserve">Q2 </w:t>
      </w:r>
      <w:r w:rsidR="003258F6">
        <w:rPr>
          <w:b/>
          <w:bCs/>
        </w:rPr>
        <w:t xml:space="preserve">Online Response Percentage </w:t>
      </w:r>
      <w:proofErr w:type="gramStart"/>
      <w:r w:rsidR="00BD4CA4">
        <w:rPr>
          <w:b/>
          <w:bCs/>
        </w:rPr>
        <w:t>Results :</w:t>
      </w:r>
      <w:proofErr w:type="gramEnd"/>
      <w:r w:rsidR="009F1A5A">
        <w:rPr>
          <w:b/>
          <w:bCs/>
        </w:rPr>
        <w:t xml:space="preserve"> 46 Responses</w:t>
      </w:r>
    </w:p>
    <w:p w14:paraId="7CBDCC00" w14:textId="5EC1961A" w:rsidR="00132DD2" w:rsidRPr="00B534CC" w:rsidRDefault="007056CB" w:rsidP="00AB20B7">
      <w:pPr>
        <w:rPr>
          <w:b/>
          <w:bCs/>
        </w:rPr>
      </w:pPr>
      <w:r>
        <w:rPr>
          <w:noProof/>
        </w:rPr>
        <w:drawing>
          <wp:inline distT="0" distB="0" distL="0" distR="0" wp14:anchorId="625BF1CE" wp14:editId="29607E64">
            <wp:extent cx="5731510" cy="1818891"/>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808"/>
                    <a:stretch/>
                  </pic:blipFill>
                  <pic:spPr bwMode="auto">
                    <a:xfrm>
                      <a:off x="0" y="0"/>
                      <a:ext cx="5731510" cy="1818891"/>
                    </a:xfrm>
                    <a:prstGeom prst="rect">
                      <a:avLst/>
                    </a:prstGeom>
                    <a:noFill/>
                    <a:ln>
                      <a:noFill/>
                    </a:ln>
                    <a:extLst>
                      <a:ext uri="{53640926-AAD7-44D8-BBD7-CCE9431645EC}">
                        <a14:shadowObscured xmlns:a14="http://schemas.microsoft.com/office/drawing/2010/main"/>
                      </a:ext>
                    </a:extLst>
                  </pic:spPr>
                </pic:pic>
              </a:graphicData>
            </a:graphic>
          </wp:inline>
        </w:drawing>
      </w:r>
    </w:p>
    <w:p w14:paraId="0029430F" w14:textId="4BD833F8" w:rsidR="00137353" w:rsidRDefault="00CF546F" w:rsidP="00C36B9E">
      <w:pPr>
        <w:rPr>
          <w:b/>
          <w:bCs/>
        </w:rPr>
      </w:pPr>
      <w:r>
        <w:rPr>
          <w:b/>
          <w:bCs/>
        </w:rPr>
        <w:t xml:space="preserve">Q2 </w:t>
      </w:r>
      <w:r w:rsidR="003258F6">
        <w:rPr>
          <w:b/>
          <w:bCs/>
        </w:rPr>
        <w:t>Paper Response Percentage</w:t>
      </w:r>
      <w:r w:rsidR="006B661F">
        <w:rPr>
          <w:b/>
          <w:bCs/>
        </w:rPr>
        <w:t>: 19 Responses</w:t>
      </w:r>
    </w:p>
    <w:p w14:paraId="3BE55515" w14:textId="43A844B4" w:rsidR="00137353" w:rsidRDefault="006B661F" w:rsidP="00C36B9E">
      <w:pPr>
        <w:rPr>
          <w:b/>
          <w:bCs/>
        </w:rPr>
      </w:pPr>
      <w:r>
        <w:rPr>
          <w:noProof/>
        </w:rPr>
        <w:drawing>
          <wp:anchor distT="0" distB="0" distL="114300" distR="114300" simplePos="0" relativeHeight="251681865" behindDoc="1" locked="0" layoutInCell="1" allowOverlap="1" wp14:anchorId="2DD8CD6B" wp14:editId="299A5540">
            <wp:simplePos x="0" y="0"/>
            <wp:positionH relativeFrom="margin">
              <wp:posOffset>288703</wp:posOffset>
            </wp:positionH>
            <wp:positionV relativeFrom="paragraph">
              <wp:posOffset>-79950</wp:posOffset>
            </wp:positionV>
            <wp:extent cx="4959680" cy="2493034"/>
            <wp:effectExtent l="0" t="0" r="0" b="2540"/>
            <wp:wrapTight wrapText="bothSides">
              <wp:wrapPolygon edited="0">
                <wp:start x="0" y="0"/>
                <wp:lineTo x="0" y="21457"/>
                <wp:lineTo x="21489" y="21457"/>
                <wp:lineTo x="2148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793" cy="2493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7F0E1" w14:textId="5B5B4172" w:rsidR="00CF546F" w:rsidRDefault="00CF546F" w:rsidP="00086DAD">
      <w:pPr>
        <w:rPr>
          <w:b/>
          <w:bCs/>
        </w:rPr>
      </w:pPr>
    </w:p>
    <w:p w14:paraId="415878BE" w14:textId="0B70AAE5" w:rsidR="00CF546F" w:rsidRDefault="006B661F" w:rsidP="00086DAD">
      <w:pPr>
        <w:rPr>
          <w:b/>
          <w:bCs/>
        </w:rPr>
      </w:pPr>
      <w:r>
        <w:rPr>
          <w:noProof/>
        </w:rPr>
        <w:lastRenderedPageBreak/>
        <w:drawing>
          <wp:anchor distT="0" distB="0" distL="114300" distR="114300" simplePos="0" relativeHeight="251682889" behindDoc="1" locked="0" layoutInCell="1" allowOverlap="1" wp14:anchorId="5B1C8CB9" wp14:editId="6C1C301A">
            <wp:simplePos x="0" y="0"/>
            <wp:positionH relativeFrom="margin">
              <wp:align>left</wp:align>
            </wp:positionH>
            <wp:positionV relativeFrom="paragraph">
              <wp:posOffset>4546061</wp:posOffset>
            </wp:positionV>
            <wp:extent cx="5731510" cy="4097020"/>
            <wp:effectExtent l="0" t="0" r="2540" b="0"/>
            <wp:wrapTight wrapText="bothSides">
              <wp:wrapPolygon edited="0">
                <wp:start x="0" y="0"/>
                <wp:lineTo x="0" y="21493"/>
                <wp:lineTo x="21538" y="21493"/>
                <wp:lineTo x="21538"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3516"/>
                    <a:stretch/>
                  </pic:blipFill>
                  <pic:spPr bwMode="auto">
                    <a:xfrm>
                      <a:off x="0" y="0"/>
                      <a:ext cx="5731510" cy="409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913" behindDoc="1" locked="0" layoutInCell="1" allowOverlap="1" wp14:anchorId="4B3E0EA3" wp14:editId="201E0405">
            <wp:simplePos x="0" y="0"/>
            <wp:positionH relativeFrom="margin">
              <wp:align>left</wp:align>
            </wp:positionH>
            <wp:positionV relativeFrom="paragraph">
              <wp:posOffset>2741128</wp:posOffset>
            </wp:positionV>
            <wp:extent cx="5731510" cy="1887855"/>
            <wp:effectExtent l="0" t="0" r="2540" b="0"/>
            <wp:wrapTight wrapText="bothSides">
              <wp:wrapPolygon edited="0">
                <wp:start x="0" y="0"/>
                <wp:lineTo x="0" y="21360"/>
                <wp:lineTo x="21538" y="21360"/>
                <wp:lineTo x="21538"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937" behindDoc="1" locked="0" layoutInCell="1" allowOverlap="1" wp14:anchorId="34F2BA97" wp14:editId="3B080A26">
            <wp:simplePos x="0" y="0"/>
            <wp:positionH relativeFrom="margin">
              <wp:align>left</wp:align>
            </wp:positionH>
            <wp:positionV relativeFrom="paragraph">
              <wp:posOffset>611</wp:posOffset>
            </wp:positionV>
            <wp:extent cx="5731510" cy="2752090"/>
            <wp:effectExtent l="0" t="0" r="2540" b="0"/>
            <wp:wrapTight wrapText="bothSides">
              <wp:wrapPolygon edited="0">
                <wp:start x="0" y="0"/>
                <wp:lineTo x="0" y="21381"/>
                <wp:lineTo x="21538" y="21381"/>
                <wp:lineTo x="21538"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5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406B8" w14:textId="033F2067" w:rsidR="00603B1A" w:rsidRDefault="006B661F" w:rsidP="00157B0A">
      <w:pPr>
        <w:rPr>
          <w:b/>
          <w:bCs/>
          <w:color w:val="FF0000"/>
        </w:rPr>
      </w:pPr>
      <w:r>
        <w:rPr>
          <w:noProof/>
        </w:rPr>
        <w:lastRenderedPageBreak/>
        <w:drawing>
          <wp:anchor distT="0" distB="0" distL="114300" distR="114300" simplePos="0" relativeHeight="251685961" behindDoc="1" locked="0" layoutInCell="1" allowOverlap="1" wp14:anchorId="64B49F2A" wp14:editId="78D0C813">
            <wp:simplePos x="0" y="0"/>
            <wp:positionH relativeFrom="margin">
              <wp:align>left</wp:align>
            </wp:positionH>
            <wp:positionV relativeFrom="paragraph">
              <wp:posOffset>192</wp:posOffset>
            </wp:positionV>
            <wp:extent cx="5731510" cy="1898015"/>
            <wp:effectExtent l="0" t="0" r="2540" b="6985"/>
            <wp:wrapTight wrapText="bothSides">
              <wp:wrapPolygon edited="0">
                <wp:start x="0" y="0"/>
                <wp:lineTo x="0" y="21463"/>
                <wp:lineTo x="21538" y="21463"/>
                <wp:lineTo x="2153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7C84F" w14:textId="72D21ED9" w:rsidR="00603B1A" w:rsidRPr="003E7514" w:rsidRDefault="00DD42B3" w:rsidP="003E7514">
      <w:pPr>
        <w:pStyle w:val="Heading2"/>
      </w:pPr>
      <w:bookmarkStart w:id="3" w:name="_Toc167718267"/>
      <w:r>
        <w:t xml:space="preserve">Theme: </w:t>
      </w:r>
      <w:r w:rsidR="00603B1A" w:rsidRPr="003E7514">
        <w:t>Your Experience of Dementia Services and Support</w:t>
      </w:r>
      <w:bookmarkEnd w:id="3"/>
    </w:p>
    <w:p w14:paraId="60EEF4D1" w14:textId="3910FF4D" w:rsidR="00063B7F" w:rsidRPr="000C5C1D" w:rsidRDefault="00063B7F" w:rsidP="00603B1A">
      <w:pPr>
        <w:rPr>
          <w:b/>
          <w:bCs/>
          <w:sz w:val="24"/>
          <w:szCs w:val="24"/>
        </w:rPr>
      </w:pPr>
      <w:r w:rsidRPr="00063B7F">
        <w:rPr>
          <w:sz w:val="24"/>
          <w:szCs w:val="24"/>
        </w:rPr>
        <w:t>Total number of responses to this section</w:t>
      </w:r>
      <w:r>
        <w:rPr>
          <w:sz w:val="24"/>
          <w:szCs w:val="24"/>
        </w:rPr>
        <w:t>:</w:t>
      </w:r>
      <w:r w:rsidR="000C5C1D">
        <w:rPr>
          <w:sz w:val="24"/>
          <w:szCs w:val="24"/>
        </w:rPr>
        <w:t xml:space="preserve">  </w:t>
      </w:r>
      <w:r w:rsidR="000C5C1D" w:rsidRPr="000C5C1D">
        <w:rPr>
          <w:b/>
          <w:bCs/>
          <w:sz w:val="24"/>
          <w:szCs w:val="24"/>
        </w:rPr>
        <w:t>6</w:t>
      </w:r>
      <w:r w:rsidR="00E10D20">
        <w:rPr>
          <w:b/>
          <w:bCs/>
          <w:sz w:val="24"/>
          <w:szCs w:val="24"/>
        </w:rPr>
        <w:t>3</w:t>
      </w:r>
    </w:p>
    <w:p w14:paraId="3CB32376" w14:textId="2A0E92C9" w:rsidR="003A7A32" w:rsidRDefault="00331820" w:rsidP="003E7514">
      <w:pPr>
        <w:jc w:val="both"/>
        <w:rPr>
          <w:sz w:val="24"/>
          <w:szCs w:val="24"/>
        </w:rPr>
      </w:pPr>
      <w:r w:rsidRPr="00CF25F6">
        <w:rPr>
          <w:sz w:val="24"/>
          <w:szCs w:val="24"/>
        </w:rPr>
        <w:t xml:space="preserve">In this section </w:t>
      </w:r>
      <w:r w:rsidR="00654D73">
        <w:rPr>
          <w:sz w:val="24"/>
          <w:szCs w:val="24"/>
        </w:rPr>
        <w:t>respondents</w:t>
      </w:r>
      <w:r w:rsidRPr="00CF25F6">
        <w:rPr>
          <w:sz w:val="24"/>
          <w:szCs w:val="24"/>
        </w:rPr>
        <w:t xml:space="preserve"> were asked to answer questions to record their views of the </w:t>
      </w:r>
      <w:r w:rsidRPr="008D0FA1">
        <w:rPr>
          <w:b/>
          <w:bCs/>
          <w:sz w:val="24"/>
          <w:szCs w:val="24"/>
        </w:rPr>
        <w:t>general information and awareness of dementia</w:t>
      </w:r>
      <w:r w:rsidRPr="00CF25F6">
        <w:rPr>
          <w:sz w:val="24"/>
          <w:szCs w:val="24"/>
        </w:rPr>
        <w:t>.</w:t>
      </w:r>
      <w:r w:rsidR="00D77788" w:rsidRPr="00CF25F6">
        <w:rPr>
          <w:sz w:val="24"/>
          <w:szCs w:val="24"/>
        </w:rPr>
        <w:t xml:space="preserve"> Data from responses has been analysed below</w:t>
      </w:r>
      <w:r w:rsidR="003A7A32">
        <w:rPr>
          <w:sz w:val="24"/>
          <w:szCs w:val="24"/>
        </w:rPr>
        <w:t>.</w:t>
      </w:r>
    </w:p>
    <w:p w14:paraId="0462AF21" w14:textId="2F5242C6" w:rsidR="003A7A32" w:rsidRPr="000C5C1D" w:rsidRDefault="003A7A32" w:rsidP="003E7514">
      <w:pPr>
        <w:jc w:val="both"/>
        <w:rPr>
          <w:b/>
          <w:bCs/>
          <w:sz w:val="24"/>
          <w:szCs w:val="24"/>
        </w:rPr>
      </w:pPr>
      <w:r>
        <w:rPr>
          <w:sz w:val="24"/>
          <w:szCs w:val="24"/>
        </w:rPr>
        <w:t>On a scale of 1 to 5</w:t>
      </w:r>
      <w:r w:rsidR="00B91268">
        <w:rPr>
          <w:sz w:val="24"/>
          <w:szCs w:val="24"/>
        </w:rPr>
        <w:t>,</w:t>
      </w:r>
      <w:r>
        <w:rPr>
          <w:sz w:val="24"/>
          <w:szCs w:val="24"/>
        </w:rPr>
        <w:t xml:space="preserve"> with 1 being poor and 5 being excellent</w:t>
      </w:r>
      <w:r w:rsidR="00B91268">
        <w:rPr>
          <w:sz w:val="24"/>
          <w:szCs w:val="24"/>
        </w:rPr>
        <w:t>,</w:t>
      </w:r>
      <w:r>
        <w:rPr>
          <w:sz w:val="24"/>
          <w:szCs w:val="24"/>
        </w:rPr>
        <w:t xml:space="preserve"> respondents were asked to rate their experience of the general information and awareness they have received about dementia.  </w:t>
      </w:r>
      <w:r w:rsidR="000C5C1D">
        <w:rPr>
          <w:sz w:val="24"/>
          <w:szCs w:val="24"/>
        </w:rPr>
        <w:t xml:space="preserve">The average score was </w:t>
      </w:r>
      <w:r w:rsidR="000C5C1D">
        <w:rPr>
          <w:b/>
          <w:bCs/>
          <w:sz w:val="24"/>
          <w:szCs w:val="24"/>
        </w:rPr>
        <w:t>3.1</w:t>
      </w:r>
      <w:r w:rsidR="000F3392">
        <w:rPr>
          <w:b/>
          <w:bCs/>
          <w:sz w:val="24"/>
          <w:szCs w:val="24"/>
        </w:rPr>
        <w:t>6</w:t>
      </w:r>
      <w:r w:rsidR="000C5C1D">
        <w:rPr>
          <w:b/>
          <w:bCs/>
          <w:sz w:val="24"/>
          <w:szCs w:val="24"/>
        </w:rPr>
        <w:t>.</w:t>
      </w:r>
    </w:p>
    <w:p w14:paraId="50B19238" w14:textId="2256D95D" w:rsidR="00B7733D" w:rsidRDefault="00B7733D" w:rsidP="00B91268">
      <w:pPr>
        <w:jc w:val="both"/>
        <w:rPr>
          <w:sz w:val="24"/>
          <w:szCs w:val="24"/>
        </w:rPr>
      </w:pPr>
      <w:r w:rsidRPr="00D1373F">
        <w:rPr>
          <w:sz w:val="24"/>
          <w:szCs w:val="24"/>
        </w:rPr>
        <w:t xml:space="preserve">When asked what aspects of </w:t>
      </w:r>
      <w:r w:rsidRPr="008D0FA1">
        <w:rPr>
          <w:b/>
          <w:bCs/>
          <w:sz w:val="24"/>
          <w:szCs w:val="24"/>
        </w:rPr>
        <w:t>general information</w:t>
      </w:r>
      <w:r w:rsidRPr="00D1373F">
        <w:rPr>
          <w:sz w:val="24"/>
          <w:szCs w:val="24"/>
        </w:rPr>
        <w:t xml:space="preserve"> and awareness work well</w:t>
      </w:r>
      <w:r w:rsidR="00A85ED1">
        <w:rPr>
          <w:sz w:val="24"/>
          <w:szCs w:val="24"/>
        </w:rPr>
        <w:t xml:space="preserve"> </w:t>
      </w:r>
      <w:r w:rsidR="00A85ED1" w:rsidRPr="00A85ED1">
        <w:rPr>
          <w:b/>
          <w:bCs/>
          <w:sz w:val="24"/>
          <w:szCs w:val="24"/>
        </w:rPr>
        <w:t>50</w:t>
      </w:r>
      <w:r w:rsidR="00A85ED1">
        <w:rPr>
          <w:sz w:val="24"/>
          <w:szCs w:val="24"/>
        </w:rPr>
        <w:t xml:space="preserve"> individuals</w:t>
      </w:r>
      <w:r w:rsidR="00B91268">
        <w:rPr>
          <w:sz w:val="24"/>
          <w:szCs w:val="24"/>
        </w:rPr>
        <w:t xml:space="preserve"> chose to respond. There was no clear agreement across responses.</w:t>
      </w:r>
      <w:r w:rsidR="00C72505">
        <w:rPr>
          <w:sz w:val="24"/>
          <w:szCs w:val="24"/>
        </w:rPr>
        <w:t xml:space="preserve"> Many </w:t>
      </w:r>
      <w:r w:rsidR="00800214">
        <w:rPr>
          <w:sz w:val="24"/>
          <w:szCs w:val="24"/>
        </w:rPr>
        <w:t>identified that having information on how to support someone with dementia, information available on diagnosis</w:t>
      </w:r>
      <w:r w:rsidR="00387BAD">
        <w:rPr>
          <w:sz w:val="24"/>
          <w:szCs w:val="24"/>
        </w:rPr>
        <w:t xml:space="preserve">, </w:t>
      </w:r>
      <w:r w:rsidR="00C72505">
        <w:rPr>
          <w:sz w:val="24"/>
          <w:szCs w:val="24"/>
        </w:rPr>
        <w:t>benefits,</w:t>
      </w:r>
      <w:r w:rsidR="00387BAD">
        <w:rPr>
          <w:sz w:val="24"/>
          <w:szCs w:val="24"/>
        </w:rPr>
        <w:t xml:space="preserve"> and the ability to access online documentation worked well.  </w:t>
      </w:r>
      <w:r w:rsidR="00A85DBD">
        <w:rPr>
          <w:sz w:val="24"/>
          <w:szCs w:val="24"/>
        </w:rPr>
        <w:t>It was noted by some respondents that information from</w:t>
      </w:r>
      <w:r w:rsidR="00557C52">
        <w:rPr>
          <w:sz w:val="24"/>
          <w:szCs w:val="24"/>
        </w:rPr>
        <w:t xml:space="preserve"> community</w:t>
      </w:r>
      <w:r w:rsidR="00A85DBD">
        <w:rPr>
          <w:sz w:val="24"/>
          <w:szCs w:val="24"/>
        </w:rPr>
        <w:t xml:space="preserve"> support groups/organisations was excellent</w:t>
      </w:r>
      <w:r w:rsidR="00031B70">
        <w:rPr>
          <w:sz w:val="24"/>
          <w:szCs w:val="24"/>
        </w:rPr>
        <w:t>.</w:t>
      </w:r>
    </w:p>
    <w:p w14:paraId="75EA555C" w14:textId="6C545975" w:rsidR="00F9729D" w:rsidRDefault="0068758D" w:rsidP="00603B1A">
      <w:pPr>
        <w:rPr>
          <w:sz w:val="24"/>
          <w:szCs w:val="24"/>
        </w:rPr>
      </w:pPr>
      <w:r>
        <w:rPr>
          <w:noProof/>
          <w:sz w:val="24"/>
          <w:szCs w:val="24"/>
        </w:rPr>
        <mc:AlternateContent>
          <mc:Choice Requires="wps">
            <w:drawing>
              <wp:anchor distT="0" distB="0" distL="114300" distR="114300" simplePos="0" relativeHeight="251658241" behindDoc="0" locked="0" layoutInCell="1" allowOverlap="1" wp14:anchorId="7AF8CBB8" wp14:editId="08605F83">
                <wp:simplePos x="0" y="0"/>
                <wp:positionH relativeFrom="margin">
                  <wp:align>left</wp:align>
                </wp:positionH>
                <wp:positionV relativeFrom="paragraph">
                  <wp:posOffset>13755</wp:posOffset>
                </wp:positionV>
                <wp:extent cx="5715000" cy="50482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5715000" cy="5048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35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027CB" w14:textId="520EAFD2" w:rsidR="0068758D" w:rsidRPr="0068758D" w:rsidRDefault="0068758D" w:rsidP="0068758D">
                            <w:pPr>
                              <w:jc w:val="center"/>
                              <w:rPr>
                                <w:i/>
                                <w:iCs/>
                                <w:color w:val="000000" w:themeColor="text1"/>
                              </w:rPr>
                            </w:pPr>
                            <w:r w:rsidRPr="0068758D">
                              <w:rPr>
                                <w:i/>
                                <w:iCs/>
                                <w:color w:val="000000" w:themeColor="text1"/>
                              </w:rPr>
                              <w:t>What to expect re behaviour /issues that the dementia sufferer may experience and the best way to deal with the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8CBB8" id="Rectangle: Rounded Corners 2" o:spid="_x0000_s1026" style="position:absolute;margin-left:0;margin-top:1.1pt;width:450pt;height:39.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" fillcolor="#92e4f1" strokecolor="#7030a0" strokeweight="1pt">
                <v:fill color2="#dff5f9" rotate="t" angle="225" colors="0 #92e4f1;.5 #bdecf4;1 #dff5f9" focus="100%" type="gradient"/>
                <v:stroke joinstyle="miter"/>
                <v:textbox>
                  <w:txbxContent>
                    <w:p w14:paraId="3F7027CB" w14:textId="520EAFD2" w:rsidR="0068758D" w:rsidRPr="0068758D" w:rsidRDefault="0068758D" w:rsidP="0068758D">
                      <w:pPr>
                        <w:jc w:val="center"/>
                        <w:rPr>
                          <w:i/>
                          <w:iCs/>
                          <w:color w:val="000000" w:themeColor="text1"/>
                        </w:rPr>
                      </w:pPr>
                      <w:r w:rsidRPr="0068758D">
                        <w:rPr>
                          <w:i/>
                          <w:iCs/>
                          <w:color w:val="000000" w:themeColor="text1"/>
                        </w:rPr>
                        <w:t>What to expect re behaviour /issues that the dementia sufferer may experience and the best way to deal with the individual</w:t>
                      </w:r>
                    </w:p>
                  </w:txbxContent>
                </v:textbox>
                <w10:wrap anchorx="margin"/>
              </v:roundrect>
            </w:pict>
          </mc:Fallback>
        </mc:AlternateContent>
      </w:r>
    </w:p>
    <w:p w14:paraId="019CA04A" w14:textId="70BDD60D" w:rsidR="001F2255" w:rsidRDefault="001F2255" w:rsidP="00603B1A">
      <w:pPr>
        <w:rPr>
          <w:sz w:val="24"/>
          <w:szCs w:val="24"/>
        </w:rPr>
      </w:pPr>
    </w:p>
    <w:p w14:paraId="3DC9A025" w14:textId="4F50C305" w:rsidR="001F2255" w:rsidRDefault="005474EA" w:rsidP="00603B1A">
      <w:pPr>
        <w:rPr>
          <w:sz w:val="24"/>
          <w:szCs w:val="24"/>
        </w:rPr>
      </w:pPr>
      <w:r>
        <w:rPr>
          <w:noProof/>
          <w:sz w:val="24"/>
          <w:szCs w:val="24"/>
        </w:rPr>
        <mc:AlternateContent>
          <mc:Choice Requires="wps">
            <w:drawing>
              <wp:anchor distT="0" distB="0" distL="114300" distR="114300" simplePos="0" relativeHeight="251658242" behindDoc="0" locked="0" layoutInCell="1" allowOverlap="1" wp14:anchorId="540715AA" wp14:editId="517E57A6">
                <wp:simplePos x="0" y="0"/>
                <wp:positionH relativeFrom="margin">
                  <wp:align>left</wp:align>
                </wp:positionH>
                <wp:positionV relativeFrom="paragraph">
                  <wp:posOffset>12365</wp:posOffset>
                </wp:positionV>
                <wp:extent cx="5734050" cy="542925"/>
                <wp:effectExtent l="0" t="0" r="19050" b="28575"/>
                <wp:wrapNone/>
                <wp:docPr id="3" name="Rectangle: Rounded Corners 3"/>
                <wp:cNvGraphicFramePr/>
                <a:graphic xmlns:a="http://schemas.openxmlformats.org/drawingml/2006/main">
                  <a:graphicData uri="http://schemas.microsoft.com/office/word/2010/wordprocessingShape">
                    <wps:wsp>
                      <wps:cNvSpPr/>
                      <wps:spPr>
                        <a:xfrm>
                          <a:off x="0" y="0"/>
                          <a:ext cx="5734050" cy="5429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34AA9" w14:textId="63BC125B" w:rsidR="009B38C6" w:rsidRPr="009B38C6" w:rsidRDefault="009B38C6" w:rsidP="009B38C6">
                            <w:pPr>
                              <w:jc w:val="center"/>
                              <w:rPr>
                                <w:i/>
                                <w:iCs/>
                              </w:rPr>
                            </w:pPr>
                            <w:r w:rsidRPr="009B38C6">
                              <w:rPr>
                                <w:i/>
                                <w:iCs/>
                                <w:color w:val="000000" w:themeColor="text1"/>
                              </w:rPr>
                              <w:t xml:space="preserve">I am lucky as I have been working with Ruth McCabe (Fife Council Dementia Friendly Initiative) raising awareness in Fife since diagnosis. General awareness and information </w:t>
                            </w:r>
                            <w:proofErr w:type="gramStart"/>
                            <w:r w:rsidRPr="009B38C6">
                              <w:rPr>
                                <w:i/>
                                <w:iCs/>
                                <w:color w:val="000000" w:themeColor="text1"/>
                              </w:rPr>
                              <w:t>has</w:t>
                            </w:r>
                            <w:proofErr w:type="gramEnd"/>
                            <w:r w:rsidRPr="009B38C6">
                              <w:rPr>
                                <w:i/>
                                <w:iCs/>
                                <w:color w:val="000000" w:themeColor="text1"/>
                              </w:rPr>
                              <w:t xml:space="preserve"> been excellent </w:t>
                            </w:r>
                            <w:r w:rsidRPr="009B38C6">
                              <w:rPr>
                                <w:i/>
                                <w:iCs/>
                              </w:rPr>
                              <w:t>and quite easy to come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715AA" id="Rectangle: Rounded Corners 3" o:spid="_x0000_s1027" style="position:absolute;margin-left:0;margin-top:.95pt;width:451.5pt;height:42.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" fillcolor="#92e4f1" strokecolor="#7030a0" strokeweight="1pt">
                <v:fill color2="#dff5f9" rotate="t" angle="135" colors="0 #92e4f1;.5 #bdecf4;1 #dff5f9" focus="100%" type="gradient"/>
                <v:stroke joinstyle="miter"/>
                <v:textbox>
                  <w:txbxContent>
                    <w:p w14:paraId="79E34AA9" w14:textId="63BC125B" w:rsidR="009B38C6" w:rsidRPr="009B38C6" w:rsidRDefault="009B38C6" w:rsidP="009B38C6">
                      <w:pPr>
                        <w:jc w:val="center"/>
                        <w:rPr>
                          <w:i/>
                          <w:iCs/>
                        </w:rPr>
                      </w:pPr>
                      <w:r w:rsidRPr="009B38C6">
                        <w:rPr>
                          <w:i/>
                          <w:iCs/>
                          <w:color w:val="000000" w:themeColor="text1"/>
                        </w:rPr>
                        <w:t xml:space="preserve">I am lucky as I have been working with Ruth McCabe (Fife Council Dementia Friendly Initiative) raising awareness in Fife since diagnosis. General awareness and information </w:t>
                      </w:r>
                      <w:proofErr w:type="gramStart"/>
                      <w:r w:rsidRPr="009B38C6">
                        <w:rPr>
                          <w:i/>
                          <w:iCs/>
                          <w:color w:val="000000" w:themeColor="text1"/>
                        </w:rPr>
                        <w:t>has</w:t>
                      </w:r>
                      <w:proofErr w:type="gramEnd"/>
                      <w:r w:rsidRPr="009B38C6">
                        <w:rPr>
                          <w:i/>
                          <w:iCs/>
                          <w:color w:val="000000" w:themeColor="text1"/>
                        </w:rPr>
                        <w:t xml:space="preserve"> been excellent </w:t>
                      </w:r>
                      <w:r w:rsidRPr="009B38C6">
                        <w:rPr>
                          <w:i/>
                          <w:iCs/>
                        </w:rPr>
                        <w:t>and quite easy to come by.</w:t>
                      </w:r>
                    </w:p>
                  </w:txbxContent>
                </v:textbox>
                <w10:wrap anchorx="margin"/>
              </v:roundrect>
            </w:pict>
          </mc:Fallback>
        </mc:AlternateContent>
      </w:r>
    </w:p>
    <w:p w14:paraId="1DF0AEE1" w14:textId="7F2F294F" w:rsidR="005474EA" w:rsidRPr="00D1373F" w:rsidRDefault="005474EA" w:rsidP="00603B1A">
      <w:pPr>
        <w:rPr>
          <w:sz w:val="24"/>
          <w:szCs w:val="24"/>
        </w:rPr>
      </w:pPr>
    </w:p>
    <w:p w14:paraId="1E35B7E2" w14:textId="48A1C325" w:rsidR="00B7733D" w:rsidRPr="00D1373F" w:rsidRDefault="008B2144" w:rsidP="00603B1A">
      <w:pPr>
        <w:rPr>
          <w:sz w:val="24"/>
          <w:szCs w:val="24"/>
        </w:rPr>
      </w:pPr>
      <w:r>
        <w:rPr>
          <w:noProof/>
          <w:color w:val="FF0000"/>
          <w:sz w:val="24"/>
          <w:szCs w:val="24"/>
        </w:rPr>
        <mc:AlternateContent>
          <mc:Choice Requires="wps">
            <w:drawing>
              <wp:anchor distT="0" distB="0" distL="114300" distR="114300" simplePos="0" relativeHeight="251658243" behindDoc="0" locked="0" layoutInCell="1" allowOverlap="1" wp14:anchorId="5E7FF67B" wp14:editId="1A9131AE">
                <wp:simplePos x="0" y="0"/>
                <wp:positionH relativeFrom="margin">
                  <wp:align>right</wp:align>
                </wp:positionH>
                <wp:positionV relativeFrom="paragraph">
                  <wp:posOffset>53208</wp:posOffset>
                </wp:positionV>
                <wp:extent cx="5695950" cy="53340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5695950" cy="533400"/>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72D94" w14:textId="2BA01CC0" w:rsidR="0064069B" w:rsidRPr="0064069B" w:rsidRDefault="0064069B" w:rsidP="0064069B">
                            <w:pPr>
                              <w:jc w:val="center"/>
                              <w:rPr>
                                <w:i/>
                                <w:iCs/>
                              </w:rPr>
                            </w:pPr>
                            <w:r w:rsidRPr="0064069B">
                              <w:rPr>
                                <w:i/>
                                <w:iCs/>
                                <w:color w:val="000000" w:themeColor="text1"/>
                              </w:rPr>
                              <w:t>Initial information available upon diagnosis was excellent, particularly the visit from Dementia Support Worker during that first year</w:t>
                            </w:r>
                            <w:r w:rsidRPr="0064069B">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FF67B" id="Rectangle: Rounded Corners 4" o:spid="_x0000_s1028" style="position:absolute;margin-left:397.3pt;margin-top:4.2pt;width:448.5pt;height:4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" fillcolor="#92e4f1" strokecolor="#7030a0" strokeweight="1pt">
                <v:fill color2="#dff5f9" rotate="t" angle="135" colors="0 #92e4f1;.5 #bdecf4;1 #dff5f9" focus="100%" type="gradient"/>
                <v:stroke joinstyle="miter"/>
                <v:textbox>
                  <w:txbxContent>
                    <w:p w14:paraId="65172D94" w14:textId="2BA01CC0" w:rsidR="0064069B" w:rsidRPr="0064069B" w:rsidRDefault="0064069B" w:rsidP="0064069B">
                      <w:pPr>
                        <w:jc w:val="center"/>
                        <w:rPr>
                          <w:i/>
                          <w:iCs/>
                        </w:rPr>
                      </w:pPr>
                      <w:r w:rsidRPr="0064069B">
                        <w:rPr>
                          <w:i/>
                          <w:iCs/>
                          <w:color w:val="000000" w:themeColor="text1"/>
                        </w:rPr>
                        <w:t>Initial information available upon diagnosis was excellent, particularly the visit from Dementia Support Worker during that first year</w:t>
                      </w:r>
                      <w:r w:rsidRPr="0064069B">
                        <w:rPr>
                          <w:i/>
                          <w:iCs/>
                        </w:rPr>
                        <w:t>.</w:t>
                      </w:r>
                    </w:p>
                  </w:txbxContent>
                </v:textbox>
                <w10:wrap anchorx="margin"/>
              </v:roundrect>
            </w:pict>
          </mc:Fallback>
        </mc:AlternateContent>
      </w:r>
    </w:p>
    <w:p w14:paraId="5092FC24" w14:textId="62EB6660" w:rsidR="00B7733D" w:rsidRPr="00D1373F" w:rsidRDefault="00B7733D" w:rsidP="00603B1A">
      <w:pPr>
        <w:rPr>
          <w:color w:val="FF0000"/>
          <w:sz w:val="24"/>
          <w:szCs w:val="24"/>
        </w:rPr>
      </w:pPr>
    </w:p>
    <w:p w14:paraId="0B278A08" w14:textId="226B1A7F" w:rsidR="00603B1A" w:rsidRPr="00D1373F" w:rsidRDefault="00B91268" w:rsidP="00603B1A">
      <w:pPr>
        <w:rPr>
          <w:sz w:val="24"/>
          <w:szCs w:val="24"/>
        </w:rPr>
      </w:pPr>
      <w:r>
        <w:rPr>
          <w:noProof/>
          <w:sz w:val="24"/>
          <w:szCs w:val="24"/>
        </w:rPr>
        <mc:AlternateContent>
          <mc:Choice Requires="wps">
            <w:drawing>
              <wp:anchor distT="0" distB="0" distL="114300" distR="114300" simplePos="0" relativeHeight="251658244" behindDoc="0" locked="0" layoutInCell="1" allowOverlap="1" wp14:anchorId="3FE3875E" wp14:editId="01E447C4">
                <wp:simplePos x="0" y="0"/>
                <wp:positionH relativeFrom="margin">
                  <wp:align>left</wp:align>
                </wp:positionH>
                <wp:positionV relativeFrom="paragraph">
                  <wp:posOffset>90722</wp:posOffset>
                </wp:positionV>
                <wp:extent cx="5695950" cy="42862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5695950" cy="4286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731E2" w14:textId="57237361" w:rsidR="00800214" w:rsidRPr="00800214" w:rsidRDefault="00800214" w:rsidP="00800214">
                            <w:pPr>
                              <w:jc w:val="center"/>
                              <w:rPr>
                                <w:i/>
                                <w:iCs/>
                                <w:color w:val="000000" w:themeColor="text1"/>
                              </w:rPr>
                            </w:pPr>
                            <w:r w:rsidRPr="00800214">
                              <w:rPr>
                                <w:i/>
                                <w:iCs/>
                                <w:color w:val="000000" w:themeColor="text1"/>
                              </w:rPr>
                              <w:t>Having information/literature leaflets &amp; resources on</w:t>
                            </w:r>
                            <w:r>
                              <w:rPr>
                                <w:i/>
                                <w:iCs/>
                                <w:color w:val="000000" w:themeColor="text1"/>
                              </w:rPr>
                              <w:t>-</w:t>
                            </w:r>
                            <w:r w:rsidRPr="00800214">
                              <w:rPr>
                                <w:i/>
                                <w:iCs/>
                                <w:color w:val="000000" w:themeColor="text1"/>
                              </w:rPr>
                              <w:t xml:space="preserve">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3875E" id="Rectangle: Rounded Corners 5" o:spid="_x0000_s1029" style="position:absolute;margin-left:0;margin-top:7.15pt;width:448.5pt;height:33.7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" fillcolor="#92e4f1" strokecolor="#7030a0" strokeweight="1pt">
                <v:fill color2="#dff5f9" rotate="t" angle="135" colors="0 #92e4f1;.5 #bdecf4;1 #dff5f9" focus="100%" type="gradient"/>
                <v:stroke joinstyle="miter"/>
                <v:textbox>
                  <w:txbxContent>
                    <w:p w14:paraId="2F4731E2" w14:textId="57237361" w:rsidR="00800214" w:rsidRPr="00800214" w:rsidRDefault="00800214" w:rsidP="00800214">
                      <w:pPr>
                        <w:jc w:val="center"/>
                        <w:rPr>
                          <w:i/>
                          <w:iCs/>
                          <w:color w:val="000000" w:themeColor="text1"/>
                        </w:rPr>
                      </w:pPr>
                      <w:r w:rsidRPr="00800214">
                        <w:rPr>
                          <w:i/>
                          <w:iCs/>
                          <w:color w:val="000000" w:themeColor="text1"/>
                        </w:rPr>
                        <w:t>Having information/literature leaflets &amp; resources on</w:t>
                      </w:r>
                      <w:r>
                        <w:rPr>
                          <w:i/>
                          <w:iCs/>
                          <w:color w:val="000000" w:themeColor="text1"/>
                        </w:rPr>
                        <w:t>-</w:t>
                      </w:r>
                      <w:r w:rsidRPr="00800214">
                        <w:rPr>
                          <w:i/>
                          <w:iCs/>
                          <w:color w:val="000000" w:themeColor="text1"/>
                        </w:rPr>
                        <w:t xml:space="preserve"> line</w:t>
                      </w:r>
                    </w:p>
                  </w:txbxContent>
                </v:textbox>
                <w10:wrap anchorx="margin"/>
              </v:roundrect>
            </w:pict>
          </mc:Fallback>
        </mc:AlternateContent>
      </w:r>
    </w:p>
    <w:p w14:paraId="2A99B5DF" w14:textId="4BD4165F" w:rsidR="0064069B" w:rsidRDefault="0064069B" w:rsidP="00157B0A">
      <w:pPr>
        <w:rPr>
          <w:sz w:val="24"/>
          <w:szCs w:val="24"/>
        </w:rPr>
      </w:pPr>
    </w:p>
    <w:p w14:paraId="4CD8223E" w14:textId="6ED0E779" w:rsidR="0064069B" w:rsidRDefault="00B91268" w:rsidP="00157B0A">
      <w:pPr>
        <w:rPr>
          <w:sz w:val="24"/>
          <w:szCs w:val="24"/>
        </w:rPr>
      </w:pPr>
      <w:r>
        <w:rPr>
          <w:noProof/>
          <w:sz w:val="24"/>
          <w:szCs w:val="24"/>
        </w:rPr>
        <mc:AlternateContent>
          <mc:Choice Requires="wps">
            <w:drawing>
              <wp:anchor distT="0" distB="0" distL="114300" distR="114300" simplePos="0" relativeHeight="251658245" behindDoc="0" locked="0" layoutInCell="1" allowOverlap="1" wp14:anchorId="45086AED" wp14:editId="5F4D0870">
                <wp:simplePos x="0" y="0"/>
                <wp:positionH relativeFrom="margin">
                  <wp:align>left</wp:align>
                </wp:positionH>
                <wp:positionV relativeFrom="paragraph">
                  <wp:posOffset>33559</wp:posOffset>
                </wp:positionV>
                <wp:extent cx="5724525" cy="552450"/>
                <wp:effectExtent l="0" t="0" r="28575" b="19050"/>
                <wp:wrapNone/>
                <wp:docPr id="6" name="Rectangle: Rounded Corners 6"/>
                <wp:cNvGraphicFramePr/>
                <a:graphic xmlns:a="http://schemas.openxmlformats.org/drawingml/2006/main">
                  <a:graphicData uri="http://schemas.microsoft.com/office/word/2010/wordprocessingShape">
                    <wps:wsp>
                      <wps:cNvSpPr/>
                      <wps:spPr>
                        <a:xfrm>
                          <a:off x="0" y="0"/>
                          <a:ext cx="5724525" cy="552450"/>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916BB" w14:textId="101A868E" w:rsidR="00387BAD" w:rsidRPr="00387BAD" w:rsidRDefault="00387BAD" w:rsidP="00387BAD">
                            <w:pPr>
                              <w:jc w:val="center"/>
                              <w:rPr>
                                <w:i/>
                                <w:iCs/>
                                <w:color w:val="000000" w:themeColor="text1"/>
                              </w:rPr>
                            </w:pPr>
                            <w:r w:rsidRPr="00387BAD">
                              <w:rPr>
                                <w:i/>
                                <w:iCs/>
                                <w:color w:val="000000" w:themeColor="text1"/>
                              </w:rPr>
                              <w:t xml:space="preserve">Advice about daily living entitlements to retain independence </w:t>
                            </w:r>
                            <w:proofErr w:type="spellStart"/>
                            <w:r w:rsidRPr="00387BAD">
                              <w:rPr>
                                <w:i/>
                                <w:iCs/>
                                <w:color w:val="000000" w:themeColor="text1"/>
                              </w:rPr>
                              <w:t>e.g</w:t>
                            </w:r>
                            <w:proofErr w:type="spellEnd"/>
                            <w:r w:rsidRPr="00387BAD">
                              <w:rPr>
                                <w:i/>
                                <w:iCs/>
                                <w:color w:val="000000" w:themeColor="text1"/>
                              </w:rPr>
                              <w:t xml:space="preserve"> Attendance Allowance, Blue Badge and tech gadgets such a pill </w:t>
                            </w:r>
                            <w:proofErr w:type="gramStart"/>
                            <w:r w:rsidRPr="00387BAD">
                              <w:rPr>
                                <w:i/>
                                <w:iCs/>
                                <w:color w:val="000000" w:themeColor="text1"/>
                              </w:rPr>
                              <w:t>dispenser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86AED" id="Rectangle: Rounded Corners 6" o:spid="_x0000_s1030" style="position:absolute;margin-left:0;margin-top:2.65pt;width:450.75pt;height:43.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" fillcolor="#92e4f1" strokecolor="#7030a0" strokeweight="1pt">
                <v:fill color2="#dff5f9" rotate="t" angle="135" colors="0 #92e4f1;.5 #bdecf4;1 #dff5f9" focus="100%" type="gradient"/>
                <v:stroke joinstyle="miter"/>
                <v:textbox>
                  <w:txbxContent>
                    <w:p w14:paraId="7FD916BB" w14:textId="101A868E" w:rsidR="00387BAD" w:rsidRPr="00387BAD" w:rsidRDefault="00387BAD" w:rsidP="00387BAD">
                      <w:pPr>
                        <w:jc w:val="center"/>
                        <w:rPr>
                          <w:i/>
                          <w:iCs/>
                          <w:color w:val="000000" w:themeColor="text1"/>
                        </w:rPr>
                      </w:pPr>
                      <w:r w:rsidRPr="00387BAD">
                        <w:rPr>
                          <w:i/>
                          <w:iCs/>
                          <w:color w:val="000000" w:themeColor="text1"/>
                        </w:rPr>
                        <w:t xml:space="preserve">Advice about daily living entitlements to retain independence </w:t>
                      </w:r>
                      <w:proofErr w:type="spellStart"/>
                      <w:r w:rsidRPr="00387BAD">
                        <w:rPr>
                          <w:i/>
                          <w:iCs/>
                          <w:color w:val="000000" w:themeColor="text1"/>
                        </w:rPr>
                        <w:t>e.g</w:t>
                      </w:r>
                      <w:proofErr w:type="spellEnd"/>
                      <w:r w:rsidRPr="00387BAD">
                        <w:rPr>
                          <w:i/>
                          <w:iCs/>
                          <w:color w:val="000000" w:themeColor="text1"/>
                        </w:rPr>
                        <w:t xml:space="preserve"> Attendance Allowance, Blue Badge and tech gadgets such a pill </w:t>
                      </w:r>
                      <w:proofErr w:type="gramStart"/>
                      <w:r w:rsidRPr="00387BAD">
                        <w:rPr>
                          <w:i/>
                          <w:iCs/>
                          <w:color w:val="000000" w:themeColor="text1"/>
                        </w:rPr>
                        <w:t>dispenser</w:t>
                      </w:r>
                      <w:proofErr w:type="gramEnd"/>
                    </w:p>
                  </w:txbxContent>
                </v:textbox>
                <w10:wrap anchorx="margin"/>
              </v:roundrect>
            </w:pict>
          </mc:Fallback>
        </mc:AlternateContent>
      </w:r>
    </w:p>
    <w:p w14:paraId="0321C6BE" w14:textId="11330EF1" w:rsidR="0064069B" w:rsidRDefault="0064069B" w:rsidP="00157B0A">
      <w:pPr>
        <w:rPr>
          <w:sz w:val="24"/>
          <w:szCs w:val="24"/>
        </w:rPr>
      </w:pPr>
    </w:p>
    <w:p w14:paraId="37970A67" w14:textId="643F017E" w:rsidR="00A85DBD" w:rsidRDefault="00B91268" w:rsidP="00157B0A">
      <w:pPr>
        <w:rPr>
          <w:sz w:val="24"/>
          <w:szCs w:val="24"/>
        </w:rPr>
      </w:pPr>
      <w:r>
        <w:rPr>
          <w:noProof/>
          <w:sz w:val="24"/>
          <w:szCs w:val="24"/>
        </w:rPr>
        <w:lastRenderedPageBreak/>
        <mc:AlternateContent>
          <mc:Choice Requires="wps">
            <w:drawing>
              <wp:anchor distT="0" distB="0" distL="114300" distR="114300" simplePos="0" relativeHeight="251658246" behindDoc="0" locked="0" layoutInCell="1" allowOverlap="1" wp14:anchorId="45BEC2B6" wp14:editId="60293229">
                <wp:simplePos x="0" y="0"/>
                <wp:positionH relativeFrom="margin">
                  <wp:align>left</wp:align>
                </wp:positionH>
                <wp:positionV relativeFrom="paragraph">
                  <wp:posOffset>103937</wp:posOffset>
                </wp:positionV>
                <wp:extent cx="5715000" cy="50482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5715000" cy="5048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FBFB9" w14:textId="321A4226" w:rsidR="00A85DBD" w:rsidRPr="00A85DBD" w:rsidRDefault="00A85DBD" w:rsidP="00A85DBD">
                            <w:pPr>
                              <w:jc w:val="center"/>
                              <w:rPr>
                                <w:i/>
                                <w:iCs/>
                                <w:color w:val="000000" w:themeColor="text1"/>
                              </w:rPr>
                            </w:pPr>
                            <w:r w:rsidRPr="00A85DBD">
                              <w:rPr>
                                <w:i/>
                                <w:iCs/>
                                <w:color w:val="000000" w:themeColor="text1"/>
                              </w:rPr>
                              <w:t xml:space="preserve">The dementia book that my dad received on receiving his diagnosis was very user friendly and </w:t>
                            </w:r>
                            <w:proofErr w:type="gramStart"/>
                            <w:r w:rsidRPr="00A85DBD">
                              <w:rPr>
                                <w:i/>
                                <w:iCs/>
                                <w:color w:val="000000" w:themeColor="text1"/>
                              </w:rPr>
                              <w:t>informative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EC2B6" id="Rectangle: Rounded Corners 7" o:spid="_x0000_s1031" style="position:absolute;margin-left:0;margin-top:8.2pt;width:450pt;height:39.7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" fillcolor="#92e4f1" strokecolor="#7030a0" strokeweight="1pt">
                <v:fill color2="#dff5f9" rotate="t" focusposition=",1" focussize="" colors="0 #92e4f1;.5 #bdecf4;1 #dff5f9" focus="100%" type="gradientRadial"/>
                <v:stroke joinstyle="miter"/>
                <v:textbox>
                  <w:txbxContent>
                    <w:p w14:paraId="597FBFB9" w14:textId="321A4226" w:rsidR="00A85DBD" w:rsidRPr="00A85DBD" w:rsidRDefault="00A85DBD" w:rsidP="00A85DBD">
                      <w:pPr>
                        <w:jc w:val="center"/>
                        <w:rPr>
                          <w:i/>
                          <w:iCs/>
                          <w:color w:val="000000" w:themeColor="text1"/>
                        </w:rPr>
                      </w:pPr>
                      <w:r w:rsidRPr="00A85DBD">
                        <w:rPr>
                          <w:i/>
                          <w:iCs/>
                          <w:color w:val="000000" w:themeColor="text1"/>
                        </w:rPr>
                        <w:t xml:space="preserve">The dementia book that my dad received on receiving his diagnosis was very user friendly and </w:t>
                      </w:r>
                      <w:proofErr w:type="gramStart"/>
                      <w:r w:rsidRPr="00A85DBD">
                        <w:rPr>
                          <w:i/>
                          <w:iCs/>
                          <w:color w:val="000000" w:themeColor="text1"/>
                        </w:rPr>
                        <w:t>informative</w:t>
                      </w:r>
                      <w:proofErr w:type="gramEnd"/>
                    </w:p>
                  </w:txbxContent>
                </v:textbox>
                <w10:wrap anchorx="margin"/>
              </v:roundrect>
            </w:pict>
          </mc:Fallback>
        </mc:AlternateContent>
      </w:r>
    </w:p>
    <w:p w14:paraId="45E40C5F" w14:textId="27BBA1E8" w:rsidR="00A85DBD" w:rsidRDefault="00A85DBD" w:rsidP="00157B0A">
      <w:pPr>
        <w:rPr>
          <w:sz w:val="24"/>
          <w:szCs w:val="24"/>
        </w:rPr>
      </w:pPr>
    </w:p>
    <w:p w14:paraId="2AC570DE" w14:textId="66F3E613" w:rsidR="00A85DBD" w:rsidRDefault="00B91268" w:rsidP="00157B0A">
      <w:pPr>
        <w:rPr>
          <w:sz w:val="24"/>
          <w:szCs w:val="24"/>
        </w:rPr>
      </w:pPr>
      <w:r>
        <w:rPr>
          <w:noProof/>
          <w:sz w:val="24"/>
          <w:szCs w:val="24"/>
        </w:rPr>
        <mc:AlternateContent>
          <mc:Choice Requires="wps">
            <w:drawing>
              <wp:anchor distT="0" distB="0" distL="114300" distR="114300" simplePos="0" relativeHeight="251658247" behindDoc="0" locked="0" layoutInCell="1" allowOverlap="1" wp14:anchorId="7E17477D" wp14:editId="5D446F47">
                <wp:simplePos x="0" y="0"/>
                <wp:positionH relativeFrom="margin">
                  <wp:posOffset>14713</wp:posOffset>
                </wp:positionH>
                <wp:positionV relativeFrom="paragraph">
                  <wp:posOffset>122243</wp:posOffset>
                </wp:positionV>
                <wp:extent cx="5715000" cy="74295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5715000" cy="742950"/>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25913" w14:textId="3501EFF2" w:rsidR="00C72505" w:rsidRPr="00C72505" w:rsidRDefault="00C72505" w:rsidP="00C72505">
                            <w:pPr>
                              <w:jc w:val="center"/>
                              <w:rPr>
                                <w:i/>
                                <w:iCs/>
                                <w:color w:val="000000" w:themeColor="text1"/>
                              </w:rPr>
                            </w:pPr>
                            <w:r w:rsidRPr="00C72505">
                              <w:rPr>
                                <w:i/>
                                <w:iCs/>
                                <w:color w:val="000000" w:themeColor="text1"/>
                              </w:rPr>
                              <w:t xml:space="preserve">My mum and myself have been attending the STAND good life course which has helped my family immensely with how to cope with the disease and to who to contact for certain things and how to claim for the appropriate benefits </w:t>
                            </w:r>
                            <w:proofErr w:type="gramStart"/>
                            <w:r w:rsidRPr="00C72505">
                              <w:rPr>
                                <w:i/>
                                <w:iCs/>
                                <w:color w:val="000000" w:themeColor="text1"/>
                              </w:rPr>
                              <w:t>etc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7477D" id="Rectangle: Rounded Corners 8" o:spid="_x0000_s1032" style="position:absolute;margin-left:1.15pt;margin-top:9.65pt;width:450pt;height:5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" fillcolor="#92e4f1" strokecolor="#7030a0" strokeweight="1pt">
                <v:fill color2="#dff5f9" rotate="t" colors="0 #92e4f1;.5 #bdecf4;1 #dff5f9" focus="100%" type="gradientRadial"/>
                <v:stroke joinstyle="miter"/>
                <v:textbox>
                  <w:txbxContent>
                    <w:p w14:paraId="51E25913" w14:textId="3501EFF2" w:rsidR="00C72505" w:rsidRPr="00C72505" w:rsidRDefault="00C72505" w:rsidP="00C72505">
                      <w:pPr>
                        <w:jc w:val="center"/>
                        <w:rPr>
                          <w:i/>
                          <w:iCs/>
                          <w:color w:val="000000" w:themeColor="text1"/>
                        </w:rPr>
                      </w:pPr>
                      <w:r w:rsidRPr="00C72505">
                        <w:rPr>
                          <w:i/>
                          <w:iCs/>
                          <w:color w:val="000000" w:themeColor="text1"/>
                        </w:rPr>
                        <w:t xml:space="preserve">My mum and myself have been attending the STAND good life course which has helped my family immensely with how to cope with the disease and to who to contact for certain things and how to claim for the appropriate benefits </w:t>
                      </w:r>
                      <w:proofErr w:type="gramStart"/>
                      <w:r w:rsidRPr="00C72505">
                        <w:rPr>
                          <w:i/>
                          <w:iCs/>
                          <w:color w:val="000000" w:themeColor="text1"/>
                        </w:rPr>
                        <w:t>etc</w:t>
                      </w:r>
                      <w:proofErr w:type="gramEnd"/>
                    </w:p>
                  </w:txbxContent>
                </v:textbox>
                <w10:wrap anchorx="margin"/>
              </v:roundrect>
            </w:pict>
          </mc:Fallback>
        </mc:AlternateContent>
      </w:r>
    </w:p>
    <w:p w14:paraId="3AA4F31E" w14:textId="59713465" w:rsidR="00A85DBD" w:rsidRDefault="00A85DBD" w:rsidP="00157B0A">
      <w:pPr>
        <w:rPr>
          <w:sz w:val="24"/>
          <w:szCs w:val="24"/>
        </w:rPr>
      </w:pPr>
    </w:p>
    <w:p w14:paraId="253BD2A4" w14:textId="444B0399" w:rsidR="00A85DBD" w:rsidRDefault="00A85DBD" w:rsidP="00157B0A">
      <w:pPr>
        <w:rPr>
          <w:sz w:val="24"/>
          <w:szCs w:val="24"/>
        </w:rPr>
      </w:pPr>
    </w:p>
    <w:p w14:paraId="18C022BD" w14:textId="243AD597" w:rsidR="00A85DBD" w:rsidRDefault="00B91268" w:rsidP="00157B0A">
      <w:pPr>
        <w:rPr>
          <w:sz w:val="24"/>
          <w:szCs w:val="24"/>
        </w:rPr>
      </w:pPr>
      <w:r>
        <w:rPr>
          <w:noProof/>
          <w:sz w:val="24"/>
          <w:szCs w:val="24"/>
        </w:rPr>
        <mc:AlternateContent>
          <mc:Choice Requires="wps">
            <w:drawing>
              <wp:anchor distT="0" distB="0" distL="114300" distR="114300" simplePos="0" relativeHeight="251658275" behindDoc="0" locked="0" layoutInCell="1" allowOverlap="1" wp14:anchorId="0C7A73B4" wp14:editId="0020BD81">
                <wp:simplePos x="0" y="0"/>
                <wp:positionH relativeFrom="margin">
                  <wp:align>left</wp:align>
                </wp:positionH>
                <wp:positionV relativeFrom="paragraph">
                  <wp:posOffset>89930</wp:posOffset>
                </wp:positionV>
                <wp:extent cx="5695950" cy="533400"/>
                <wp:effectExtent l="0" t="0" r="19050" b="19050"/>
                <wp:wrapNone/>
                <wp:docPr id="38" name="Rectangle: Rounded Corners 38"/>
                <wp:cNvGraphicFramePr/>
                <a:graphic xmlns:a="http://schemas.openxmlformats.org/drawingml/2006/main">
                  <a:graphicData uri="http://schemas.microsoft.com/office/word/2010/wordprocessingShape">
                    <wps:wsp>
                      <wps:cNvSpPr/>
                      <wps:spPr>
                        <a:xfrm>
                          <a:off x="0" y="0"/>
                          <a:ext cx="5695950" cy="53340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BE2E4" w14:textId="7E993648" w:rsidR="00D430F6" w:rsidRPr="00D430F6" w:rsidRDefault="00D430F6" w:rsidP="00D430F6">
                            <w:pPr>
                              <w:jc w:val="center"/>
                              <w:rPr>
                                <w:i/>
                                <w:iCs/>
                                <w:color w:val="000000" w:themeColor="text1"/>
                              </w:rPr>
                            </w:pPr>
                            <w:r w:rsidRPr="00D430F6">
                              <w:rPr>
                                <w:i/>
                                <w:iCs/>
                                <w:color w:val="000000" w:themeColor="text1"/>
                              </w:rPr>
                              <w:t xml:space="preserve">The basic training videos I have seen through my work and personal experience with </w:t>
                            </w:r>
                            <w:proofErr w:type="gramStart"/>
                            <w:r w:rsidRPr="00D430F6">
                              <w:rPr>
                                <w:i/>
                                <w:iCs/>
                                <w:color w:val="000000" w:themeColor="text1"/>
                              </w:rPr>
                              <w:t>relatives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A73B4" id="Rectangle: Rounded Corners 38" o:spid="_x0000_s1033" style="position:absolute;margin-left:0;margin-top:7.1pt;width:448.5pt;height:42pt;z-index:25165827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" fillcolor="#94e2ee" strokecolor="#7030a0" strokeweight="1pt">
                <v:fill color2="#e0f5f8" rotate="t" angle="135" colors="0 #94e2ee;.5 #beebf2;1 #e0f5f8" focus="100%" type="gradient"/>
                <v:stroke joinstyle="miter"/>
                <v:textbox>
                  <w:txbxContent>
                    <w:p w14:paraId="3EFBE2E4" w14:textId="7E993648" w:rsidR="00D430F6" w:rsidRPr="00D430F6" w:rsidRDefault="00D430F6" w:rsidP="00D430F6">
                      <w:pPr>
                        <w:jc w:val="center"/>
                        <w:rPr>
                          <w:i/>
                          <w:iCs/>
                          <w:color w:val="000000" w:themeColor="text1"/>
                        </w:rPr>
                      </w:pPr>
                      <w:r w:rsidRPr="00D430F6">
                        <w:rPr>
                          <w:i/>
                          <w:iCs/>
                          <w:color w:val="000000" w:themeColor="text1"/>
                        </w:rPr>
                        <w:t xml:space="preserve">The basic training videos I have seen through my work and personal experience with </w:t>
                      </w:r>
                      <w:proofErr w:type="gramStart"/>
                      <w:r w:rsidRPr="00D430F6">
                        <w:rPr>
                          <w:i/>
                          <w:iCs/>
                          <w:color w:val="000000" w:themeColor="text1"/>
                        </w:rPr>
                        <w:t>relatives</w:t>
                      </w:r>
                      <w:proofErr w:type="gramEnd"/>
                    </w:p>
                  </w:txbxContent>
                </v:textbox>
                <w10:wrap anchorx="margin"/>
              </v:roundrect>
            </w:pict>
          </mc:Fallback>
        </mc:AlternateContent>
      </w:r>
    </w:p>
    <w:p w14:paraId="1F6FDA04" w14:textId="1CEBFC4D" w:rsidR="00C72505" w:rsidRDefault="00C72505" w:rsidP="00157B0A">
      <w:pPr>
        <w:rPr>
          <w:sz w:val="24"/>
          <w:szCs w:val="24"/>
        </w:rPr>
      </w:pPr>
    </w:p>
    <w:p w14:paraId="5074BCA1" w14:textId="77777777" w:rsidR="002E2D1A" w:rsidRDefault="002E2D1A" w:rsidP="00157B0A">
      <w:pPr>
        <w:rPr>
          <w:sz w:val="24"/>
          <w:szCs w:val="24"/>
        </w:rPr>
      </w:pPr>
    </w:p>
    <w:p w14:paraId="553E9206" w14:textId="112B0FD7" w:rsidR="00C72505" w:rsidRDefault="00C72505" w:rsidP="00157B0A">
      <w:pPr>
        <w:rPr>
          <w:sz w:val="24"/>
          <w:szCs w:val="24"/>
        </w:rPr>
      </w:pPr>
      <w:r>
        <w:rPr>
          <w:sz w:val="24"/>
          <w:szCs w:val="24"/>
        </w:rPr>
        <w:t>Other respondents indicated that their experience of general information and awareness did not work well, with some stating that they have received little to no information at all</w:t>
      </w:r>
      <w:r w:rsidR="007B3692">
        <w:rPr>
          <w:sz w:val="24"/>
          <w:szCs w:val="24"/>
        </w:rPr>
        <w:t>. Comments received highlighted that information regarding the progression of dementia could be improved along with other clinicians being more dementia aware.</w:t>
      </w:r>
    </w:p>
    <w:p w14:paraId="67579150" w14:textId="3C0B6566" w:rsidR="00532B96" w:rsidRDefault="00B91268" w:rsidP="00157B0A">
      <w:pPr>
        <w:rPr>
          <w:sz w:val="24"/>
          <w:szCs w:val="24"/>
        </w:rPr>
      </w:pPr>
      <w:r>
        <w:rPr>
          <w:noProof/>
          <w:sz w:val="24"/>
          <w:szCs w:val="24"/>
        </w:rPr>
        <mc:AlternateContent>
          <mc:Choice Requires="wps">
            <w:drawing>
              <wp:anchor distT="0" distB="0" distL="114300" distR="114300" simplePos="0" relativeHeight="251658248" behindDoc="0" locked="0" layoutInCell="1" allowOverlap="1" wp14:anchorId="091CBC6D" wp14:editId="1C3DE009">
                <wp:simplePos x="0" y="0"/>
                <wp:positionH relativeFrom="margin">
                  <wp:align>left</wp:align>
                </wp:positionH>
                <wp:positionV relativeFrom="paragraph">
                  <wp:posOffset>22225</wp:posOffset>
                </wp:positionV>
                <wp:extent cx="5886450" cy="390525"/>
                <wp:effectExtent l="0" t="0" r="19050" b="28575"/>
                <wp:wrapNone/>
                <wp:docPr id="9" name="Rectangle: Rounded Corners 9"/>
                <wp:cNvGraphicFramePr/>
                <a:graphic xmlns:a="http://schemas.openxmlformats.org/drawingml/2006/main">
                  <a:graphicData uri="http://schemas.microsoft.com/office/word/2010/wordprocessingShape">
                    <wps:wsp>
                      <wps:cNvSpPr/>
                      <wps:spPr>
                        <a:xfrm>
                          <a:off x="0" y="0"/>
                          <a:ext cx="5886450" cy="3905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6B7A0" w14:textId="4E7737E0" w:rsidR="004F4F38" w:rsidRPr="004F4F38" w:rsidRDefault="004F4F38" w:rsidP="004F4F38">
                            <w:pPr>
                              <w:jc w:val="center"/>
                              <w:rPr>
                                <w:i/>
                                <w:iCs/>
                                <w:color w:val="000000" w:themeColor="text1"/>
                              </w:rPr>
                            </w:pPr>
                            <w:r w:rsidRPr="004F4F38">
                              <w:rPr>
                                <w:i/>
                                <w:iCs/>
                                <w:color w:val="000000" w:themeColor="text1"/>
                              </w:rPr>
                              <w:t xml:space="preserve">I had to search for information or word of </w:t>
                            </w:r>
                            <w:proofErr w:type="gramStart"/>
                            <w:r w:rsidRPr="004F4F38">
                              <w:rPr>
                                <w:i/>
                                <w:iCs/>
                                <w:color w:val="000000" w:themeColor="text1"/>
                              </w:rPr>
                              <w:t>mouth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CBC6D" id="Rectangle: Rounded Corners 9" o:spid="_x0000_s1034" style="position:absolute;margin-left:0;margin-top:1.75pt;width:463.5pt;height:30.7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" fillcolor="#b196d2" strokecolor="#3cbecc" strokeweight="1pt">
                <v:fill color2="#e7e1f0" rotate="t" colors="0 #b196d2;.5 #cfc0e2;1 #e7e1f0" focus="100%" type="gradientRadial"/>
                <v:stroke joinstyle="miter"/>
                <v:textbox>
                  <w:txbxContent>
                    <w:p w14:paraId="4686B7A0" w14:textId="4E7737E0" w:rsidR="004F4F38" w:rsidRPr="004F4F38" w:rsidRDefault="004F4F38" w:rsidP="004F4F38">
                      <w:pPr>
                        <w:jc w:val="center"/>
                        <w:rPr>
                          <w:i/>
                          <w:iCs/>
                          <w:color w:val="000000" w:themeColor="text1"/>
                        </w:rPr>
                      </w:pPr>
                      <w:r w:rsidRPr="004F4F38">
                        <w:rPr>
                          <w:i/>
                          <w:iCs/>
                          <w:color w:val="000000" w:themeColor="text1"/>
                        </w:rPr>
                        <w:t xml:space="preserve">I had to search for information or word of </w:t>
                      </w:r>
                      <w:proofErr w:type="gramStart"/>
                      <w:r w:rsidRPr="004F4F38">
                        <w:rPr>
                          <w:i/>
                          <w:iCs/>
                          <w:color w:val="000000" w:themeColor="text1"/>
                        </w:rPr>
                        <w:t>mouth</w:t>
                      </w:r>
                      <w:proofErr w:type="gramEnd"/>
                    </w:p>
                  </w:txbxContent>
                </v:textbox>
                <w10:wrap anchorx="margin"/>
              </v:roundrect>
            </w:pict>
          </mc:Fallback>
        </mc:AlternateContent>
      </w:r>
    </w:p>
    <w:p w14:paraId="2D7DE2D2" w14:textId="17A33D72" w:rsidR="00C72505" w:rsidRDefault="00532B96" w:rsidP="00157B0A">
      <w:pPr>
        <w:rPr>
          <w:sz w:val="24"/>
          <w:szCs w:val="24"/>
        </w:rPr>
      </w:pPr>
      <w:r>
        <w:rPr>
          <w:noProof/>
          <w:sz w:val="24"/>
          <w:szCs w:val="24"/>
        </w:rPr>
        <mc:AlternateContent>
          <mc:Choice Requires="wps">
            <w:drawing>
              <wp:anchor distT="0" distB="0" distL="114300" distR="114300" simplePos="0" relativeHeight="251658249" behindDoc="0" locked="0" layoutInCell="1" allowOverlap="1" wp14:anchorId="6B970A02" wp14:editId="4F9A31E0">
                <wp:simplePos x="0" y="0"/>
                <wp:positionH relativeFrom="margin">
                  <wp:posOffset>-5392</wp:posOffset>
                </wp:positionH>
                <wp:positionV relativeFrom="paragraph">
                  <wp:posOffset>229810</wp:posOffset>
                </wp:positionV>
                <wp:extent cx="5895975" cy="56197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5895975" cy="5619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F827C" w14:textId="4B622357" w:rsidR="008B096D" w:rsidRPr="008B096D" w:rsidRDefault="008B096D" w:rsidP="008B096D">
                            <w:pPr>
                              <w:jc w:val="center"/>
                              <w:rPr>
                                <w:i/>
                                <w:iCs/>
                                <w:color w:val="000000" w:themeColor="text1"/>
                              </w:rPr>
                            </w:pPr>
                            <w:r w:rsidRPr="008B096D">
                              <w:rPr>
                                <w:i/>
                                <w:iCs/>
                                <w:color w:val="000000" w:themeColor="text1"/>
                              </w:rPr>
                              <w:t>The</w:t>
                            </w:r>
                            <w:r>
                              <w:rPr>
                                <w:i/>
                                <w:iCs/>
                                <w:color w:val="000000" w:themeColor="text1"/>
                              </w:rPr>
                              <w:t>re</w:t>
                            </w:r>
                            <w:r w:rsidRPr="008B096D">
                              <w:rPr>
                                <w:i/>
                                <w:iCs/>
                                <w:color w:val="000000" w:themeColor="text1"/>
                              </w:rPr>
                              <w:t xml:space="preserve"> wasn’t any information on dementia, the only awareness I know about is Alzheimer’s Scotland and walk for dementia.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70A02" id="Rectangle: Rounded Corners 10" o:spid="_x0000_s1035" style="position:absolute;margin-left:-.4pt;margin-top:18.1pt;width:464.25pt;height:44.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" fillcolor="#b196d2" strokecolor="#3cbecc" strokeweight="1pt">
                <v:fill color2="#e7e1f0" rotate="t" colors="0 #b196d2;.5 #cfc0e2;1 #e7e1f0" focus="100%" type="gradientRadial"/>
                <v:stroke joinstyle="miter"/>
                <v:textbox>
                  <w:txbxContent>
                    <w:p w14:paraId="54EF827C" w14:textId="4B622357" w:rsidR="008B096D" w:rsidRPr="008B096D" w:rsidRDefault="008B096D" w:rsidP="008B096D">
                      <w:pPr>
                        <w:jc w:val="center"/>
                        <w:rPr>
                          <w:i/>
                          <w:iCs/>
                          <w:color w:val="000000" w:themeColor="text1"/>
                        </w:rPr>
                      </w:pPr>
                      <w:r w:rsidRPr="008B096D">
                        <w:rPr>
                          <w:i/>
                          <w:iCs/>
                          <w:color w:val="000000" w:themeColor="text1"/>
                        </w:rPr>
                        <w:t>The</w:t>
                      </w:r>
                      <w:r>
                        <w:rPr>
                          <w:i/>
                          <w:iCs/>
                          <w:color w:val="000000" w:themeColor="text1"/>
                        </w:rPr>
                        <w:t>re</w:t>
                      </w:r>
                      <w:r w:rsidRPr="008B096D">
                        <w:rPr>
                          <w:i/>
                          <w:iCs/>
                          <w:color w:val="000000" w:themeColor="text1"/>
                        </w:rPr>
                        <w:t xml:space="preserve"> wasn’t any information on dementia, the only awareness I know about is Alzheimer’s Scotland and walk for dementia.</w:t>
                      </w:r>
                    </w:p>
                  </w:txbxContent>
                </v:textbox>
                <w10:wrap anchorx="margin"/>
              </v:roundrect>
            </w:pict>
          </mc:Fallback>
        </mc:AlternateContent>
      </w:r>
    </w:p>
    <w:p w14:paraId="5289B0DC" w14:textId="64D6EC4A" w:rsidR="00C72505" w:rsidRDefault="00C72505" w:rsidP="00157B0A">
      <w:pPr>
        <w:rPr>
          <w:sz w:val="24"/>
          <w:szCs w:val="24"/>
        </w:rPr>
      </w:pPr>
    </w:p>
    <w:p w14:paraId="079F31AE" w14:textId="20B87DE8" w:rsidR="00C72505" w:rsidRDefault="00B91268" w:rsidP="00157B0A">
      <w:pPr>
        <w:rPr>
          <w:sz w:val="24"/>
          <w:szCs w:val="24"/>
        </w:rPr>
      </w:pPr>
      <w:r>
        <w:rPr>
          <w:noProof/>
          <w:sz w:val="24"/>
          <w:szCs w:val="24"/>
        </w:rPr>
        <mc:AlternateContent>
          <mc:Choice Requires="wps">
            <w:drawing>
              <wp:anchor distT="0" distB="0" distL="114300" distR="114300" simplePos="0" relativeHeight="251658250" behindDoc="0" locked="0" layoutInCell="1" allowOverlap="1" wp14:anchorId="6A678794" wp14:editId="60C2FF2D">
                <wp:simplePos x="0" y="0"/>
                <wp:positionH relativeFrom="margin">
                  <wp:align>left</wp:align>
                </wp:positionH>
                <wp:positionV relativeFrom="paragraph">
                  <wp:posOffset>10172</wp:posOffset>
                </wp:positionV>
                <wp:extent cx="5886450" cy="476250"/>
                <wp:effectExtent l="0" t="0" r="19050" b="19050"/>
                <wp:wrapNone/>
                <wp:docPr id="11" name="Rectangle: Rounded Corners 11"/>
                <wp:cNvGraphicFramePr/>
                <a:graphic xmlns:a="http://schemas.openxmlformats.org/drawingml/2006/main">
                  <a:graphicData uri="http://schemas.microsoft.com/office/word/2010/wordprocessingShape">
                    <wps:wsp>
                      <wps:cNvSpPr/>
                      <wps:spPr>
                        <a:xfrm>
                          <a:off x="0" y="0"/>
                          <a:ext cx="5886450" cy="47625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95AA6" w14:textId="619E66A9" w:rsidR="007F2924" w:rsidRPr="007F2924" w:rsidRDefault="007F2924" w:rsidP="007F2924">
                            <w:pPr>
                              <w:jc w:val="center"/>
                              <w:rPr>
                                <w:i/>
                                <w:iCs/>
                                <w:color w:val="000000" w:themeColor="text1"/>
                              </w:rPr>
                            </w:pPr>
                            <w:r w:rsidRPr="007F2924">
                              <w:rPr>
                                <w:i/>
                                <w:iCs/>
                                <w:color w:val="000000" w:themeColor="text1"/>
                              </w:rPr>
                              <w:t xml:space="preserve">An awareness that good support from Care services is ridiculously difficult to obtain and that you have to battle to obtain an assessment for </w:t>
                            </w:r>
                            <w:proofErr w:type="gramStart"/>
                            <w:r w:rsidRPr="007F2924">
                              <w:rPr>
                                <w:i/>
                                <w:iCs/>
                                <w:color w:val="000000" w:themeColor="text1"/>
                              </w:rPr>
                              <w:t>SDS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78794" id="Rectangle: Rounded Corners 11" o:spid="_x0000_s1036" style="position:absolute;margin-left:0;margin-top:.8pt;width:463.5pt;height:3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" fillcolor="#b196d2" strokecolor="#3cbecc" strokeweight="1pt">
                <v:fill color2="#e7e1f0" rotate="t" colors="0 #b196d2;.5 #cfc0e2;1 #e7e1f0" focus="100%" type="gradient"/>
                <v:stroke joinstyle="miter"/>
                <v:textbox>
                  <w:txbxContent>
                    <w:p w14:paraId="3EF95AA6" w14:textId="619E66A9" w:rsidR="007F2924" w:rsidRPr="007F2924" w:rsidRDefault="007F2924" w:rsidP="007F2924">
                      <w:pPr>
                        <w:jc w:val="center"/>
                        <w:rPr>
                          <w:i/>
                          <w:iCs/>
                          <w:color w:val="000000" w:themeColor="text1"/>
                        </w:rPr>
                      </w:pPr>
                      <w:r w:rsidRPr="007F2924">
                        <w:rPr>
                          <w:i/>
                          <w:iCs/>
                          <w:color w:val="000000" w:themeColor="text1"/>
                        </w:rPr>
                        <w:t xml:space="preserve">An awareness that good support from Care services is ridiculously difficult to obtain and that you have to battle to obtain an assessment for </w:t>
                      </w:r>
                      <w:proofErr w:type="gramStart"/>
                      <w:r w:rsidRPr="007F2924">
                        <w:rPr>
                          <w:i/>
                          <w:iCs/>
                          <w:color w:val="000000" w:themeColor="text1"/>
                        </w:rPr>
                        <w:t>SDS</w:t>
                      </w:r>
                      <w:proofErr w:type="gramEnd"/>
                    </w:p>
                  </w:txbxContent>
                </v:textbox>
                <w10:wrap anchorx="margin"/>
              </v:roundrect>
            </w:pict>
          </mc:Fallback>
        </mc:AlternateContent>
      </w:r>
    </w:p>
    <w:p w14:paraId="527FD097" w14:textId="4B398B04" w:rsidR="008B096D" w:rsidRDefault="008B096D" w:rsidP="00157B0A">
      <w:pPr>
        <w:rPr>
          <w:sz w:val="24"/>
          <w:szCs w:val="24"/>
        </w:rPr>
      </w:pPr>
    </w:p>
    <w:p w14:paraId="0DA3E541" w14:textId="5F38755F" w:rsidR="008B096D" w:rsidRDefault="00B91268" w:rsidP="00157B0A">
      <w:pPr>
        <w:rPr>
          <w:sz w:val="24"/>
          <w:szCs w:val="24"/>
        </w:rPr>
      </w:pPr>
      <w:r>
        <w:rPr>
          <w:noProof/>
          <w:sz w:val="24"/>
          <w:szCs w:val="24"/>
        </w:rPr>
        <mc:AlternateContent>
          <mc:Choice Requires="wps">
            <w:drawing>
              <wp:anchor distT="0" distB="0" distL="114300" distR="114300" simplePos="0" relativeHeight="251658251" behindDoc="0" locked="0" layoutInCell="1" allowOverlap="1" wp14:anchorId="43E19E63" wp14:editId="43FC6569">
                <wp:simplePos x="0" y="0"/>
                <wp:positionH relativeFrom="column">
                  <wp:posOffset>-9525</wp:posOffset>
                </wp:positionH>
                <wp:positionV relativeFrom="paragraph">
                  <wp:posOffset>24130</wp:posOffset>
                </wp:positionV>
                <wp:extent cx="5857875" cy="49530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5857875" cy="4953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5400000" scaled="1"/>
                          <a:tileRect/>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61F03" w14:textId="271EA435" w:rsidR="00F369A5" w:rsidRPr="00F369A5" w:rsidRDefault="00F369A5" w:rsidP="00F369A5">
                            <w:pPr>
                              <w:jc w:val="center"/>
                              <w:rPr>
                                <w:i/>
                                <w:iCs/>
                                <w:color w:val="000000" w:themeColor="text1"/>
                              </w:rPr>
                            </w:pPr>
                            <w:r w:rsidRPr="00F369A5">
                              <w:rPr>
                                <w:i/>
                                <w:iCs/>
                                <w:color w:val="000000" w:themeColor="text1"/>
                              </w:rPr>
                              <w:t xml:space="preserve">Advice about the progression of the illness. For example, my mum has </w:t>
                            </w:r>
                            <w:proofErr w:type="gramStart"/>
                            <w:r w:rsidRPr="00F369A5">
                              <w:rPr>
                                <w:i/>
                                <w:iCs/>
                                <w:color w:val="000000" w:themeColor="text1"/>
                              </w:rPr>
                              <w:t>Parkinson's</w:t>
                            </w:r>
                            <w:proofErr w:type="gramEnd"/>
                            <w:r w:rsidRPr="00F369A5">
                              <w:rPr>
                                <w:i/>
                                <w:iCs/>
                                <w:color w:val="000000" w:themeColor="text1"/>
                              </w:rPr>
                              <w:t xml:space="preserve"> </w:t>
                            </w:r>
                            <w:r w:rsidR="007B3692" w:rsidRPr="00F369A5">
                              <w:rPr>
                                <w:i/>
                                <w:iCs/>
                                <w:color w:val="000000" w:themeColor="text1"/>
                              </w:rPr>
                              <w:t xml:space="preserve">and </w:t>
                            </w:r>
                            <w:r w:rsidR="007B3692">
                              <w:rPr>
                                <w:i/>
                                <w:iCs/>
                                <w:color w:val="000000" w:themeColor="text1"/>
                              </w:rPr>
                              <w:t xml:space="preserve">we </w:t>
                            </w:r>
                            <w:r w:rsidRPr="00F369A5">
                              <w:rPr>
                                <w:i/>
                                <w:iCs/>
                                <w:color w:val="000000" w:themeColor="text1"/>
                              </w:rPr>
                              <w:t>were not directed to the possibility that her hallucinations and confusion could be a sign of dementia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19E63" id="Rectangle: Rounded Corners 12" o:spid="_x0000_s1037" style="position:absolute;margin-left:-.75pt;margin-top:1.9pt;width:461.25pt;height:3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" fillcolor="#b196d2" strokecolor="#3cbecc" strokeweight="1pt">
                <v:fill color2="#e7e1f0" rotate="t" colors="0 #b196d2;.5 #cfc0e2;1 #e7e1f0" focus="100%" type="gradient"/>
                <v:stroke joinstyle="miter"/>
                <v:textbox>
                  <w:txbxContent>
                    <w:p w14:paraId="39561F03" w14:textId="271EA435" w:rsidR="00F369A5" w:rsidRPr="00F369A5" w:rsidRDefault="00F369A5" w:rsidP="00F369A5">
                      <w:pPr>
                        <w:jc w:val="center"/>
                        <w:rPr>
                          <w:i/>
                          <w:iCs/>
                          <w:color w:val="000000" w:themeColor="text1"/>
                        </w:rPr>
                      </w:pPr>
                      <w:r w:rsidRPr="00F369A5">
                        <w:rPr>
                          <w:i/>
                          <w:iCs/>
                          <w:color w:val="000000" w:themeColor="text1"/>
                        </w:rPr>
                        <w:t xml:space="preserve">Advice about the progression of the illness. For example, my mum has </w:t>
                      </w:r>
                      <w:proofErr w:type="gramStart"/>
                      <w:r w:rsidRPr="00F369A5">
                        <w:rPr>
                          <w:i/>
                          <w:iCs/>
                          <w:color w:val="000000" w:themeColor="text1"/>
                        </w:rPr>
                        <w:t>Parkinson's</w:t>
                      </w:r>
                      <w:proofErr w:type="gramEnd"/>
                      <w:r w:rsidRPr="00F369A5">
                        <w:rPr>
                          <w:i/>
                          <w:iCs/>
                          <w:color w:val="000000" w:themeColor="text1"/>
                        </w:rPr>
                        <w:t xml:space="preserve"> </w:t>
                      </w:r>
                      <w:r w:rsidR="007B3692" w:rsidRPr="00F369A5">
                        <w:rPr>
                          <w:i/>
                          <w:iCs/>
                          <w:color w:val="000000" w:themeColor="text1"/>
                        </w:rPr>
                        <w:t xml:space="preserve">and </w:t>
                      </w:r>
                      <w:r w:rsidR="007B3692">
                        <w:rPr>
                          <w:i/>
                          <w:iCs/>
                          <w:color w:val="000000" w:themeColor="text1"/>
                        </w:rPr>
                        <w:t xml:space="preserve">we </w:t>
                      </w:r>
                      <w:r w:rsidRPr="00F369A5">
                        <w:rPr>
                          <w:i/>
                          <w:iCs/>
                          <w:color w:val="000000" w:themeColor="text1"/>
                        </w:rPr>
                        <w:t>were not directed to the possibility that her hallucinations and confusion could be a sign of dementia</w:t>
                      </w:r>
                    </w:p>
                  </w:txbxContent>
                </v:textbox>
              </v:roundrect>
            </w:pict>
          </mc:Fallback>
        </mc:AlternateContent>
      </w:r>
    </w:p>
    <w:p w14:paraId="5824995F" w14:textId="1154045F" w:rsidR="008B096D" w:rsidRDefault="008B096D" w:rsidP="00157B0A">
      <w:pPr>
        <w:rPr>
          <w:sz w:val="24"/>
          <w:szCs w:val="24"/>
        </w:rPr>
      </w:pPr>
    </w:p>
    <w:p w14:paraId="011ABAAC" w14:textId="2E816328" w:rsidR="00F369A5" w:rsidRDefault="00B91268" w:rsidP="00157B0A">
      <w:pPr>
        <w:rPr>
          <w:sz w:val="24"/>
          <w:szCs w:val="24"/>
        </w:rPr>
      </w:pPr>
      <w:r>
        <w:rPr>
          <w:noProof/>
          <w:sz w:val="24"/>
          <w:szCs w:val="24"/>
        </w:rPr>
        <mc:AlternateContent>
          <mc:Choice Requires="wps">
            <w:drawing>
              <wp:anchor distT="0" distB="0" distL="114300" distR="114300" simplePos="0" relativeHeight="251658252" behindDoc="0" locked="0" layoutInCell="1" allowOverlap="1" wp14:anchorId="7C94B94E" wp14:editId="34C5C9AD">
                <wp:simplePos x="0" y="0"/>
                <wp:positionH relativeFrom="margin">
                  <wp:align>left</wp:align>
                </wp:positionH>
                <wp:positionV relativeFrom="paragraph">
                  <wp:posOffset>49530</wp:posOffset>
                </wp:positionV>
                <wp:extent cx="5848350" cy="504825"/>
                <wp:effectExtent l="0" t="0" r="19050" b="28575"/>
                <wp:wrapNone/>
                <wp:docPr id="13" name="Rectangle: Rounded Corners 13"/>
                <wp:cNvGraphicFramePr/>
                <a:graphic xmlns:a="http://schemas.openxmlformats.org/drawingml/2006/main">
                  <a:graphicData uri="http://schemas.microsoft.com/office/word/2010/wordprocessingShape">
                    <wps:wsp>
                      <wps:cNvSpPr/>
                      <wps:spPr>
                        <a:xfrm>
                          <a:off x="0" y="0"/>
                          <a:ext cx="5848350" cy="5048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t="100000" r="100000"/>
                          </a:path>
                          <a:tileRect l="-100000" b="-100000"/>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CD96C" w14:textId="571F78FA" w:rsidR="005872B4" w:rsidRPr="005872B4" w:rsidRDefault="005872B4" w:rsidP="005872B4">
                            <w:pPr>
                              <w:jc w:val="center"/>
                              <w:rPr>
                                <w:i/>
                                <w:iCs/>
                                <w:color w:val="000000" w:themeColor="text1"/>
                              </w:rPr>
                            </w:pPr>
                            <w:r w:rsidRPr="005872B4">
                              <w:rPr>
                                <w:i/>
                                <w:iCs/>
                                <w:color w:val="000000" w:themeColor="text1"/>
                              </w:rPr>
                              <w:t>None as I’ve received nothing since being told dad has Parkinson’s dementia in July after his assessment which as his POA, carer was not invited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4B94E" id="Rectangle: Rounded Corners 13" o:spid="_x0000_s1038" style="position:absolute;margin-left:0;margin-top:3.9pt;width:460.5pt;height:39.7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" fillcolor="#b196d2" strokecolor="#3cbecc" strokeweight="1pt">
                <v:fill color2="#e7e1f0" rotate="t" focusposition=",1" focussize="" colors="0 #b196d2;.5 #cfc0e2;1 #e7e1f0" focus="100%" type="gradientRadial"/>
                <v:stroke joinstyle="miter"/>
                <v:textbox>
                  <w:txbxContent>
                    <w:p w14:paraId="72BCD96C" w14:textId="571F78FA" w:rsidR="005872B4" w:rsidRPr="005872B4" w:rsidRDefault="005872B4" w:rsidP="005872B4">
                      <w:pPr>
                        <w:jc w:val="center"/>
                        <w:rPr>
                          <w:i/>
                          <w:iCs/>
                          <w:color w:val="000000" w:themeColor="text1"/>
                        </w:rPr>
                      </w:pPr>
                      <w:r w:rsidRPr="005872B4">
                        <w:rPr>
                          <w:i/>
                          <w:iCs/>
                          <w:color w:val="000000" w:themeColor="text1"/>
                        </w:rPr>
                        <w:t>None as I’ve received nothing since being told dad has Parkinson’s dementia in July after his assessment which as his POA, carer was not invited too.</w:t>
                      </w:r>
                    </w:p>
                  </w:txbxContent>
                </v:textbox>
                <w10:wrap anchorx="margin"/>
              </v:roundrect>
            </w:pict>
          </mc:Fallback>
        </mc:AlternateContent>
      </w:r>
    </w:p>
    <w:p w14:paraId="0D2AB126" w14:textId="6E578475" w:rsidR="00F369A5" w:rsidRDefault="00F369A5" w:rsidP="00157B0A">
      <w:pPr>
        <w:rPr>
          <w:sz w:val="24"/>
          <w:szCs w:val="24"/>
        </w:rPr>
      </w:pPr>
    </w:p>
    <w:p w14:paraId="1532CEA0" w14:textId="1B42BC57" w:rsidR="00F369A5" w:rsidRDefault="00F369A5" w:rsidP="00157B0A">
      <w:pPr>
        <w:rPr>
          <w:sz w:val="24"/>
          <w:szCs w:val="24"/>
        </w:rPr>
      </w:pPr>
    </w:p>
    <w:p w14:paraId="3E748800" w14:textId="22D6CB04" w:rsidR="00912341" w:rsidRDefault="00D1373F" w:rsidP="00157B0A">
      <w:pPr>
        <w:rPr>
          <w:sz w:val="24"/>
          <w:szCs w:val="24"/>
        </w:rPr>
      </w:pPr>
      <w:r w:rsidRPr="00D1373F">
        <w:rPr>
          <w:sz w:val="24"/>
          <w:szCs w:val="24"/>
        </w:rPr>
        <w:t xml:space="preserve">When asked how </w:t>
      </w:r>
      <w:r w:rsidRPr="008D0FA1">
        <w:rPr>
          <w:b/>
          <w:bCs/>
          <w:sz w:val="24"/>
          <w:szCs w:val="24"/>
        </w:rPr>
        <w:t>general information and awareness</w:t>
      </w:r>
      <w:r w:rsidRPr="00D1373F">
        <w:rPr>
          <w:sz w:val="24"/>
          <w:szCs w:val="24"/>
        </w:rPr>
        <w:t xml:space="preserve"> could be improve</w:t>
      </w:r>
      <w:r w:rsidR="00532B96">
        <w:rPr>
          <w:sz w:val="24"/>
          <w:szCs w:val="24"/>
        </w:rPr>
        <w:t>d</w:t>
      </w:r>
      <w:r w:rsidR="00B91268">
        <w:rPr>
          <w:sz w:val="24"/>
          <w:szCs w:val="24"/>
        </w:rPr>
        <w:t>,</w:t>
      </w:r>
      <w:r w:rsidR="00B263E2">
        <w:rPr>
          <w:sz w:val="24"/>
          <w:szCs w:val="24"/>
        </w:rPr>
        <w:t xml:space="preserve"> </w:t>
      </w:r>
      <w:r w:rsidR="00B263E2" w:rsidRPr="00B263E2">
        <w:rPr>
          <w:b/>
          <w:bCs/>
          <w:sz w:val="24"/>
          <w:szCs w:val="24"/>
        </w:rPr>
        <w:t>52</w:t>
      </w:r>
      <w:r w:rsidR="00B263E2">
        <w:rPr>
          <w:sz w:val="24"/>
          <w:szCs w:val="24"/>
        </w:rPr>
        <w:t xml:space="preserve"> individuals responded. </w:t>
      </w:r>
      <w:r w:rsidR="00922FD4">
        <w:rPr>
          <w:sz w:val="24"/>
          <w:szCs w:val="24"/>
        </w:rPr>
        <w:t xml:space="preserve"> </w:t>
      </w:r>
      <w:r w:rsidR="00B263E2">
        <w:rPr>
          <w:sz w:val="24"/>
          <w:szCs w:val="24"/>
        </w:rPr>
        <w:t>They</w:t>
      </w:r>
      <w:r w:rsidR="00922FD4">
        <w:rPr>
          <w:sz w:val="24"/>
          <w:szCs w:val="24"/>
        </w:rPr>
        <w:t xml:space="preserve"> identified improvements</w:t>
      </w:r>
      <w:r w:rsidR="00B263E2">
        <w:rPr>
          <w:sz w:val="24"/>
          <w:szCs w:val="24"/>
        </w:rPr>
        <w:t xml:space="preserve"> again giving mixed responses. These included improvements</w:t>
      </w:r>
      <w:r w:rsidR="00922FD4">
        <w:rPr>
          <w:sz w:val="24"/>
          <w:szCs w:val="24"/>
        </w:rPr>
        <w:t xml:space="preserve"> could be made by having concise information in one accessible place and being directed to this information at the point of diagnosis (or near to) would be of great benefit.</w:t>
      </w:r>
      <w:r w:rsidR="00524C92">
        <w:rPr>
          <w:sz w:val="24"/>
          <w:szCs w:val="24"/>
        </w:rPr>
        <w:t xml:space="preserve"> It was also stated that being signposted to community support/peer groups would be an improvement.</w:t>
      </w:r>
    </w:p>
    <w:p w14:paraId="4F988C5D" w14:textId="00FFCF7B" w:rsidR="00F76F30" w:rsidRPr="00D1373F" w:rsidRDefault="00F76F30" w:rsidP="00157B0A">
      <w:pPr>
        <w:rPr>
          <w:sz w:val="24"/>
          <w:szCs w:val="24"/>
        </w:rPr>
      </w:pPr>
      <w:r>
        <w:rPr>
          <w:noProof/>
          <w:sz w:val="24"/>
          <w:szCs w:val="24"/>
        </w:rPr>
        <mc:AlternateContent>
          <mc:Choice Requires="wps">
            <w:drawing>
              <wp:anchor distT="0" distB="0" distL="114300" distR="114300" simplePos="0" relativeHeight="251658253" behindDoc="0" locked="0" layoutInCell="1" allowOverlap="1" wp14:anchorId="70C7523C" wp14:editId="7D9BCB39">
                <wp:simplePos x="0" y="0"/>
                <wp:positionH relativeFrom="margin">
                  <wp:align>left</wp:align>
                </wp:positionH>
                <wp:positionV relativeFrom="paragraph">
                  <wp:posOffset>20320</wp:posOffset>
                </wp:positionV>
                <wp:extent cx="5867400" cy="504825"/>
                <wp:effectExtent l="0" t="0" r="19050" b="28575"/>
                <wp:wrapNone/>
                <wp:docPr id="14" name="Rectangle: Rounded Corners 14"/>
                <wp:cNvGraphicFramePr/>
                <a:graphic xmlns:a="http://schemas.openxmlformats.org/drawingml/2006/main">
                  <a:graphicData uri="http://schemas.microsoft.com/office/word/2010/wordprocessingShape">
                    <wps:wsp>
                      <wps:cNvSpPr/>
                      <wps:spPr>
                        <a:xfrm>
                          <a:off x="0" y="0"/>
                          <a:ext cx="5867400" cy="5048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62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64F7A" w14:textId="72773C2D" w:rsidR="00F76F30" w:rsidRPr="00F76F30" w:rsidRDefault="00F76F30" w:rsidP="00F76F30">
                            <w:pPr>
                              <w:jc w:val="center"/>
                              <w:rPr>
                                <w:i/>
                                <w:iCs/>
                                <w:color w:val="000000" w:themeColor="text1"/>
                              </w:rPr>
                            </w:pPr>
                            <w:r w:rsidRPr="00F76F30">
                              <w:rPr>
                                <w:i/>
                                <w:iCs/>
                                <w:color w:val="000000" w:themeColor="text1"/>
                              </w:rPr>
                              <w:t>I think setting up group chats may work well for both the person living with Dementia and the care giver.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7523C" id="Rectangle: Rounded Corners 14" o:spid="_x0000_s1039" style="position:absolute;margin-left:0;margin-top:1.6pt;width:462pt;height:39.7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" fillcolor="#92e4f1" strokecolor="#7030a0" strokeweight="1pt">
                <v:fill color2="#dff5f9" rotate="t" angle="180" colors="0 #92e4f1;.5 #bdecf4;1 #dff5f9" focus="100%" type="gradient"/>
                <v:stroke joinstyle="miter"/>
                <v:textbox>
                  <w:txbxContent>
                    <w:p w14:paraId="7DA64F7A" w14:textId="72773C2D" w:rsidR="00F76F30" w:rsidRPr="00F76F30" w:rsidRDefault="00F76F30" w:rsidP="00F76F30">
                      <w:pPr>
                        <w:jc w:val="center"/>
                        <w:rPr>
                          <w:i/>
                          <w:iCs/>
                          <w:color w:val="000000" w:themeColor="text1"/>
                        </w:rPr>
                      </w:pPr>
                      <w:r w:rsidRPr="00F76F30">
                        <w:rPr>
                          <w:i/>
                          <w:iCs/>
                          <w:color w:val="000000" w:themeColor="text1"/>
                        </w:rPr>
                        <w:t>I think setting up group chats may work well for both the person living with Dementia and the care giver.</w:t>
                      </w:r>
                    </w:p>
                  </w:txbxContent>
                </v:textbox>
                <w10:wrap anchorx="margin"/>
              </v:roundrect>
            </w:pict>
          </mc:Fallback>
        </mc:AlternateContent>
      </w:r>
    </w:p>
    <w:p w14:paraId="1B62508D" w14:textId="4449A207" w:rsidR="00D1373F" w:rsidRPr="00D1373F" w:rsidRDefault="00F76F30" w:rsidP="00157B0A">
      <w:pPr>
        <w:rPr>
          <w:color w:val="FF0000"/>
          <w:sz w:val="24"/>
          <w:szCs w:val="24"/>
        </w:rPr>
      </w:pPr>
      <w:r>
        <w:rPr>
          <w:b/>
          <w:bCs/>
          <w:noProof/>
          <w:color w:val="FF0000"/>
        </w:rPr>
        <mc:AlternateContent>
          <mc:Choice Requires="wps">
            <w:drawing>
              <wp:anchor distT="0" distB="0" distL="114300" distR="114300" simplePos="0" relativeHeight="251658254" behindDoc="0" locked="0" layoutInCell="1" allowOverlap="1" wp14:anchorId="419AAC32" wp14:editId="41E12A7A">
                <wp:simplePos x="0" y="0"/>
                <wp:positionH relativeFrom="margin">
                  <wp:align>left</wp:align>
                </wp:positionH>
                <wp:positionV relativeFrom="paragraph">
                  <wp:posOffset>289560</wp:posOffset>
                </wp:positionV>
                <wp:extent cx="5810250" cy="504825"/>
                <wp:effectExtent l="0" t="0" r="19050" b="28575"/>
                <wp:wrapNone/>
                <wp:docPr id="15" name="Rectangle: Rounded Corners 15"/>
                <wp:cNvGraphicFramePr/>
                <a:graphic xmlns:a="http://schemas.openxmlformats.org/drawingml/2006/main">
                  <a:graphicData uri="http://schemas.microsoft.com/office/word/2010/wordprocessingShape">
                    <wps:wsp>
                      <wps:cNvSpPr/>
                      <wps:spPr>
                        <a:xfrm>
                          <a:off x="0" y="0"/>
                          <a:ext cx="5810250" cy="5048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E252F" w14:textId="75B9E450" w:rsidR="00496B22" w:rsidRPr="00496B22" w:rsidRDefault="00496B22" w:rsidP="00496B22">
                            <w:pPr>
                              <w:jc w:val="center"/>
                              <w:rPr>
                                <w:i/>
                                <w:iCs/>
                                <w:color w:val="000000" w:themeColor="text1"/>
                              </w:rPr>
                            </w:pPr>
                            <w:r w:rsidRPr="00496B22">
                              <w:rPr>
                                <w:i/>
                                <w:iCs/>
                                <w:color w:val="000000" w:themeColor="text1"/>
                              </w:rPr>
                              <w:t xml:space="preserve">A booklet given to the carer with up-to-date information </w:t>
                            </w:r>
                            <w:proofErr w:type="gramStart"/>
                            <w:r w:rsidRPr="00496B22">
                              <w:rPr>
                                <w:i/>
                                <w:iCs/>
                                <w:color w:val="000000" w:themeColor="text1"/>
                              </w:rPr>
                              <w:t>with regard to</w:t>
                            </w:r>
                            <w:proofErr w:type="gramEnd"/>
                            <w:r w:rsidRPr="00496B22">
                              <w:rPr>
                                <w:i/>
                                <w:iCs/>
                                <w:color w:val="000000" w:themeColor="text1"/>
                              </w:rPr>
                              <w:t xml:space="preserve"> caring for a Dementia sufferer.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AAC32" id="Rectangle: Rounded Corners 15" o:spid="_x0000_s1040" style="position:absolute;margin-left:0;margin-top:22.8pt;width:457.5pt;height:39.7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" fillcolor="#92e4f1" strokecolor="#7030a0" strokeweight="1pt">
                <v:fill color2="#dff5f9" rotate="t" focusposition=",1" focussize="" colors="0 #92e4f1;.5 #bdecf4;1 #dff5f9" focus="100%" type="gradientRadial"/>
                <v:stroke joinstyle="miter"/>
                <v:textbox>
                  <w:txbxContent>
                    <w:p w14:paraId="6BEE252F" w14:textId="75B9E450" w:rsidR="00496B22" w:rsidRPr="00496B22" w:rsidRDefault="00496B22" w:rsidP="00496B22">
                      <w:pPr>
                        <w:jc w:val="center"/>
                        <w:rPr>
                          <w:i/>
                          <w:iCs/>
                          <w:color w:val="000000" w:themeColor="text1"/>
                        </w:rPr>
                      </w:pPr>
                      <w:r w:rsidRPr="00496B22">
                        <w:rPr>
                          <w:i/>
                          <w:iCs/>
                          <w:color w:val="000000" w:themeColor="text1"/>
                        </w:rPr>
                        <w:t xml:space="preserve">A booklet given to the carer with up-to-date information </w:t>
                      </w:r>
                      <w:proofErr w:type="gramStart"/>
                      <w:r w:rsidRPr="00496B22">
                        <w:rPr>
                          <w:i/>
                          <w:iCs/>
                          <w:color w:val="000000" w:themeColor="text1"/>
                        </w:rPr>
                        <w:t>with regard to</w:t>
                      </w:r>
                      <w:proofErr w:type="gramEnd"/>
                      <w:r w:rsidRPr="00496B22">
                        <w:rPr>
                          <w:i/>
                          <w:iCs/>
                          <w:color w:val="000000" w:themeColor="text1"/>
                        </w:rPr>
                        <w:t xml:space="preserve"> caring for a Dementia sufferer.</w:t>
                      </w:r>
                    </w:p>
                  </w:txbxContent>
                </v:textbox>
                <w10:wrap anchorx="margin"/>
              </v:roundrect>
            </w:pict>
          </mc:Fallback>
        </mc:AlternateContent>
      </w:r>
    </w:p>
    <w:p w14:paraId="62227932" w14:textId="13CD412A" w:rsidR="00912341" w:rsidRDefault="00912341" w:rsidP="00157B0A">
      <w:pPr>
        <w:rPr>
          <w:b/>
          <w:bCs/>
          <w:color w:val="FF0000"/>
        </w:rPr>
      </w:pPr>
    </w:p>
    <w:p w14:paraId="2F9BEE39" w14:textId="0C0ECD96" w:rsidR="00F76F30" w:rsidRDefault="00F76F30" w:rsidP="00157B0A">
      <w:pPr>
        <w:rPr>
          <w:b/>
          <w:bCs/>
          <w:color w:val="FF0000"/>
        </w:rPr>
      </w:pPr>
    </w:p>
    <w:p w14:paraId="2EF1B4E8" w14:textId="6F8E2035" w:rsidR="00F76F30" w:rsidRDefault="00496B22" w:rsidP="00157B0A">
      <w:pPr>
        <w:rPr>
          <w:b/>
          <w:bCs/>
          <w:color w:val="FF0000"/>
        </w:rPr>
      </w:pPr>
      <w:r>
        <w:rPr>
          <w:b/>
          <w:bCs/>
          <w:noProof/>
          <w:color w:val="FF0000"/>
        </w:rPr>
        <mc:AlternateContent>
          <mc:Choice Requires="wps">
            <w:drawing>
              <wp:anchor distT="0" distB="0" distL="114300" distR="114300" simplePos="0" relativeHeight="251658255" behindDoc="0" locked="0" layoutInCell="1" allowOverlap="1" wp14:anchorId="3A767330" wp14:editId="58A8133B">
                <wp:simplePos x="0" y="0"/>
                <wp:positionH relativeFrom="margin">
                  <wp:align>left</wp:align>
                </wp:positionH>
                <wp:positionV relativeFrom="paragraph">
                  <wp:posOffset>25400</wp:posOffset>
                </wp:positionV>
                <wp:extent cx="5800725" cy="733425"/>
                <wp:effectExtent l="0" t="0" r="28575" b="28575"/>
                <wp:wrapNone/>
                <wp:docPr id="16" name="Rectangle: Rounded Corners 16"/>
                <wp:cNvGraphicFramePr/>
                <a:graphic xmlns:a="http://schemas.openxmlformats.org/drawingml/2006/main">
                  <a:graphicData uri="http://schemas.microsoft.com/office/word/2010/wordprocessingShape">
                    <wps:wsp>
                      <wps:cNvSpPr/>
                      <wps:spPr>
                        <a:xfrm>
                          <a:off x="0" y="0"/>
                          <a:ext cx="5800725" cy="7334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01117" w14:textId="4CBDC71C" w:rsidR="00585198" w:rsidRPr="00585198" w:rsidRDefault="00585198" w:rsidP="00585198">
                            <w:pPr>
                              <w:jc w:val="center"/>
                              <w:rPr>
                                <w:i/>
                                <w:iCs/>
                                <w:color w:val="000000" w:themeColor="text1"/>
                              </w:rPr>
                            </w:pPr>
                            <w:r w:rsidRPr="00585198">
                              <w:rPr>
                                <w:i/>
                                <w:iCs/>
                                <w:color w:val="000000" w:themeColor="text1"/>
                              </w:rPr>
                              <w:t>People being newly diagnosed would benefit from being directed at point of diagnosis to local peer support groups who could then provide information, answer any questions about how to live well with dementia</w:t>
                            </w:r>
                            <w:proofErr w:type="gramStart"/>
                            <w:r w:rsidRPr="00585198">
                              <w:rPr>
                                <w:i/>
                                <w:iCs/>
                                <w:color w:val="000000" w:themeColor="text1"/>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67330" id="Rectangle: Rounded Corners 16" o:spid="_x0000_s1041" style="position:absolute;margin-left:0;margin-top:2pt;width:456.75pt;height:57.7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" fillcolor="#92e4f1" strokecolor="#7030a0" strokeweight="1pt">
                <v:fill color2="#dff5f9" rotate="t" focusposition=",1" focussize="" colors="0 #92e4f1;.5 #bdecf4;1 #dff5f9" focus="100%" type="gradientRadial"/>
                <v:stroke joinstyle="miter"/>
                <v:textbox>
                  <w:txbxContent>
                    <w:p w14:paraId="63101117" w14:textId="4CBDC71C" w:rsidR="00585198" w:rsidRPr="00585198" w:rsidRDefault="00585198" w:rsidP="00585198">
                      <w:pPr>
                        <w:jc w:val="center"/>
                        <w:rPr>
                          <w:i/>
                          <w:iCs/>
                          <w:color w:val="000000" w:themeColor="text1"/>
                        </w:rPr>
                      </w:pPr>
                      <w:r w:rsidRPr="00585198">
                        <w:rPr>
                          <w:i/>
                          <w:iCs/>
                          <w:color w:val="000000" w:themeColor="text1"/>
                        </w:rPr>
                        <w:t>People being newly diagnosed would benefit from being directed at point of diagnosis to local peer support groups who could then provide information, answer any questions about how to live well with dementia</w:t>
                      </w:r>
                      <w:proofErr w:type="gramStart"/>
                      <w:r w:rsidRPr="00585198">
                        <w:rPr>
                          <w:i/>
                          <w:iCs/>
                          <w:color w:val="000000" w:themeColor="text1"/>
                        </w:rPr>
                        <w:t>…..</w:t>
                      </w:r>
                      <w:proofErr w:type="gramEnd"/>
                    </w:p>
                  </w:txbxContent>
                </v:textbox>
                <w10:wrap anchorx="margin"/>
              </v:roundrect>
            </w:pict>
          </mc:Fallback>
        </mc:AlternateContent>
      </w:r>
    </w:p>
    <w:p w14:paraId="2B4671A5" w14:textId="77777777" w:rsidR="00E73E2F" w:rsidRDefault="00E73E2F" w:rsidP="00157B0A">
      <w:pPr>
        <w:rPr>
          <w:b/>
          <w:bCs/>
          <w:color w:val="FF0000"/>
        </w:rPr>
      </w:pPr>
    </w:p>
    <w:p w14:paraId="581563C9" w14:textId="1D53EA87" w:rsidR="00585198" w:rsidRDefault="00B91268" w:rsidP="00157B0A">
      <w:pPr>
        <w:rPr>
          <w:b/>
          <w:bCs/>
          <w:color w:val="FF0000"/>
        </w:rPr>
      </w:pPr>
      <w:r>
        <w:rPr>
          <w:b/>
          <w:bCs/>
          <w:noProof/>
          <w:color w:val="FF0000"/>
        </w:rPr>
        <mc:AlternateContent>
          <mc:Choice Requires="wps">
            <w:drawing>
              <wp:anchor distT="0" distB="0" distL="114300" distR="114300" simplePos="0" relativeHeight="251658256" behindDoc="0" locked="0" layoutInCell="1" allowOverlap="1" wp14:anchorId="5968D04B" wp14:editId="410E70F0">
                <wp:simplePos x="0" y="0"/>
                <wp:positionH relativeFrom="margin">
                  <wp:posOffset>0</wp:posOffset>
                </wp:positionH>
                <wp:positionV relativeFrom="paragraph">
                  <wp:posOffset>271409</wp:posOffset>
                </wp:positionV>
                <wp:extent cx="5819775" cy="704850"/>
                <wp:effectExtent l="0" t="0" r="28575" b="19050"/>
                <wp:wrapNone/>
                <wp:docPr id="17" name="Rectangle: Rounded Corners 17"/>
                <wp:cNvGraphicFramePr/>
                <a:graphic xmlns:a="http://schemas.openxmlformats.org/drawingml/2006/main">
                  <a:graphicData uri="http://schemas.microsoft.com/office/word/2010/wordprocessingShape">
                    <wps:wsp>
                      <wps:cNvSpPr/>
                      <wps:spPr>
                        <a:xfrm>
                          <a:off x="0" y="0"/>
                          <a:ext cx="5819775" cy="704850"/>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8FCF8" w14:textId="36937B78" w:rsidR="00E44C82" w:rsidRPr="00E44C82" w:rsidRDefault="00E44C82" w:rsidP="00E44C82">
                            <w:pPr>
                              <w:jc w:val="center"/>
                              <w:rPr>
                                <w:i/>
                                <w:iCs/>
                                <w:color w:val="000000" w:themeColor="text1"/>
                              </w:rPr>
                            </w:pPr>
                            <w:r w:rsidRPr="00E44C82">
                              <w:rPr>
                                <w:i/>
                                <w:iCs/>
                                <w:color w:val="000000" w:themeColor="text1"/>
                              </w:rPr>
                              <w:t xml:space="preserve">As a worker, I believe people know the strategy is </w:t>
                            </w:r>
                            <w:proofErr w:type="gramStart"/>
                            <w:r w:rsidRPr="00E44C82">
                              <w:rPr>
                                <w:i/>
                                <w:iCs/>
                                <w:color w:val="000000" w:themeColor="text1"/>
                              </w:rPr>
                              <w:t>there</w:t>
                            </w:r>
                            <w:proofErr w:type="gramEnd"/>
                            <w:r w:rsidRPr="00E44C82">
                              <w:rPr>
                                <w:i/>
                                <w:iCs/>
                                <w:color w:val="000000" w:themeColor="text1"/>
                              </w:rPr>
                              <w:t xml:space="preserve"> but they wouldn't necessarily seek it out or make reference to it. Perhaps email bulletins reminding us of the main information would be helpful and to make it more relevant to </w:t>
                            </w:r>
                            <w:proofErr w:type="gramStart"/>
                            <w:r w:rsidRPr="00E44C82">
                              <w:rPr>
                                <w:i/>
                                <w:iCs/>
                                <w:color w:val="000000" w:themeColor="text1"/>
                              </w:rPr>
                              <w:t>us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8D04B" id="Rectangle: Rounded Corners 17" o:spid="_x0000_s1042" style="position:absolute;margin-left:0;margin-top:21.35pt;width:458.25pt;height:55.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" fillcolor="#92e4f1" strokecolor="#7030a0" strokeweight="1pt">
                <v:fill color2="#dff5f9" rotate="t" angle="135" colors="0 #92e4f1;.5 #bdecf4;1 #dff5f9" focus="100%" type="gradient"/>
                <v:stroke joinstyle="miter"/>
                <v:textbox>
                  <w:txbxContent>
                    <w:p w14:paraId="2E18FCF8" w14:textId="36937B78" w:rsidR="00E44C82" w:rsidRPr="00E44C82" w:rsidRDefault="00E44C82" w:rsidP="00E44C82">
                      <w:pPr>
                        <w:jc w:val="center"/>
                        <w:rPr>
                          <w:i/>
                          <w:iCs/>
                          <w:color w:val="000000" w:themeColor="text1"/>
                        </w:rPr>
                      </w:pPr>
                      <w:r w:rsidRPr="00E44C82">
                        <w:rPr>
                          <w:i/>
                          <w:iCs/>
                          <w:color w:val="000000" w:themeColor="text1"/>
                        </w:rPr>
                        <w:t xml:space="preserve">As a worker, I believe people know the strategy is </w:t>
                      </w:r>
                      <w:proofErr w:type="gramStart"/>
                      <w:r w:rsidRPr="00E44C82">
                        <w:rPr>
                          <w:i/>
                          <w:iCs/>
                          <w:color w:val="000000" w:themeColor="text1"/>
                        </w:rPr>
                        <w:t>there</w:t>
                      </w:r>
                      <w:proofErr w:type="gramEnd"/>
                      <w:r w:rsidRPr="00E44C82">
                        <w:rPr>
                          <w:i/>
                          <w:iCs/>
                          <w:color w:val="000000" w:themeColor="text1"/>
                        </w:rPr>
                        <w:t xml:space="preserve"> but they wouldn't necessarily seek it out or make reference to it. Perhaps email bulletins reminding us of the main information would be helpful and to make it more relevant to </w:t>
                      </w:r>
                      <w:proofErr w:type="gramStart"/>
                      <w:r w:rsidRPr="00E44C82">
                        <w:rPr>
                          <w:i/>
                          <w:iCs/>
                          <w:color w:val="000000" w:themeColor="text1"/>
                        </w:rPr>
                        <w:t>us</w:t>
                      </w:r>
                      <w:proofErr w:type="gramEnd"/>
                    </w:p>
                  </w:txbxContent>
                </v:textbox>
                <w10:wrap anchorx="margin"/>
              </v:roundrect>
            </w:pict>
          </mc:Fallback>
        </mc:AlternateContent>
      </w:r>
    </w:p>
    <w:p w14:paraId="21D78C2B" w14:textId="70919D7E" w:rsidR="00585198" w:rsidRDefault="00585198" w:rsidP="00157B0A">
      <w:pPr>
        <w:rPr>
          <w:b/>
          <w:bCs/>
          <w:color w:val="FF0000"/>
        </w:rPr>
      </w:pPr>
    </w:p>
    <w:p w14:paraId="72AE5BA5" w14:textId="5DD7EAA3" w:rsidR="00585198" w:rsidRDefault="00585198" w:rsidP="00157B0A">
      <w:pPr>
        <w:rPr>
          <w:b/>
          <w:bCs/>
          <w:color w:val="FF0000"/>
        </w:rPr>
      </w:pPr>
    </w:p>
    <w:p w14:paraId="3F5155F1" w14:textId="6FA4855D" w:rsidR="00585198" w:rsidRDefault="00B91268" w:rsidP="00157B0A">
      <w:pPr>
        <w:rPr>
          <w:b/>
          <w:bCs/>
          <w:color w:val="FF0000"/>
        </w:rPr>
      </w:pPr>
      <w:r>
        <w:rPr>
          <w:b/>
          <w:bCs/>
          <w:noProof/>
          <w:color w:val="FF0000"/>
        </w:rPr>
        <mc:AlternateContent>
          <mc:Choice Requires="wps">
            <w:drawing>
              <wp:anchor distT="0" distB="0" distL="114300" distR="114300" simplePos="0" relativeHeight="251658257" behindDoc="0" locked="0" layoutInCell="1" allowOverlap="1" wp14:anchorId="366DF4CD" wp14:editId="5E060932">
                <wp:simplePos x="0" y="0"/>
                <wp:positionH relativeFrom="margin">
                  <wp:posOffset>0</wp:posOffset>
                </wp:positionH>
                <wp:positionV relativeFrom="paragraph">
                  <wp:posOffset>223149</wp:posOffset>
                </wp:positionV>
                <wp:extent cx="5791200" cy="61912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5791200" cy="61912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18423" w14:textId="4A7105E0" w:rsidR="00C03447" w:rsidRPr="00C03447" w:rsidRDefault="00C03447" w:rsidP="00C03447">
                            <w:pPr>
                              <w:jc w:val="center"/>
                              <w:rPr>
                                <w:i/>
                                <w:iCs/>
                                <w:color w:val="000000" w:themeColor="text1"/>
                              </w:rPr>
                            </w:pPr>
                            <w:r w:rsidRPr="00C03447">
                              <w:rPr>
                                <w:i/>
                                <w:iCs/>
                                <w:color w:val="000000" w:themeColor="text1"/>
                              </w:rPr>
                              <w:t xml:space="preserve">Provide all information in one accessible place. </w:t>
                            </w:r>
                            <w:proofErr w:type="gramStart"/>
                            <w:r w:rsidRPr="00C03447">
                              <w:rPr>
                                <w:i/>
                                <w:iCs/>
                                <w:color w:val="000000" w:themeColor="text1"/>
                              </w:rPr>
                              <w:t>Instead</w:t>
                            </w:r>
                            <w:proofErr w:type="gramEnd"/>
                            <w:r w:rsidRPr="00C03447">
                              <w:rPr>
                                <w:i/>
                                <w:iCs/>
                                <w:color w:val="000000" w:themeColor="text1"/>
                              </w:rPr>
                              <w:t xml:space="preserve"> my sister and I have had to learn about services, aids and information about the condition from a wide variety of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DF4CD" id="Rectangle: Rounded Corners 18" o:spid="_x0000_s1043" style="position:absolute;margin-left:0;margin-top:17.55pt;width:456pt;height:48.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" fillcolor="#92e4f1" strokecolor="#7030a0" strokeweight="1pt">
                <v:fill color2="#dff5f9" rotate="t" angle="135" colors="0 #92e4f1;.5 #bdecf4;1 #dff5f9" focus="100%" type="gradient"/>
                <v:stroke joinstyle="miter"/>
                <v:textbox>
                  <w:txbxContent>
                    <w:p w14:paraId="49018423" w14:textId="4A7105E0" w:rsidR="00C03447" w:rsidRPr="00C03447" w:rsidRDefault="00C03447" w:rsidP="00C03447">
                      <w:pPr>
                        <w:jc w:val="center"/>
                        <w:rPr>
                          <w:i/>
                          <w:iCs/>
                          <w:color w:val="000000" w:themeColor="text1"/>
                        </w:rPr>
                      </w:pPr>
                      <w:r w:rsidRPr="00C03447">
                        <w:rPr>
                          <w:i/>
                          <w:iCs/>
                          <w:color w:val="000000" w:themeColor="text1"/>
                        </w:rPr>
                        <w:t xml:space="preserve">Provide all information in one accessible place. </w:t>
                      </w:r>
                      <w:proofErr w:type="gramStart"/>
                      <w:r w:rsidRPr="00C03447">
                        <w:rPr>
                          <w:i/>
                          <w:iCs/>
                          <w:color w:val="000000" w:themeColor="text1"/>
                        </w:rPr>
                        <w:t>Instead</w:t>
                      </w:r>
                      <w:proofErr w:type="gramEnd"/>
                      <w:r w:rsidRPr="00C03447">
                        <w:rPr>
                          <w:i/>
                          <w:iCs/>
                          <w:color w:val="000000" w:themeColor="text1"/>
                        </w:rPr>
                        <w:t xml:space="preserve"> my sister and I have had to learn about services, aids and information about the condition from a wide variety of sources</w:t>
                      </w:r>
                    </w:p>
                  </w:txbxContent>
                </v:textbox>
                <w10:wrap anchorx="margin"/>
              </v:roundrect>
            </w:pict>
          </mc:Fallback>
        </mc:AlternateContent>
      </w:r>
    </w:p>
    <w:p w14:paraId="72E64898" w14:textId="3C53A317" w:rsidR="00585198" w:rsidRDefault="00585198" w:rsidP="00157B0A">
      <w:pPr>
        <w:rPr>
          <w:b/>
          <w:bCs/>
          <w:color w:val="FF0000"/>
        </w:rPr>
      </w:pPr>
    </w:p>
    <w:p w14:paraId="2E58199E" w14:textId="15922C3F" w:rsidR="00D6529A" w:rsidRDefault="00D6529A" w:rsidP="00157B0A">
      <w:pPr>
        <w:rPr>
          <w:b/>
          <w:bCs/>
          <w:color w:val="FF0000"/>
        </w:rPr>
      </w:pPr>
    </w:p>
    <w:p w14:paraId="760D3681" w14:textId="23B82011" w:rsidR="00D6529A" w:rsidRDefault="00E7375E" w:rsidP="00157B0A">
      <w:pPr>
        <w:rPr>
          <w:b/>
          <w:bCs/>
          <w:color w:val="FF0000"/>
        </w:rPr>
      </w:pPr>
      <w:r>
        <w:rPr>
          <w:b/>
          <w:bCs/>
          <w:noProof/>
          <w:color w:val="FF0000"/>
        </w:rPr>
        <mc:AlternateContent>
          <mc:Choice Requires="wps">
            <w:drawing>
              <wp:anchor distT="0" distB="0" distL="114300" distR="114300" simplePos="0" relativeHeight="251658258" behindDoc="0" locked="0" layoutInCell="1" allowOverlap="1" wp14:anchorId="20127F0D" wp14:editId="40778FE2">
                <wp:simplePos x="0" y="0"/>
                <wp:positionH relativeFrom="margin">
                  <wp:posOffset>0</wp:posOffset>
                </wp:positionH>
                <wp:positionV relativeFrom="paragraph">
                  <wp:posOffset>103134</wp:posOffset>
                </wp:positionV>
                <wp:extent cx="5791200" cy="981075"/>
                <wp:effectExtent l="0" t="0" r="19050" b="28575"/>
                <wp:wrapNone/>
                <wp:docPr id="19" name="Rectangle: Rounded Corners 19"/>
                <wp:cNvGraphicFramePr/>
                <a:graphic xmlns:a="http://schemas.openxmlformats.org/drawingml/2006/main">
                  <a:graphicData uri="http://schemas.microsoft.com/office/word/2010/wordprocessingShape">
                    <wps:wsp>
                      <wps:cNvSpPr/>
                      <wps:spPr>
                        <a:xfrm>
                          <a:off x="0" y="0"/>
                          <a:ext cx="5791200" cy="981075"/>
                        </a:xfrm>
                        <a:prstGeom prst="roundRect">
                          <a:avLst/>
                        </a:prstGeom>
                        <a:gradFill flip="none" rotWithShape="1">
                          <a:gsLst>
                            <a:gs pos="0">
                              <a:srgbClr val="3CBECC">
                                <a:tint val="66000"/>
                                <a:satMod val="160000"/>
                              </a:srgbClr>
                            </a:gs>
                            <a:gs pos="50000">
                              <a:srgbClr val="3CBECC">
                                <a:tint val="44500"/>
                                <a:satMod val="160000"/>
                              </a:srgbClr>
                            </a:gs>
                            <a:gs pos="100000">
                              <a:srgbClr val="3CBECC">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4650E" w14:textId="4FEBBE19" w:rsidR="00CA1B69" w:rsidRPr="00CA1B69" w:rsidRDefault="00CA1B69" w:rsidP="00CA1B69">
                            <w:pPr>
                              <w:jc w:val="center"/>
                              <w:rPr>
                                <w:i/>
                                <w:iCs/>
                                <w:color w:val="000000" w:themeColor="text1"/>
                              </w:rPr>
                            </w:pPr>
                            <w:r w:rsidRPr="00CA1B69">
                              <w:rPr>
                                <w:i/>
                                <w:iCs/>
                                <w:color w:val="000000" w:themeColor="text1"/>
                              </w:rPr>
                              <w:t>The first time my Mum had a visit we were given some books and leaflets to read. Mum never read them and is still in denial. I have read all the info and whilst most of it is informative it is difficult for me to reach out for help and further information</w:t>
                            </w:r>
                            <w:r>
                              <w:rPr>
                                <w:i/>
                                <w:iCs/>
                                <w:color w:val="000000" w:themeColor="text1"/>
                              </w:rPr>
                              <w:t>…</w:t>
                            </w:r>
                            <w:proofErr w:type="gramStart"/>
                            <w:r>
                              <w:rPr>
                                <w:i/>
                                <w:iCs/>
                                <w:color w:val="000000" w:themeColor="text1"/>
                              </w:rPr>
                              <w:t>…..</w:t>
                            </w:r>
                            <w:proofErr w:type="gramEnd"/>
                            <w:r w:rsidRPr="00CA1B69">
                              <w:rPr>
                                <w:i/>
                                <w:iCs/>
                                <w:color w:val="000000" w:themeColor="text1"/>
                              </w:rPr>
                              <w:t xml:space="preserve"> I would say a proactive approach from the care teams would massively</w:t>
                            </w:r>
                            <w:r>
                              <w:rPr>
                                <w:i/>
                                <w:iCs/>
                                <w:color w:val="000000" w:themeColor="text1"/>
                              </w:rPr>
                              <w:t xml:space="preserve"> </w:t>
                            </w:r>
                            <w:r w:rsidRPr="00CA1B69">
                              <w:rPr>
                                <w:i/>
                                <w:iCs/>
                                <w:color w:val="000000" w:themeColor="text1"/>
                              </w:rPr>
                              <w:t xml:space="preserve">benefit sufferers and carers </w:t>
                            </w:r>
                            <w:proofErr w:type="gramStart"/>
                            <w:r w:rsidRPr="00CA1B69">
                              <w:rPr>
                                <w:i/>
                                <w:iCs/>
                                <w:color w:val="000000" w:themeColor="text1"/>
                              </w:rPr>
                              <w:t>alike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27F0D" id="Rectangle: Rounded Corners 19" o:spid="_x0000_s1044" style="position:absolute;margin-left:0;margin-top:8.1pt;width:456pt;height:77.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" fillcolor="#92e4f1" strokecolor="#7030a0" strokeweight="1pt">
                <v:fill color2="#dff5f9" rotate="t" angle="135" colors="0 #92e4f1;.5 #bdecf4;1 #dff5f9" focus="100%" type="gradient"/>
                <v:stroke joinstyle="miter"/>
                <v:textbox>
                  <w:txbxContent>
                    <w:p w14:paraId="0804650E" w14:textId="4FEBBE19" w:rsidR="00CA1B69" w:rsidRPr="00CA1B69" w:rsidRDefault="00CA1B69" w:rsidP="00CA1B69">
                      <w:pPr>
                        <w:jc w:val="center"/>
                        <w:rPr>
                          <w:i/>
                          <w:iCs/>
                          <w:color w:val="000000" w:themeColor="text1"/>
                        </w:rPr>
                      </w:pPr>
                      <w:r w:rsidRPr="00CA1B69">
                        <w:rPr>
                          <w:i/>
                          <w:iCs/>
                          <w:color w:val="000000" w:themeColor="text1"/>
                        </w:rPr>
                        <w:t>The first time my Mum had a visit we were given some books and leaflets to read. Mum never read them and is still in denial. I have read all the info and whilst most of it is informative it is difficult for me to reach out for help and further information</w:t>
                      </w:r>
                      <w:r>
                        <w:rPr>
                          <w:i/>
                          <w:iCs/>
                          <w:color w:val="000000" w:themeColor="text1"/>
                        </w:rPr>
                        <w:t>…</w:t>
                      </w:r>
                      <w:proofErr w:type="gramStart"/>
                      <w:r>
                        <w:rPr>
                          <w:i/>
                          <w:iCs/>
                          <w:color w:val="000000" w:themeColor="text1"/>
                        </w:rPr>
                        <w:t>…..</w:t>
                      </w:r>
                      <w:proofErr w:type="gramEnd"/>
                      <w:r w:rsidRPr="00CA1B69">
                        <w:rPr>
                          <w:i/>
                          <w:iCs/>
                          <w:color w:val="000000" w:themeColor="text1"/>
                        </w:rPr>
                        <w:t xml:space="preserve"> I would say a proactive approach from the care teams would massively</w:t>
                      </w:r>
                      <w:r>
                        <w:rPr>
                          <w:i/>
                          <w:iCs/>
                          <w:color w:val="000000" w:themeColor="text1"/>
                        </w:rPr>
                        <w:t xml:space="preserve"> </w:t>
                      </w:r>
                      <w:r w:rsidRPr="00CA1B69">
                        <w:rPr>
                          <w:i/>
                          <w:iCs/>
                          <w:color w:val="000000" w:themeColor="text1"/>
                        </w:rPr>
                        <w:t xml:space="preserve">benefit sufferers and carers </w:t>
                      </w:r>
                      <w:proofErr w:type="gramStart"/>
                      <w:r w:rsidRPr="00CA1B69">
                        <w:rPr>
                          <w:i/>
                          <w:iCs/>
                          <w:color w:val="000000" w:themeColor="text1"/>
                        </w:rPr>
                        <w:t>alike</w:t>
                      </w:r>
                      <w:proofErr w:type="gramEnd"/>
                    </w:p>
                  </w:txbxContent>
                </v:textbox>
                <w10:wrap anchorx="margin"/>
              </v:roundrect>
            </w:pict>
          </mc:Fallback>
        </mc:AlternateContent>
      </w:r>
    </w:p>
    <w:p w14:paraId="6C7535E1" w14:textId="1F996C31" w:rsidR="00A43F61" w:rsidRDefault="00A43F61" w:rsidP="00157B0A">
      <w:pPr>
        <w:rPr>
          <w:b/>
          <w:bCs/>
          <w:color w:val="FF0000"/>
        </w:rPr>
      </w:pPr>
    </w:p>
    <w:p w14:paraId="501AC818" w14:textId="0B73DC6E" w:rsidR="0075675A" w:rsidRDefault="0075675A" w:rsidP="00157B0A">
      <w:pPr>
        <w:rPr>
          <w:b/>
          <w:bCs/>
          <w:color w:val="FF0000"/>
        </w:rPr>
      </w:pPr>
    </w:p>
    <w:p w14:paraId="76DC2BEB" w14:textId="64AFD2BA" w:rsidR="00657562" w:rsidRDefault="00657562" w:rsidP="00157B0A">
      <w:pPr>
        <w:rPr>
          <w:b/>
          <w:bCs/>
          <w:color w:val="FF0000"/>
        </w:rPr>
      </w:pPr>
    </w:p>
    <w:p w14:paraId="4834249A" w14:textId="136D0B87" w:rsidR="00E7375E" w:rsidRDefault="00E7375E" w:rsidP="00157B0A">
      <w:pPr>
        <w:rPr>
          <w:b/>
          <w:bCs/>
          <w:color w:val="FF0000"/>
        </w:rPr>
      </w:pPr>
    </w:p>
    <w:p w14:paraId="595FFCE1" w14:textId="77777777" w:rsidR="00E7375E" w:rsidRPr="00912341" w:rsidRDefault="00E7375E" w:rsidP="00157B0A">
      <w:pPr>
        <w:rPr>
          <w:b/>
          <w:bCs/>
          <w:color w:val="FF0000"/>
        </w:rPr>
      </w:pPr>
    </w:p>
    <w:p w14:paraId="7BEF7D16" w14:textId="5E974F2A" w:rsidR="00157B0A" w:rsidRPr="00B91268" w:rsidRDefault="00DD42B3" w:rsidP="00B91268">
      <w:pPr>
        <w:pStyle w:val="Heading2"/>
      </w:pPr>
      <w:bookmarkStart w:id="4" w:name="_Toc167718268"/>
      <w:r>
        <w:t xml:space="preserve">Theme: </w:t>
      </w:r>
      <w:r w:rsidR="008D0FA1" w:rsidRPr="00B91268">
        <w:t>Diagnosing Dementia</w:t>
      </w:r>
      <w:bookmarkEnd w:id="4"/>
    </w:p>
    <w:p w14:paraId="6401A865" w14:textId="77777777" w:rsidR="00654D73" w:rsidRDefault="00654D73" w:rsidP="00B91268">
      <w:pPr>
        <w:jc w:val="both"/>
        <w:rPr>
          <w:sz w:val="24"/>
          <w:szCs w:val="24"/>
        </w:rPr>
      </w:pPr>
      <w:r>
        <w:rPr>
          <w:sz w:val="24"/>
          <w:szCs w:val="24"/>
        </w:rPr>
        <w:t xml:space="preserve">In this section respondents were asked about their views of their experience of </w:t>
      </w:r>
      <w:r w:rsidRPr="00654D73">
        <w:rPr>
          <w:b/>
          <w:bCs/>
          <w:sz w:val="24"/>
          <w:szCs w:val="24"/>
        </w:rPr>
        <w:t>diagnosing dementia</w:t>
      </w:r>
      <w:r>
        <w:rPr>
          <w:b/>
          <w:bCs/>
          <w:sz w:val="24"/>
          <w:szCs w:val="24"/>
        </w:rPr>
        <w:t xml:space="preserve">.  </w:t>
      </w:r>
      <w:r w:rsidRPr="00CF25F6">
        <w:rPr>
          <w:sz w:val="24"/>
          <w:szCs w:val="24"/>
        </w:rPr>
        <w:t>Data from responses has been analysed below</w:t>
      </w:r>
      <w:r>
        <w:rPr>
          <w:sz w:val="24"/>
          <w:szCs w:val="24"/>
        </w:rPr>
        <w:t>.</w:t>
      </w:r>
    </w:p>
    <w:p w14:paraId="43139B13" w14:textId="3B1DAAAD" w:rsidR="00D424F6" w:rsidRDefault="00D424F6" w:rsidP="00B91268">
      <w:pPr>
        <w:jc w:val="both"/>
        <w:rPr>
          <w:sz w:val="24"/>
          <w:szCs w:val="24"/>
        </w:rPr>
      </w:pPr>
      <w:r>
        <w:rPr>
          <w:sz w:val="24"/>
          <w:szCs w:val="24"/>
        </w:rPr>
        <w:t xml:space="preserve">On a scale of 1 to 5 with 1 being poor and 5 being excellent respondents were asked to rate their experience of the </w:t>
      </w:r>
      <w:r w:rsidRPr="00D424F6">
        <w:rPr>
          <w:b/>
          <w:bCs/>
          <w:sz w:val="24"/>
          <w:szCs w:val="24"/>
        </w:rPr>
        <w:t>diagnosis of dementia</w:t>
      </w:r>
      <w:r>
        <w:rPr>
          <w:sz w:val="24"/>
          <w:szCs w:val="24"/>
        </w:rPr>
        <w:t xml:space="preserve">.  </w:t>
      </w:r>
      <w:r w:rsidR="00277549">
        <w:rPr>
          <w:sz w:val="24"/>
          <w:szCs w:val="24"/>
        </w:rPr>
        <w:t xml:space="preserve">The average score was </w:t>
      </w:r>
      <w:r w:rsidR="00277549" w:rsidRPr="00277549">
        <w:rPr>
          <w:b/>
          <w:bCs/>
          <w:sz w:val="24"/>
          <w:szCs w:val="24"/>
        </w:rPr>
        <w:t>2.8</w:t>
      </w:r>
      <w:r w:rsidR="00167C80">
        <w:rPr>
          <w:b/>
          <w:bCs/>
          <w:sz w:val="24"/>
          <w:szCs w:val="24"/>
        </w:rPr>
        <w:t>5.</w:t>
      </w:r>
    </w:p>
    <w:p w14:paraId="252F166F" w14:textId="3E70FD6B" w:rsidR="002D5CE7" w:rsidRDefault="00B91268" w:rsidP="00B91268">
      <w:pPr>
        <w:jc w:val="both"/>
        <w:rPr>
          <w:sz w:val="24"/>
          <w:szCs w:val="24"/>
        </w:rPr>
      </w:pPr>
      <w:r>
        <w:rPr>
          <w:noProof/>
          <w:color w:val="FF0000"/>
          <w:sz w:val="24"/>
          <w:szCs w:val="24"/>
        </w:rPr>
        <mc:AlternateContent>
          <mc:Choice Requires="wps">
            <w:drawing>
              <wp:anchor distT="0" distB="0" distL="114300" distR="114300" simplePos="0" relativeHeight="251658259" behindDoc="0" locked="0" layoutInCell="1" allowOverlap="1" wp14:anchorId="3AC02F48" wp14:editId="32801760">
                <wp:simplePos x="0" y="0"/>
                <wp:positionH relativeFrom="margin">
                  <wp:posOffset>-38100</wp:posOffset>
                </wp:positionH>
                <wp:positionV relativeFrom="paragraph">
                  <wp:posOffset>883549</wp:posOffset>
                </wp:positionV>
                <wp:extent cx="5781675" cy="733425"/>
                <wp:effectExtent l="0" t="0" r="28575" b="28575"/>
                <wp:wrapNone/>
                <wp:docPr id="21" name="Rectangle: Rounded Corners 21"/>
                <wp:cNvGraphicFramePr/>
                <a:graphic xmlns:a="http://schemas.openxmlformats.org/drawingml/2006/main">
                  <a:graphicData uri="http://schemas.microsoft.com/office/word/2010/wordprocessingShape">
                    <wps:wsp>
                      <wps:cNvSpPr/>
                      <wps:spPr>
                        <a:xfrm>
                          <a:off x="0" y="0"/>
                          <a:ext cx="5781675" cy="7334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5566A" w14:textId="2CE386F9" w:rsidR="00D0077F" w:rsidRPr="00D0077F" w:rsidRDefault="00D0077F" w:rsidP="00D0077F">
                            <w:pPr>
                              <w:jc w:val="center"/>
                              <w:rPr>
                                <w:i/>
                                <w:iCs/>
                                <w:color w:val="000000" w:themeColor="text1"/>
                              </w:rPr>
                            </w:pPr>
                            <w:r w:rsidRPr="00D0077F">
                              <w:rPr>
                                <w:i/>
                                <w:iCs/>
                                <w:color w:val="000000" w:themeColor="text1"/>
                              </w:rPr>
                              <w:t>I am one of the lucky ones. I had a GP who was on the ball and could see that something wasn't quite right. I also had an excellent diagnostics team at Victoria Hospital who were with me every step of the way (including our specialist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02F48" id="Rectangle: Rounded Corners 21" o:spid="_x0000_s1045" style="position:absolute;left:0;text-align:left;margin-left:-3pt;margin-top:69.55pt;width:455.25pt;height:57.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" fillcolor="#b196d2" strokecolor="#3cbecc" strokeweight="1pt">
                <v:fill color2="#e7e1f0" rotate="t" angle="135" colors="0 #b196d2;.5 #cfc0e2;1 #e7e1f0" focus="100%" type="gradient"/>
                <v:stroke joinstyle="miter"/>
                <v:textbox>
                  <w:txbxContent>
                    <w:p w14:paraId="5F35566A" w14:textId="2CE386F9" w:rsidR="00D0077F" w:rsidRPr="00D0077F" w:rsidRDefault="00D0077F" w:rsidP="00D0077F">
                      <w:pPr>
                        <w:jc w:val="center"/>
                        <w:rPr>
                          <w:i/>
                          <w:iCs/>
                          <w:color w:val="000000" w:themeColor="text1"/>
                        </w:rPr>
                      </w:pPr>
                      <w:r w:rsidRPr="00D0077F">
                        <w:rPr>
                          <w:i/>
                          <w:iCs/>
                          <w:color w:val="000000" w:themeColor="text1"/>
                        </w:rPr>
                        <w:t>I am one of the lucky ones. I had a GP who was on the ball and could see that something wasn't quite right. I also had an excellent diagnostics team at Victoria Hospital who were with me every step of the way (including our specialist nurse).</w:t>
                      </w:r>
                    </w:p>
                  </w:txbxContent>
                </v:textbox>
                <w10:wrap anchorx="margin"/>
              </v:roundrect>
            </w:pict>
          </mc:Fallback>
        </mc:AlternateContent>
      </w:r>
      <w:r w:rsidR="002D5CE7">
        <w:rPr>
          <w:sz w:val="24"/>
          <w:szCs w:val="24"/>
        </w:rPr>
        <w:t xml:space="preserve">When asked what aspects of the </w:t>
      </w:r>
      <w:r w:rsidR="002D5CE7" w:rsidRPr="00FD4028">
        <w:rPr>
          <w:b/>
          <w:bCs/>
          <w:sz w:val="24"/>
          <w:szCs w:val="24"/>
        </w:rPr>
        <w:t xml:space="preserve">diagnosis </w:t>
      </w:r>
      <w:r w:rsidR="002D5CE7" w:rsidRPr="00BB0BBD">
        <w:rPr>
          <w:b/>
          <w:bCs/>
          <w:sz w:val="24"/>
          <w:szCs w:val="24"/>
        </w:rPr>
        <w:t>process worked well</w:t>
      </w:r>
      <w:r w:rsidR="002D5CE7">
        <w:rPr>
          <w:sz w:val="24"/>
          <w:szCs w:val="24"/>
        </w:rPr>
        <w:t xml:space="preserve"> for them</w:t>
      </w:r>
      <w:r w:rsidR="00A85ED1">
        <w:rPr>
          <w:sz w:val="24"/>
          <w:szCs w:val="24"/>
        </w:rPr>
        <w:t xml:space="preserve"> </w:t>
      </w:r>
      <w:r w:rsidR="00A85ED1" w:rsidRPr="00076B1F">
        <w:rPr>
          <w:b/>
          <w:bCs/>
          <w:sz w:val="24"/>
          <w:szCs w:val="24"/>
        </w:rPr>
        <w:t>4</w:t>
      </w:r>
      <w:r w:rsidR="00AE3DE6">
        <w:rPr>
          <w:b/>
          <w:bCs/>
          <w:sz w:val="24"/>
          <w:szCs w:val="24"/>
        </w:rPr>
        <w:t>5</w:t>
      </w:r>
      <w:r w:rsidR="00A85ED1">
        <w:rPr>
          <w:sz w:val="24"/>
          <w:szCs w:val="24"/>
        </w:rPr>
        <w:t xml:space="preserve"> people responded. It was</w:t>
      </w:r>
      <w:r w:rsidR="008F202B">
        <w:rPr>
          <w:sz w:val="24"/>
          <w:szCs w:val="24"/>
        </w:rPr>
        <w:t xml:space="preserve"> highlighted that having GPs who are dementia aware and listen to the family works well.  Good communication, teams that linked well and positive attitudes towards dementia were key in the diagnosis process being a positive experience. </w:t>
      </w:r>
      <w:r w:rsidR="0004652A">
        <w:rPr>
          <w:sz w:val="24"/>
          <w:szCs w:val="24"/>
        </w:rPr>
        <w:t xml:space="preserve">  </w:t>
      </w:r>
    </w:p>
    <w:p w14:paraId="34413C69" w14:textId="38520AB1" w:rsidR="00DD1AD3" w:rsidRDefault="00DD1AD3" w:rsidP="002D5CE7">
      <w:pPr>
        <w:rPr>
          <w:color w:val="FF0000"/>
          <w:sz w:val="24"/>
          <w:szCs w:val="24"/>
        </w:rPr>
      </w:pPr>
    </w:p>
    <w:p w14:paraId="6DA46766" w14:textId="77777777" w:rsidR="005C20FC" w:rsidRDefault="005C20FC" w:rsidP="002D5CE7">
      <w:pPr>
        <w:rPr>
          <w:sz w:val="24"/>
          <w:szCs w:val="24"/>
        </w:rPr>
      </w:pPr>
    </w:p>
    <w:p w14:paraId="71B88EBF" w14:textId="16FCD4F4" w:rsidR="005C20FC" w:rsidRDefault="00B91268" w:rsidP="002D5CE7">
      <w:pPr>
        <w:rPr>
          <w:sz w:val="24"/>
          <w:szCs w:val="24"/>
        </w:rPr>
      </w:pPr>
      <w:r>
        <w:rPr>
          <w:noProof/>
          <w:sz w:val="24"/>
          <w:szCs w:val="24"/>
        </w:rPr>
        <mc:AlternateContent>
          <mc:Choice Requires="wps">
            <w:drawing>
              <wp:anchor distT="0" distB="0" distL="114300" distR="114300" simplePos="0" relativeHeight="251658260" behindDoc="0" locked="0" layoutInCell="1" allowOverlap="1" wp14:anchorId="6F47A07B" wp14:editId="2F7C9B3B">
                <wp:simplePos x="0" y="0"/>
                <wp:positionH relativeFrom="margin">
                  <wp:posOffset>-2540</wp:posOffset>
                </wp:positionH>
                <wp:positionV relativeFrom="paragraph">
                  <wp:posOffset>173247</wp:posOffset>
                </wp:positionV>
                <wp:extent cx="5715000" cy="504825"/>
                <wp:effectExtent l="0" t="0" r="19050" b="28575"/>
                <wp:wrapNone/>
                <wp:docPr id="22" name="Rectangle: Rounded Corners 22"/>
                <wp:cNvGraphicFramePr/>
                <a:graphic xmlns:a="http://schemas.openxmlformats.org/drawingml/2006/main">
                  <a:graphicData uri="http://schemas.microsoft.com/office/word/2010/wordprocessingShape">
                    <wps:wsp>
                      <wps:cNvSpPr/>
                      <wps:spPr>
                        <a:xfrm>
                          <a:off x="0" y="0"/>
                          <a:ext cx="5715000" cy="5048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B7F38" w14:textId="7FC70492" w:rsidR="00D91972" w:rsidRPr="00D91972" w:rsidRDefault="00D91972" w:rsidP="00D91972">
                            <w:pPr>
                              <w:jc w:val="center"/>
                              <w:rPr>
                                <w:i/>
                                <w:iCs/>
                                <w:color w:val="000000" w:themeColor="text1"/>
                              </w:rPr>
                            </w:pPr>
                            <w:r w:rsidRPr="00D91972">
                              <w:rPr>
                                <w:i/>
                                <w:iCs/>
                                <w:color w:val="000000" w:themeColor="text1"/>
                              </w:rPr>
                              <w:t>The GP listened to our family and took the concerns seriously and acted quickly. The process was well co-ordinated, the district nurse, CPN and Consultant all communicated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7A07B" id="Rectangle: Rounded Corners 22" o:spid="_x0000_s1046" style="position:absolute;margin-left:-.2pt;margin-top:13.65pt;width:450pt;height:39.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" fillcolor="#b196d2" strokecolor="#3cbecc" strokeweight="1pt">
                <v:fill color2="#e7e1f0" rotate="t" angle="135" colors="0 #b196d2;.5 #cfc0e2;1 #e7e1f0" focus="100%" type="gradient"/>
                <v:stroke joinstyle="miter"/>
                <v:textbox>
                  <w:txbxContent>
                    <w:p w14:paraId="633B7F38" w14:textId="7FC70492" w:rsidR="00D91972" w:rsidRPr="00D91972" w:rsidRDefault="00D91972" w:rsidP="00D91972">
                      <w:pPr>
                        <w:jc w:val="center"/>
                        <w:rPr>
                          <w:i/>
                          <w:iCs/>
                          <w:color w:val="000000" w:themeColor="text1"/>
                        </w:rPr>
                      </w:pPr>
                      <w:r w:rsidRPr="00D91972">
                        <w:rPr>
                          <w:i/>
                          <w:iCs/>
                          <w:color w:val="000000" w:themeColor="text1"/>
                        </w:rPr>
                        <w:t>The GP listened to our family and took the concerns seriously and acted quickly. The process was well co-ordinated, the district nurse, CPN and Consultant all communicated well.</w:t>
                      </w:r>
                    </w:p>
                  </w:txbxContent>
                </v:textbox>
                <w10:wrap anchorx="margin"/>
              </v:roundrect>
            </w:pict>
          </mc:Fallback>
        </mc:AlternateContent>
      </w:r>
    </w:p>
    <w:p w14:paraId="1F1347A6" w14:textId="24A98916" w:rsidR="005C20FC" w:rsidRDefault="005C20FC" w:rsidP="002D5CE7">
      <w:pPr>
        <w:rPr>
          <w:sz w:val="24"/>
          <w:szCs w:val="24"/>
        </w:rPr>
      </w:pPr>
    </w:p>
    <w:p w14:paraId="27CBFDD6" w14:textId="0D2289F3" w:rsidR="005C20FC" w:rsidRDefault="00B91268" w:rsidP="002D5CE7">
      <w:pPr>
        <w:rPr>
          <w:sz w:val="24"/>
          <w:szCs w:val="24"/>
        </w:rPr>
      </w:pPr>
      <w:r>
        <w:rPr>
          <w:noProof/>
          <w:sz w:val="24"/>
          <w:szCs w:val="24"/>
        </w:rPr>
        <mc:AlternateContent>
          <mc:Choice Requires="wps">
            <w:drawing>
              <wp:anchor distT="0" distB="0" distL="114300" distR="114300" simplePos="0" relativeHeight="251658261" behindDoc="0" locked="0" layoutInCell="1" allowOverlap="1" wp14:anchorId="042D2C88" wp14:editId="5A7CDAF0">
                <wp:simplePos x="0" y="0"/>
                <wp:positionH relativeFrom="margin">
                  <wp:posOffset>-2540</wp:posOffset>
                </wp:positionH>
                <wp:positionV relativeFrom="paragraph">
                  <wp:posOffset>158486</wp:posOffset>
                </wp:positionV>
                <wp:extent cx="5715000" cy="485775"/>
                <wp:effectExtent l="0" t="0" r="19050" b="28575"/>
                <wp:wrapNone/>
                <wp:docPr id="25" name="Rectangle: Rounded Corners 25"/>
                <wp:cNvGraphicFramePr/>
                <a:graphic xmlns:a="http://schemas.openxmlformats.org/drawingml/2006/main">
                  <a:graphicData uri="http://schemas.microsoft.com/office/word/2010/wordprocessingShape">
                    <wps:wsp>
                      <wps:cNvSpPr/>
                      <wps:spPr>
                        <a:xfrm>
                          <a:off x="0" y="0"/>
                          <a:ext cx="5715000" cy="4857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t="100000" r="100000"/>
                          </a:path>
                          <a:tileRect l="-100000" b="-100000"/>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F812C" w14:textId="066F3D72" w:rsidR="001410CA" w:rsidRPr="001410CA" w:rsidRDefault="001410CA" w:rsidP="001410CA">
                            <w:pPr>
                              <w:jc w:val="center"/>
                              <w:rPr>
                                <w:i/>
                                <w:iCs/>
                                <w:color w:val="000000" w:themeColor="text1"/>
                              </w:rPr>
                            </w:pPr>
                            <w:r>
                              <w:rPr>
                                <w:i/>
                                <w:iCs/>
                                <w:color w:val="000000" w:themeColor="text1"/>
                              </w:rPr>
                              <w:t>C</w:t>
                            </w:r>
                            <w:r w:rsidRPr="001410CA">
                              <w:rPr>
                                <w:i/>
                                <w:iCs/>
                                <w:color w:val="000000" w:themeColor="text1"/>
                              </w:rPr>
                              <w:t xml:space="preserve">lear communication and seeing teams link and communicate </w:t>
                            </w:r>
                            <w:proofErr w:type="gramStart"/>
                            <w:r w:rsidRPr="001410CA">
                              <w:rPr>
                                <w:i/>
                                <w:iCs/>
                                <w:color w:val="000000" w:themeColor="text1"/>
                              </w:rPr>
                              <w:t>well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D2C88" id="Rectangle: Rounded Corners 25" o:spid="_x0000_s1047" style="position:absolute;margin-left:-.2pt;margin-top:12.5pt;width:450pt;height:38.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" fillcolor="#b196d2" strokecolor="#3cbecc" strokeweight="1pt">
                <v:fill color2="#e7e1f0" rotate="t" focusposition=",1" focussize="" colors="0 #b196d2;.5 #cfc0e2;1 #e7e1f0" focus="100%" type="gradientRadial"/>
                <v:stroke joinstyle="miter"/>
                <v:textbox>
                  <w:txbxContent>
                    <w:p w14:paraId="5BBF812C" w14:textId="066F3D72" w:rsidR="001410CA" w:rsidRPr="001410CA" w:rsidRDefault="001410CA" w:rsidP="001410CA">
                      <w:pPr>
                        <w:jc w:val="center"/>
                        <w:rPr>
                          <w:i/>
                          <w:iCs/>
                          <w:color w:val="000000" w:themeColor="text1"/>
                        </w:rPr>
                      </w:pPr>
                      <w:r>
                        <w:rPr>
                          <w:i/>
                          <w:iCs/>
                          <w:color w:val="000000" w:themeColor="text1"/>
                        </w:rPr>
                        <w:t>C</w:t>
                      </w:r>
                      <w:r w:rsidRPr="001410CA">
                        <w:rPr>
                          <w:i/>
                          <w:iCs/>
                          <w:color w:val="000000" w:themeColor="text1"/>
                        </w:rPr>
                        <w:t xml:space="preserve">lear communication and seeing teams link and communicate </w:t>
                      </w:r>
                      <w:proofErr w:type="gramStart"/>
                      <w:r w:rsidRPr="001410CA">
                        <w:rPr>
                          <w:i/>
                          <w:iCs/>
                          <w:color w:val="000000" w:themeColor="text1"/>
                        </w:rPr>
                        <w:t>well</w:t>
                      </w:r>
                      <w:proofErr w:type="gramEnd"/>
                    </w:p>
                  </w:txbxContent>
                </v:textbox>
                <w10:wrap anchorx="margin"/>
              </v:roundrect>
            </w:pict>
          </mc:Fallback>
        </mc:AlternateContent>
      </w:r>
    </w:p>
    <w:p w14:paraId="79A2A3AE" w14:textId="5B2DF526" w:rsidR="001410CA" w:rsidRDefault="001410CA" w:rsidP="002D5CE7">
      <w:pPr>
        <w:rPr>
          <w:sz w:val="24"/>
          <w:szCs w:val="24"/>
        </w:rPr>
      </w:pPr>
    </w:p>
    <w:p w14:paraId="72E2106E" w14:textId="29D09A12" w:rsidR="001410CA" w:rsidRDefault="00B91268" w:rsidP="002D5CE7">
      <w:pPr>
        <w:rPr>
          <w:sz w:val="24"/>
          <w:szCs w:val="24"/>
        </w:rPr>
      </w:pPr>
      <w:r>
        <w:rPr>
          <w:noProof/>
          <w:sz w:val="24"/>
          <w:szCs w:val="24"/>
        </w:rPr>
        <mc:AlternateContent>
          <mc:Choice Requires="wps">
            <w:drawing>
              <wp:anchor distT="0" distB="0" distL="114300" distR="114300" simplePos="0" relativeHeight="251658262" behindDoc="0" locked="0" layoutInCell="1" allowOverlap="1" wp14:anchorId="0909388D" wp14:editId="0FD1BFF8">
                <wp:simplePos x="0" y="0"/>
                <wp:positionH relativeFrom="margin">
                  <wp:posOffset>35560</wp:posOffset>
                </wp:positionH>
                <wp:positionV relativeFrom="paragraph">
                  <wp:posOffset>113821</wp:posOffset>
                </wp:positionV>
                <wp:extent cx="5676900" cy="495300"/>
                <wp:effectExtent l="0" t="0" r="19050" b="19050"/>
                <wp:wrapNone/>
                <wp:docPr id="27" name="Rectangle: Rounded Corners 27"/>
                <wp:cNvGraphicFramePr/>
                <a:graphic xmlns:a="http://schemas.openxmlformats.org/drawingml/2006/main">
                  <a:graphicData uri="http://schemas.microsoft.com/office/word/2010/wordprocessingShape">
                    <wps:wsp>
                      <wps:cNvSpPr/>
                      <wps:spPr>
                        <a:xfrm>
                          <a:off x="0" y="0"/>
                          <a:ext cx="5676900" cy="4953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41857" w14:textId="592ACCD3" w:rsidR="00C07784" w:rsidRPr="00C07784" w:rsidRDefault="00C07784" w:rsidP="00C07784">
                            <w:pPr>
                              <w:jc w:val="center"/>
                              <w:rPr>
                                <w:i/>
                                <w:iCs/>
                                <w:color w:val="000000" w:themeColor="text1"/>
                              </w:rPr>
                            </w:pPr>
                            <w:r w:rsidRPr="00C07784">
                              <w:rPr>
                                <w:i/>
                                <w:iCs/>
                                <w:color w:val="000000" w:themeColor="text1"/>
                              </w:rPr>
                              <w:t xml:space="preserve">The mental health nurse kept us informed of what was </w:t>
                            </w:r>
                            <w:proofErr w:type="gramStart"/>
                            <w:r w:rsidRPr="00C07784">
                              <w:rPr>
                                <w:i/>
                                <w:iCs/>
                                <w:color w:val="000000" w:themeColor="text1"/>
                              </w:rPr>
                              <w:t>happening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9388D" id="Rectangle: Rounded Corners 27" o:spid="_x0000_s1048" style="position:absolute;margin-left:2.8pt;margin-top:8.95pt;width:447pt;height:3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" fillcolor="#b196d2" strokecolor="#3cbecc" strokeweight="1pt">
                <v:fill color2="#e7e1f0" rotate="t" colors="0 #b196d2;.5 #cfc0e2;1 #e7e1f0" focus="100%" type="gradientRadial"/>
                <v:stroke joinstyle="miter"/>
                <v:textbox>
                  <w:txbxContent>
                    <w:p w14:paraId="46A41857" w14:textId="592ACCD3" w:rsidR="00C07784" w:rsidRPr="00C07784" w:rsidRDefault="00C07784" w:rsidP="00C07784">
                      <w:pPr>
                        <w:jc w:val="center"/>
                        <w:rPr>
                          <w:i/>
                          <w:iCs/>
                          <w:color w:val="000000" w:themeColor="text1"/>
                        </w:rPr>
                      </w:pPr>
                      <w:r w:rsidRPr="00C07784">
                        <w:rPr>
                          <w:i/>
                          <w:iCs/>
                          <w:color w:val="000000" w:themeColor="text1"/>
                        </w:rPr>
                        <w:t xml:space="preserve">The mental health nurse kept us informed of what was </w:t>
                      </w:r>
                      <w:proofErr w:type="gramStart"/>
                      <w:r w:rsidRPr="00C07784">
                        <w:rPr>
                          <w:i/>
                          <w:iCs/>
                          <w:color w:val="000000" w:themeColor="text1"/>
                        </w:rPr>
                        <w:t>happening</w:t>
                      </w:r>
                      <w:proofErr w:type="gramEnd"/>
                    </w:p>
                  </w:txbxContent>
                </v:textbox>
                <w10:wrap anchorx="margin"/>
              </v:roundrect>
            </w:pict>
          </mc:Fallback>
        </mc:AlternateContent>
      </w:r>
    </w:p>
    <w:p w14:paraId="5D54C674" w14:textId="7EFC22D1" w:rsidR="001410CA" w:rsidRDefault="001410CA" w:rsidP="002D5CE7">
      <w:pPr>
        <w:rPr>
          <w:sz w:val="24"/>
          <w:szCs w:val="24"/>
        </w:rPr>
      </w:pPr>
    </w:p>
    <w:p w14:paraId="7E55863E" w14:textId="5CCE415C" w:rsidR="00644A25" w:rsidRDefault="00B91268" w:rsidP="002D5CE7">
      <w:pPr>
        <w:rPr>
          <w:sz w:val="24"/>
          <w:szCs w:val="24"/>
        </w:rPr>
      </w:pPr>
      <w:r>
        <w:rPr>
          <w:noProof/>
          <w:sz w:val="24"/>
          <w:szCs w:val="24"/>
        </w:rPr>
        <mc:AlternateContent>
          <mc:Choice Requires="wps">
            <w:drawing>
              <wp:anchor distT="0" distB="0" distL="114300" distR="114300" simplePos="0" relativeHeight="251658313" behindDoc="0" locked="0" layoutInCell="1" allowOverlap="1" wp14:anchorId="01BD1A01" wp14:editId="483025D3">
                <wp:simplePos x="0" y="0"/>
                <wp:positionH relativeFrom="margin">
                  <wp:posOffset>0</wp:posOffset>
                </wp:positionH>
                <wp:positionV relativeFrom="paragraph">
                  <wp:posOffset>78476</wp:posOffset>
                </wp:positionV>
                <wp:extent cx="5734050" cy="723900"/>
                <wp:effectExtent l="0" t="0" r="19050" b="19050"/>
                <wp:wrapNone/>
                <wp:docPr id="26" name="Rectangle: Rounded Corners 26"/>
                <wp:cNvGraphicFramePr/>
                <a:graphic xmlns:a="http://schemas.openxmlformats.org/drawingml/2006/main">
                  <a:graphicData uri="http://schemas.microsoft.com/office/word/2010/wordprocessingShape">
                    <wps:wsp>
                      <wps:cNvSpPr/>
                      <wps:spPr>
                        <a:xfrm>
                          <a:off x="0" y="0"/>
                          <a:ext cx="5734050" cy="7239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a:ln w="12700" cap="flat" cmpd="sng" algn="ctr">
                          <a:solidFill>
                            <a:srgbClr val="3CBECC"/>
                          </a:solidFill>
                          <a:prstDash val="solid"/>
                          <a:miter lim="800000"/>
                        </a:ln>
                        <a:effectLst/>
                      </wps:spPr>
                      <wps:txbx>
                        <w:txbxContent>
                          <w:p w14:paraId="71A8A218" w14:textId="77777777" w:rsidR="009B4DA0" w:rsidRPr="00644A25" w:rsidRDefault="009B4DA0" w:rsidP="009B4DA0">
                            <w:pPr>
                              <w:jc w:val="center"/>
                              <w:rPr>
                                <w:i/>
                                <w:iCs/>
                                <w:color w:val="000000" w:themeColor="text1"/>
                              </w:rPr>
                            </w:pPr>
                            <w:r w:rsidRPr="00644A25">
                              <w:rPr>
                                <w:i/>
                                <w:iCs/>
                                <w:color w:val="000000" w:themeColor="text1"/>
                              </w:rPr>
                              <w:t xml:space="preserve">The doctor was quick at making a home visit the week after my dad's visit to his GP surgery due to him being aggressive when Practice Nurse mentioned him going to memory clinic appointment.  The same doctor was </w:t>
                            </w:r>
                            <w:proofErr w:type="gramStart"/>
                            <w:r w:rsidRPr="00644A25">
                              <w:rPr>
                                <w:i/>
                                <w:iCs/>
                                <w:color w:val="000000" w:themeColor="text1"/>
                              </w:rPr>
                              <w:t>really good</w:t>
                            </w:r>
                            <w:proofErr w:type="gramEnd"/>
                            <w:r w:rsidRPr="00644A25">
                              <w:rPr>
                                <w:i/>
                                <w:iCs/>
                                <w:color w:val="000000" w:themeColor="text1"/>
                              </w:rPr>
                              <w:t xml:space="preserve"> at putting my dad at ease and explaining all about his Alzheimer's when he delivered his 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D1A01" id="Rectangle: Rounded Corners 26" o:spid="_x0000_s1049" style="position:absolute;margin-left:0;margin-top:6.2pt;width:451.5pt;height:57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" fillcolor="#b196d2" strokecolor="#3cbecc" strokeweight="1pt">
                <v:fill color2="#e7e1f0" rotate="t" angle="225" colors="0 #b196d2;.5 #cfc0e2;1 #e7e1f0" focus="100%" type="gradient"/>
                <v:stroke joinstyle="miter"/>
                <v:textbox>
                  <w:txbxContent>
                    <w:p w14:paraId="71A8A218" w14:textId="77777777" w:rsidR="009B4DA0" w:rsidRPr="00644A25" w:rsidRDefault="009B4DA0" w:rsidP="009B4DA0">
                      <w:pPr>
                        <w:jc w:val="center"/>
                        <w:rPr>
                          <w:i/>
                          <w:iCs/>
                          <w:color w:val="000000" w:themeColor="text1"/>
                        </w:rPr>
                      </w:pPr>
                      <w:r w:rsidRPr="00644A25">
                        <w:rPr>
                          <w:i/>
                          <w:iCs/>
                          <w:color w:val="000000" w:themeColor="text1"/>
                        </w:rPr>
                        <w:t xml:space="preserve">The doctor was quick at making a home visit the week after my dad's visit to his GP surgery due to him being aggressive when Practice Nurse mentioned him going to memory clinic appointment.  The same doctor was </w:t>
                      </w:r>
                      <w:proofErr w:type="gramStart"/>
                      <w:r w:rsidRPr="00644A25">
                        <w:rPr>
                          <w:i/>
                          <w:iCs/>
                          <w:color w:val="000000" w:themeColor="text1"/>
                        </w:rPr>
                        <w:t>really good</w:t>
                      </w:r>
                      <w:proofErr w:type="gramEnd"/>
                      <w:r w:rsidRPr="00644A25">
                        <w:rPr>
                          <w:i/>
                          <w:iCs/>
                          <w:color w:val="000000" w:themeColor="text1"/>
                        </w:rPr>
                        <w:t xml:space="preserve"> at putting my dad at ease and explaining all about his Alzheimer's when he delivered his diagnosis.</w:t>
                      </w:r>
                    </w:p>
                  </w:txbxContent>
                </v:textbox>
                <w10:wrap anchorx="margin"/>
              </v:roundrect>
            </w:pict>
          </mc:Fallback>
        </mc:AlternateContent>
      </w:r>
    </w:p>
    <w:p w14:paraId="49F78FC7" w14:textId="06393C62" w:rsidR="00C07784" w:rsidRDefault="00C07784" w:rsidP="002D5CE7">
      <w:pPr>
        <w:rPr>
          <w:sz w:val="24"/>
          <w:szCs w:val="24"/>
        </w:rPr>
      </w:pPr>
    </w:p>
    <w:p w14:paraId="5751D56E" w14:textId="5655355A" w:rsidR="00C07784" w:rsidRDefault="00B91268" w:rsidP="002D5CE7">
      <w:pPr>
        <w:rPr>
          <w:sz w:val="24"/>
          <w:szCs w:val="24"/>
        </w:rPr>
      </w:pPr>
      <w:r>
        <w:rPr>
          <w:noProof/>
          <w:sz w:val="24"/>
          <w:szCs w:val="24"/>
        </w:rPr>
        <mc:AlternateContent>
          <mc:Choice Requires="wps">
            <w:drawing>
              <wp:anchor distT="0" distB="0" distL="114300" distR="114300" simplePos="0" relativeHeight="251658263" behindDoc="0" locked="0" layoutInCell="1" allowOverlap="1" wp14:anchorId="295CC4EB" wp14:editId="19CE8550">
                <wp:simplePos x="0" y="0"/>
                <wp:positionH relativeFrom="margin">
                  <wp:posOffset>-2540</wp:posOffset>
                </wp:positionH>
                <wp:positionV relativeFrom="paragraph">
                  <wp:posOffset>298450</wp:posOffset>
                </wp:positionV>
                <wp:extent cx="5715000" cy="504825"/>
                <wp:effectExtent l="0" t="0" r="19050" b="28575"/>
                <wp:wrapNone/>
                <wp:docPr id="28" name="Rectangle: Rounded Corners 28"/>
                <wp:cNvGraphicFramePr/>
                <a:graphic xmlns:a="http://schemas.openxmlformats.org/drawingml/2006/main">
                  <a:graphicData uri="http://schemas.microsoft.com/office/word/2010/wordprocessingShape">
                    <wps:wsp>
                      <wps:cNvSpPr/>
                      <wps:spPr>
                        <a:xfrm>
                          <a:off x="0" y="0"/>
                          <a:ext cx="5715000" cy="5048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96374" w14:textId="0A5A790F" w:rsidR="003C0B63" w:rsidRPr="003C0B63" w:rsidRDefault="003C0B63" w:rsidP="003C0B63">
                            <w:pPr>
                              <w:jc w:val="center"/>
                              <w:rPr>
                                <w:i/>
                                <w:iCs/>
                                <w:color w:val="000000" w:themeColor="text1"/>
                              </w:rPr>
                            </w:pPr>
                            <w:r w:rsidRPr="003C0B63">
                              <w:rPr>
                                <w:i/>
                                <w:iCs/>
                                <w:color w:val="000000" w:themeColor="text1"/>
                              </w:rPr>
                              <w:t xml:space="preserve">Care from the Psychiatrist at </w:t>
                            </w:r>
                            <w:proofErr w:type="spellStart"/>
                            <w:r w:rsidRPr="003C0B63">
                              <w:rPr>
                                <w:i/>
                                <w:iCs/>
                                <w:color w:val="000000" w:themeColor="text1"/>
                              </w:rPr>
                              <w:t>Whyteman's</w:t>
                            </w:r>
                            <w:proofErr w:type="spellEnd"/>
                            <w:r w:rsidRPr="003C0B63">
                              <w:rPr>
                                <w:i/>
                                <w:iCs/>
                                <w:color w:val="000000" w:themeColor="text1"/>
                              </w:rPr>
                              <w:t xml:space="preserve"> Brae (</w:t>
                            </w:r>
                            <w:proofErr w:type="spellStart"/>
                            <w:r w:rsidRPr="003C0B63">
                              <w:rPr>
                                <w:i/>
                                <w:iCs/>
                                <w:color w:val="000000" w:themeColor="text1"/>
                              </w:rPr>
                              <w:t>Dr.</w:t>
                            </w:r>
                            <w:proofErr w:type="spellEnd"/>
                            <w:r w:rsidRPr="003C0B63">
                              <w:rPr>
                                <w:i/>
                                <w:iCs/>
                                <w:color w:val="000000" w:themeColor="text1"/>
                              </w:rPr>
                              <w:t xml:space="preserve"> Last) was excellent. Caring, compassionate, considerate</w:t>
                            </w:r>
                            <w:r>
                              <w:rPr>
                                <w:i/>
                                <w:iCs/>
                                <w:color w:val="000000" w:themeColor="text1"/>
                              </w:rPr>
                              <w:t xml:space="preserve"> -</w:t>
                            </w:r>
                            <w:r w:rsidRPr="003C0B63">
                              <w:rPr>
                                <w:i/>
                                <w:iCs/>
                                <w:color w:val="000000" w:themeColor="text1"/>
                              </w:rPr>
                              <w:t xml:space="preserve"> and explained things very well. Provided invaluable support on a number of </w:t>
                            </w:r>
                            <w:proofErr w:type="gramStart"/>
                            <w:r w:rsidRPr="003C0B63">
                              <w:rPr>
                                <w:i/>
                                <w:iCs/>
                                <w:color w:val="000000" w:themeColor="text1"/>
                              </w:rPr>
                              <w:t>occasions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CC4EB" id="Rectangle: Rounded Corners 28" o:spid="_x0000_s1050" style="position:absolute;margin-left:-.2pt;margin-top:23.5pt;width:450pt;height:39.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" fillcolor="#b196d2" strokecolor="#3cbecc" strokeweight="1pt">
                <v:fill color2="#e7e1f0" rotate="t" angle="225" colors="0 #b196d2;.5 #cfc0e2;1 #e7e1f0" focus="100%" type="gradient"/>
                <v:stroke joinstyle="miter"/>
                <v:textbox>
                  <w:txbxContent>
                    <w:p w14:paraId="25F96374" w14:textId="0A5A790F" w:rsidR="003C0B63" w:rsidRPr="003C0B63" w:rsidRDefault="003C0B63" w:rsidP="003C0B63">
                      <w:pPr>
                        <w:jc w:val="center"/>
                        <w:rPr>
                          <w:i/>
                          <w:iCs/>
                          <w:color w:val="000000" w:themeColor="text1"/>
                        </w:rPr>
                      </w:pPr>
                      <w:r w:rsidRPr="003C0B63">
                        <w:rPr>
                          <w:i/>
                          <w:iCs/>
                          <w:color w:val="000000" w:themeColor="text1"/>
                        </w:rPr>
                        <w:t xml:space="preserve">Care from the Psychiatrist at </w:t>
                      </w:r>
                      <w:proofErr w:type="spellStart"/>
                      <w:r w:rsidRPr="003C0B63">
                        <w:rPr>
                          <w:i/>
                          <w:iCs/>
                          <w:color w:val="000000" w:themeColor="text1"/>
                        </w:rPr>
                        <w:t>Whyteman's</w:t>
                      </w:r>
                      <w:proofErr w:type="spellEnd"/>
                      <w:r w:rsidRPr="003C0B63">
                        <w:rPr>
                          <w:i/>
                          <w:iCs/>
                          <w:color w:val="000000" w:themeColor="text1"/>
                        </w:rPr>
                        <w:t xml:space="preserve"> Brae (</w:t>
                      </w:r>
                      <w:proofErr w:type="spellStart"/>
                      <w:r w:rsidRPr="003C0B63">
                        <w:rPr>
                          <w:i/>
                          <w:iCs/>
                          <w:color w:val="000000" w:themeColor="text1"/>
                        </w:rPr>
                        <w:t>Dr.</w:t>
                      </w:r>
                      <w:proofErr w:type="spellEnd"/>
                      <w:r w:rsidRPr="003C0B63">
                        <w:rPr>
                          <w:i/>
                          <w:iCs/>
                          <w:color w:val="000000" w:themeColor="text1"/>
                        </w:rPr>
                        <w:t xml:space="preserve"> Last) was excellent. Caring, compassionate, considerate</w:t>
                      </w:r>
                      <w:r>
                        <w:rPr>
                          <w:i/>
                          <w:iCs/>
                          <w:color w:val="000000" w:themeColor="text1"/>
                        </w:rPr>
                        <w:t xml:space="preserve"> -</w:t>
                      </w:r>
                      <w:r w:rsidRPr="003C0B63">
                        <w:rPr>
                          <w:i/>
                          <w:iCs/>
                          <w:color w:val="000000" w:themeColor="text1"/>
                        </w:rPr>
                        <w:t xml:space="preserve"> and explained things very well. Provided invaluable support on a number of </w:t>
                      </w:r>
                      <w:proofErr w:type="gramStart"/>
                      <w:r w:rsidRPr="003C0B63">
                        <w:rPr>
                          <w:i/>
                          <w:iCs/>
                          <w:color w:val="000000" w:themeColor="text1"/>
                        </w:rPr>
                        <w:t>occasions</w:t>
                      </w:r>
                      <w:proofErr w:type="gramEnd"/>
                    </w:p>
                  </w:txbxContent>
                </v:textbox>
                <w10:wrap anchorx="margin"/>
              </v:roundrect>
            </w:pict>
          </mc:Fallback>
        </mc:AlternateContent>
      </w:r>
    </w:p>
    <w:p w14:paraId="2D48E1B3" w14:textId="25695E59" w:rsidR="003C0B63" w:rsidRDefault="003C0B63" w:rsidP="002D5CE7">
      <w:pPr>
        <w:rPr>
          <w:sz w:val="24"/>
          <w:szCs w:val="24"/>
        </w:rPr>
      </w:pPr>
    </w:p>
    <w:p w14:paraId="14EE786C" w14:textId="711B2CCB" w:rsidR="003C0B63" w:rsidRDefault="00B91268" w:rsidP="002D5CE7">
      <w:pPr>
        <w:rPr>
          <w:sz w:val="24"/>
          <w:szCs w:val="24"/>
        </w:rPr>
      </w:pPr>
      <w:r>
        <w:rPr>
          <w:noProof/>
          <w:sz w:val="24"/>
          <w:szCs w:val="24"/>
        </w:rPr>
        <mc:AlternateContent>
          <mc:Choice Requires="wps">
            <w:drawing>
              <wp:anchor distT="0" distB="0" distL="114300" distR="114300" simplePos="0" relativeHeight="251658264" behindDoc="0" locked="0" layoutInCell="1" allowOverlap="1" wp14:anchorId="7E8B4507" wp14:editId="17C28C84">
                <wp:simplePos x="0" y="0"/>
                <wp:positionH relativeFrom="margin">
                  <wp:posOffset>16510</wp:posOffset>
                </wp:positionH>
                <wp:positionV relativeFrom="paragraph">
                  <wp:posOffset>296809</wp:posOffset>
                </wp:positionV>
                <wp:extent cx="5695950" cy="438150"/>
                <wp:effectExtent l="0" t="0" r="19050" b="19050"/>
                <wp:wrapNone/>
                <wp:docPr id="29" name="Rectangle: Rounded Corners 29"/>
                <wp:cNvGraphicFramePr/>
                <a:graphic xmlns:a="http://schemas.openxmlformats.org/drawingml/2006/main">
                  <a:graphicData uri="http://schemas.microsoft.com/office/word/2010/wordprocessingShape">
                    <wps:wsp>
                      <wps:cNvSpPr/>
                      <wps:spPr>
                        <a:xfrm>
                          <a:off x="0" y="0"/>
                          <a:ext cx="5695950" cy="43815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2700000" scaled="1"/>
                          <a:tileRect/>
                        </a:gradFill>
                        <a:ln>
                          <a:solidFill>
                            <a:srgbClr val="3CBE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9C37F" w14:textId="5923D5D4" w:rsidR="0034535F" w:rsidRPr="0034535F" w:rsidRDefault="0034535F" w:rsidP="0034535F">
                            <w:pPr>
                              <w:jc w:val="center"/>
                              <w:rPr>
                                <w:i/>
                                <w:iCs/>
                                <w:color w:val="000000" w:themeColor="text1"/>
                              </w:rPr>
                            </w:pPr>
                            <w:r w:rsidRPr="0034535F">
                              <w:rPr>
                                <w:i/>
                                <w:iCs/>
                                <w:color w:val="000000" w:themeColor="text1"/>
                              </w:rPr>
                              <w:t xml:space="preserve">Attitudes towards dementia were very </w:t>
                            </w:r>
                            <w:proofErr w:type="gramStart"/>
                            <w:r w:rsidRPr="0034535F">
                              <w:rPr>
                                <w:i/>
                                <w:iCs/>
                                <w:color w:val="000000" w:themeColor="text1"/>
                              </w:rPr>
                              <w:t>positive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B4507" id="Rectangle: Rounded Corners 29" o:spid="_x0000_s1051" style="position:absolute;margin-left:1.3pt;margin-top:23.35pt;width:448.5pt;height:34.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" fillcolor="#b196d2" strokecolor="#3cbecc" strokeweight="1pt">
                <v:fill color2="#e7e1f0" rotate="t" angle="45" colors="0 #b196d2;.5 #cfc0e2;1 #e7e1f0" focus="100%" type="gradient"/>
                <v:stroke joinstyle="miter"/>
                <v:textbox>
                  <w:txbxContent>
                    <w:p w14:paraId="46B9C37F" w14:textId="5923D5D4" w:rsidR="0034535F" w:rsidRPr="0034535F" w:rsidRDefault="0034535F" w:rsidP="0034535F">
                      <w:pPr>
                        <w:jc w:val="center"/>
                        <w:rPr>
                          <w:i/>
                          <w:iCs/>
                          <w:color w:val="000000" w:themeColor="text1"/>
                        </w:rPr>
                      </w:pPr>
                      <w:r w:rsidRPr="0034535F">
                        <w:rPr>
                          <w:i/>
                          <w:iCs/>
                          <w:color w:val="000000" w:themeColor="text1"/>
                        </w:rPr>
                        <w:t xml:space="preserve">Attitudes towards dementia were very </w:t>
                      </w:r>
                      <w:proofErr w:type="gramStart"/>
                      <w:r w:rsidRPr="0034535F">
                        <w:rPr>
                          <w:i/>
                          <w:iCs/>
                          <w:color w:val="000000" w:themeColor="text1"/>
                        </w:rPr>
                        <w:t>positive</w:t>
                      </w:r>
                      <w:proofErr w:type="gramEnd"/>
                    </w:p>
                  </w:txbxContent>
                </v:textbox>
                <w10:wrap anchorx="margin"/>
              </v:roundrect>
            </w:pict>
          </mc:Fallback>
        </mc:AlternateContent>
      </w:r>
    </w:p>
    <w:p w14:paraId="4BADE74E" w14:textId="095731B9" w:rsidR="0034535F" w:rsidRDefault="0034535F" w:rsidP="002D5CE7">
      <w:pPr>
        <w:rPr>
          <w:sz w:val="24"/>
          <w:szCs w:val="24"/>
        </w:rPr>
      </w:pPr>
    </w:p>
    <w:p w14:paraId="41F35579" w14:textId="60958030" w:rsidR="0034535F" w:rsidRDefault="0034535F" w:rsidP="002D5CE7">
      <w:pPr>
        <w:rPr>
          <w:sz w:val="24"/>
          <w:szCs w:val="24"/>
        </w:rPr>
      </w:pPr>
    </w:p>
    <w:p w14:paraId="338B6FEA" w14:textId="63C9EDEF" w:rsidR="00A73A8E" w:rsidRPr="00D610C7" w:rsidRDefault="00A73A8E" w:rsidP="00A73A8E">
      <w:pPr>
        <w:rPr>
          <w:sz w:val="24"/>
          <w:szCs w:val="24"/>
        </w:rPr>
      </w:pPr>
      <w:r>
        <w:rPr>
          <w:sz w:val="24"/>
          <w:szCs w:val="24"/>
        </w:rPr>
        <w:t xml:space="preserve">Other respondents indicated that their experience of </w:t>
      </w:r>
      <w:r w:rsidR="0034745A">
        <w:rPr>
          <w:sz w:val="24"/>
          <w:szCs w:val="24"/>
        </w:rPr>
        <w:t xml:space="preserve">the </w:t>
      </w:r>
      <w:r w:rsidR="0034745A" w:rsidRPr="0034745A">
        <w:rPr>
          <w:b/>
          <w:bCs/>
          <w:sz w:val="24"/>
          <w:szCs w:val="24"/>
        </w:rPr>
        <w:t>diagnosis process</w:t>
      </w:r>
      <w:r w:rsidRPr="0034745A">
        <w:rPr>
          <w:b/>
          <w:bCs/>
          <w:sz w:val="24"/>
          <w:szCs w:val="24"/>
        </w:rPr>
        <w:t xml:space="preserve"> did not work</w:t>
      </w:r>
      <w:r>
        <w:rPr>
          <w:sz w:val="24"/>
          <w:szCs w:val="24"/>
        </w:rPr>
        <w:t xml:space="preserve"> </w:t>
      </w:r>
      <w:r w:rsidRPr="0034745A">
        <w:rPr>
          <w:b/>
          <w:bCs/>
          <w:sz w:val="24"/>
          <w:szCs w:val="24"/>
        </w:rPr>
        <w:t>we</w:t>
      </w:r>
      <w:r w:rsidR="00D610C7">
        <w:rPr>
          <w:b/>
          <w:bCs/>
          <w:sz w:val="24"/>
          <w:szCs w:val="24"/>
        </w:rPr>
        <w:t xml:space="preserve">ll </w:t>
      </w:r>
      <w:r w:rsidR="00D610C7">
        <w:rPr>
          <w:sz w:val="24"/>
          <w:szCs w:val="24"/>
        </w:rPr>
        <w:t>indicating that other services were reluctant to support diagnosis and that contact from professionals could be improved.</w:t>
      </w:r>
    </w:p>
    <w:p w14:paraId="2D38288C" w14:textId="22EC76B1" w:rsidR="00A73A8E" w:rsidRDefault="00C9350E" w:rsidP="002D5CE7">
      <w:pPr>
        <w:rPr>
          <w:sz w:val="24"/>
          <w:szCs w:val="24"/>
        </w:rPr>
      </w:pPr>
      <w:r>
        <w:rPr>
          <w:noProof/>
          <w:sz w:val="24"/>
          <w:szCs w:val="24"/>
        </w:rPr>
        <mc:AlternateContent>
          <mc:Choice Requires="wps">
            <w:drawing>
              <wp:anchor distT="0" distB="0" distL="114300" distR="114300" simplePos="0" relativeHeight="251658276" behindDoc="0" locked="0" layoutInCell="1" allowOverlap="1" wp14:anchorId="64922BEE" wp14:editId="526E3CDA">
                <wp:simplePos x="0" y="0"/>
                <wp:positionH relativeFrom="column">
                  <wp:posOffset>57150</wp:posOffset>
                </wp:positionH>
                <wp:positionV relativeFrom="paragraph">
                  <wp:posOffset>34925</wp:posOffset>
                </wp:positionV>
                <wp:extent cx="5800725" cy="752475"/>
                <wp:effectExtent l="0" t="0" r="28575" b="28575"/>
                <wp:wrapNone/>
                <wp:docPr id="39" name="Rectangle: Rounded Corners 39"/>
                <wp:cNvGraphicFramePr/>
                <a:graphic xmlns:a="http://schemas.openxmlformats.org/drawingml/2006/main">
                  <a:graphicData uri="http://schemas.microsoft.com/office/word/2010/wordprocessingShape">
                    <wps:wsp>
                      <wps:cNvSpPr/>
                      <wps:spPr>
                        <a:xfrm>
                          <a:off x="0" y="0"/>
                          <a:ext cx="5800725" cy="75247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0107C" w14:textId="1EB5B77E" w:rsidR="00C9350E" w:rsidRPr="00C9350E" w:rsidRDefault="00C9350E" w:rsidP="00C9350E">
                            <w:pPr>
                              <w:jc w:val="center"/>
                              <w:rPr>
                                <w:i/>
                                <w:iCs/>
                                <w:color w:val="000000" w:themeColor="text1"/>
                              </w:rPr>
                            </w:pPr>
                            <w:r w:rsidRPr="00C9350E">
                              <w:rPr>
                                <w:i/>
                                <w:iCs/>
                                <w:color w:val="000000" w:themeColor="text1"/>
                              </w:rPr>
                              <w:t xml:space="preserve">The ‘support’ offered in connection with my mum’s diagnosis was shockingly poor. It seemed that various specialist services particularly Parkinsons support took the approach of ‘this is the responsibility of another </w:t>
                            </w:r>
                            <w:proofErr w:type="gramStart"/>
                            <w:r w:rsidRPr="00C9350E">
                              <w:rPr>
                                <w:i/>
                                <w:iCs/>
                                <w:color w:val="000000" w:themeColor="text1"/>
                              </w:rPr>
                              <w:t>service’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22BEE" id="Rectangle: Rounded Corners 39" o:spid="_x0000_s1052" style="position:absolute;margin-left:4.5pt;margin-top:2.75pt;width:456.75pt;height:59.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" fillcolor="#94e2ee" strokecolor="#7030a0" strokeweight="1pt">
                <v:fill color2="#e0f5f8" rotate="t" focusposition=",1" focussize="" colors="0 #94e2ee;.5 #beebf2;1 #e0f5f8" focus="100%" type="gradientRadial"/>
                <v:stroke joinstyle="miter"/>
                <v:textbox>
                  <w:txbxContent>
                    <w:p w14:paraId="02D0107C" w14:textId="1EB5B77E" w:rsidR="00C9350E" w:rsidRPr="00C9350E" w:rsidRDefault="00C9350E" w:rsidP="00C9350E">
                      <w:pPr>
                        <w:jc w:val="center"/>
                        <w:rPr>
                          <w:i/>
                          <w:iCs/>
                          <w:color w:val="000000" w:themeColor="text1"/>
                        </w:rPr>
                      </w:pPr>
                      <w:r w:rsidRPr="00C9350E">
                        <w:rPr>
                          <w:i/>
                          <w:iCs/>
                          <w:color w:val="000000" w:themeColor="text1"/>
                        </w:rPr>
                        <w:t xml:space="preserve">The ‘support’ offered in connection with my mum’s diagnosis was shockingly poor. It seemed that various specialist services particularly Parkinsons support took the approach of ‘this is the responsibility of another </w:t>
                      </w:r>
                      <w:proofErr w:type="gramStart"/>
                      <w:r w:rsidRPr="00C9350E">
                        <w:rPr>
                          <w:i/>
                          <w:iCs/>
                          <w:color w:val="000000" w:themeColor="text1"/>
                        </w:rPr>
                        <w:t>service’</w:t>
                      </w:r>
                      <w:proofErr w:type="gramEnd"/>
                    </w:p>
                  </w:txbxContent>
                </v:textbox>
              </v:roundrect>
            </w:pict>
          </mc:Fallback>
        </mc:AlternateContent>
      </w:r>
    </w:p>
    <w:p w14:paraId="4786B35C" w14:textId="77777777" w:rsidR="00A73A8E" w:rsidRDefault="00A73A8E" w:rsidP="002D5CE7">
      <w:pPr>
        <w:rPr>
          <w:sz w:val="24"/>
          <w:szCs w:val="24"/>
        </w:rPr>
      </w:pPr>
    </w:p>
    <w:p w14:paraId="55DEB873" w14:textId="77777777" w:rsidR="00C9350E" w:rsidRDefault="00C9350E" w:rsidP="002D5CE7">
      <w:pPr>
        <w:rPr>
          <w:sz w:val="24"/>
          <w:szCs w:val="24"/>
        </w:rPr>
      </w:pPr>
    </w:p>
    <w:p w14:paraId="0CC44523" w14:textId="10F88D3A" w:rsidR="00C9350E" w:rsidRDefault="00567C09" w:rsidP="002D5CE7">
      <w:pPr>
        <w:rPr>
          <w:sz w:val="24"/>
          <w:szCs w:val="24"/>
        </w:rPr>
      </w:pPr>
      <w:r>
        <w:rPr>
          <w:noProof/>
          <w:sz w:val="24"/>
          <w:szCs w:val="24"/>
        </w:rPr>
        <mc:AlternateContent>
          <mc:Choice Requires="wps">
            <w:drawing>
              <wp:anchor distT="0" distB="0" distL="114300" distR="114300" simplePos="0" relativeHeight="251658277" behindDoc="0" locked="0" layoutInCell="1" allowOverlap="1" wp14:anchorId="2A4EB021" wp14:editId="70814538">
                <wp:simplePos x="0" y="0"/>
                <wp:positionH relativeFrom="column">
                  <wp:posOffset>76200</wp:posOffset>
                </wp:positionH>
                <wp:positionV relativeFrom="paragraph">
                  <wp:posOffset>8255</wp:posOffset>
                </wp:positionV>
                <wp:extent cx="5810250" cy="590550"/>
                <wp:effectExtent l="0" t="0" r="19050" b="19050"/>
                <wp:wrapNone/>
                <wp:docPr id="40" name="Rectangle: Rounded Corners 40"/>
                <wp:cNvGraphicFramePr/>
                <a:graphic xmlns:a="http://schemas.openxmlformats.org/drawingml/2006/main">
                  <a:graphicData uri="http://schemas.microsoft.com/office/word/2010/wordprocessingShape">
                    <wps:wsp>
                      <wps:cNvSpPr/>
                      <wps:spPr>
                        <a:xfrm>
                          <a:off x="0" y="0"/>
                          <a:ext cx="5810250" cy="59055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FBDE3" w14:textId="79C77151" w:rsidR="00567C09" w:rsidRPr="00567C09" w:rsidRDefault="00567C09" w:rsidP="00567C09">
                            <w:pPr>
                              <w:jc w:val="center"/>
                              <w:rPr>
                                <w:i/>
                                <w:iCs/>
                                <w:color w:val="000000" w:themeColor="text1"/>
                              </w:rPr>
                            </w:pPr>
                            <w:r w:rsidRPr="00567C09">
                              <w:rPr>
                                <w:i/>
                                <w:iCs/>
                                <w:color w:val="000000" w:themeColor="text1"/>
                              </w:rPr>
                              <w:t xml:space="preserve">There has been no formal diagnosis from my mums GP, little contact and to be honest I've lost faith in her GP and health </w:t>
                            </w:r>
                            <w:proofErr w:type="gramStart"/>
                            <w:r w:rsidRPr="00567C09">
                              <w:rPr>
                                <w:i/>
                                <w:iCs/>
                                <w:color w:val="000000" w:themeColor="text1"/>
                              </w:rPr>
                              <w:t>practice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EB021" id="Rectangle: Rounded Corners 40" o:spid="_x0000_s1053" style="position:absolute;margin-left:6pt;margin-top:.65pt;width:457.5pt;height:4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" fillcolor="#94e2ee" strokecolor="#7030a0" strokeweight="1pt">
                <v:fill color2="#e0f5f8" rotate="t" colors="0 #94e2ee;.5 #beebf2;1 #e0f5f8" focus="100%" type="gradientRadial"/>
                <v:stroke joinstyle="miter"/>
                <v:textbox>
                  <w:txbxContent>
                    <w:p w14:paraId="238FBDE3" w14:textId="79C77151" w:rsidR="00567C09" w:rsidRPr="00567C09" w:rsidRDefault="00567C09" w:rsidP="00567C09">
                      <w:pPr>
                        <w:jc w:val="center"/>
                        <w:rPr>
                          <w:i/>
                          <w:iCs/>
                          <w:color w:val="000000" w:themeColor="text1"/>
                        </w:rPr>
                      </w:pPr>
                      <w:r w:rsidRPr="00567C09">
                        <w:rPr>
                          <w:i/>
                          <w:iCs/>
                          <w:color w:val="000000" w:themeColor="text1"/>
                        </w:rPr>
                        <w:t xml:space="preserve">There has been no formal diagnosis from my mums GP, little contact and to be honest I've lost faith in her GP and health </w:t>
                      </w:r>
                      <w:proofErr w:type="gramStart"/>
                      <w:r w:rsidRPr="00567C09">
                        <w:rPr>
                          <w:i/>
                          <w:iCs/>
                          <w:color w:val="000000" w:themeColor="text1"/>
                        </w:rPr>
                        <w:t>practice</w:t>
                      </w:r>
                      <w:proofErr w:type="gramEnd"/>
                    </w:p>
                  </w:txbxContent>
                </v:textbox>
              </v:roundrect>
            </w:pict>
          </mc:Fallback>
        </mc:AlternateContent>
      </w:r>
    </w:p>
    <w:p w14:paraId="05A0E249" w14:textId="1D956E82" w:rsidR="000B571D" w:rsidRPr="00CF22AA" w:rsidRDefault="00DD1AD3" w:rsidP="002D5CE7">
      <w:pPr>
        <w:rPr>
          <w:sz w:val="24"/>
          <w:szCs w:val="24"/>
        </w:rPr>
      </w:pPr>
      <w:r>
        <w:rPr>
          <w:sz w:val="24"/>
          <w:szCs w:val="24"/>
        </w:rPr>
        <w:t xml:space="preserve">When asked how the </w:t>
      </w:r>
      <w:r w:rsidRPr="00BB0BBD">
        <w:rPr>
          <w:b/>
          <w:bCs/>
          <w:sz w:val="24"/>
          <w:szCs w:val="24"/>
        </w:rPr>
        <w:t>diagnosis process for dementia</w:t>
      </w:r>
      <w:r w:rsidR="00CF22AA">
        <w:rPr>
          <w:b/>
          <w:bCs/>
          <w:sz w:val="24"/>
          <w:szCs w:val="24"/>
        </w:rPr>
        <w:t xml:space="preserve"> could be improved</w:t>
      </w:r>
      <w:r w:rsidR="00110279">
        <w:rPr>
          <w:b/>
          <w:bCs/>
          <w:sz w:val="24"/>
          <w:szCs w:val="24"/>
        </w:rPr>
        <w:t>,</w:t>
      </w:r>
      <w:r w:rsidR="00646293">
        <w:rPr>
          <w:b/>
          <w:bCs/>
          <w:sz w:val="24"/>
          <w:szCs w:val="24"/>
        </w:rPr>
        <w:t xml:space="preserve"> </w:t>
      </w:r>
      <w:r w:rsidR="00593E9B">
        <w:rPr>
          <w:b/>
          <w:bCs/>
          <w:sz w:val="24"/>
          <w:szCs w:val="24"/>
        </w:rPr>
        <w:t>50</w:t>
      </w:r>
      <w:r w:rsidR="00646293">
        <w:rPr>
          <w:b/>
          <w:bCs/>
          <w:sz w:val="24"/>
          <w:szCs w:val="24"/>
        </w:rPr>
        <w:t xml:space="preserve"> </w:t>
      </w:r>
      <w:r w:rsidR="00646293" w:rsidRPr="00646293">
        <w:rPr>
          <w:sz w:val="24"/>
          <w:szCs w:val="24"/>
        </w:rPr>
        <w:t>responses were received. R</w:t>
      </w:r>
      <w:r w:rsidR="00CF22AA">
        <w:rPr>
          <w:sz w:val="24"/>
          <w:szCs w:val="24"/>
        </w:rPr>
        <w:t>espondents</w:t>
      </w:r>
      <w:r w:rsidR="0051161B">
        <w:rPr>
          <w:sz w:val="24"/>
          <w:szCs w:val="24"/>
        </w:rPr>
        <w:t xml:space="preserve"> commented that waiting times need to be reduced</w:t>
      </w:r>
      <w:r w:rsidR="000F087A">
        <w:rPr>
          <w:sz w:val="24"/>
          <w:szCs w:val="24"/>
        </w:rPr>
        <w:t xml:space="preserve"> for </w:t>
      </w:r>
      <w:r w:rsidR="002F104B">
        <w:rPr>
          <w:sz w:val="24"/>
          <w:szCs w:val="24"/>
        </w:rPr>
        <w:t>d</w:t>
      </w:r>
      <w:r w:rsidR="000F087A">
        <w:rPr>
          <w:sz w:val="24"/>
          <w:szCs w:val="24"/>
        </w:rPr>
        <w:t>iagnosis. Again, c</w:t>
      </w:r>
      <w:r w:rsidR="00C83BE9">
        <w:rPr>
          <w:sz w:val="24"/>
          <w:szCs w:val="24"/>
        </w:rPr>
        <w:t>omments were noted that GPs should be aware of dementia/early onset dementia and should listen to families more.  It was also noted that having a specialist from the point of diagnosis through to support would be a benefit to those experiencing dementia with services being more linked up/streamlined.</w:t>
      </w:r>
      <w:r w:rsidR="008225FC">
        <w:rPr>
          <w:sz w:val="24"/>
          <w:szCs w:val="24"/>
        </w:rPr>
        <w:t xml:space="preserve">  </w:t>
      </w:r>
      <w:r w:rsidR="00DA6073">
        <w:rPr>
          <w:sz w:val="24"/>
          <w:szCs w:val="24"/>
        </w:rPr>
        <w:t>It was commented that to aid early prevention having individuals attend short memory tests when they reach a certain age could be beneficial to early diagnosis.</w:t>
      </w:r>
    </w:p>
    <w:p w14:paraId="08A79D0C" w14:textId="78E44F1A" w:rsidR="00DD1AD3" w:rsidRDefault="00DD7844" w:rsidP="002D5CE7">
      <w:pPr>
        <w:rPr>
          <w:sz w:val="24"/>
          <w:szCs w:val="24"/>
        </w:rPr>
      </w:pPr>
      <w:r>
        <w:rPr>
          <w:noProof/>
          <w:sz w:val="24"/>
          <w:szCs w:val="24"/>
        </w:rPr>
        <mc:AlternateContent>
          <mc:Choice Requires="wps">
            <w:drawing>
              <wp:anchor distT="0" distB="0" distL="114300" distR="114300" simplePos="0" relativeHeight="251658265" behindDoc="0" locked="0" layoutInCell="1" allowOverlap="1" wp14:anchorId="69BB8277" wp14:editId="15418140">
                <wp:simplePos x="0" y="0"/>
                <wp:positionH relativeFrom="column">
                  <wp:posOffset>66675</wp:posOffset>
                </wp:positionH>
                <wp:positionV relativeFrom="paragraph">
                  <wp:posOffset>10795</wp:posOffset>
                </wp:positionV>
                <wp:extent cx="5857875" cy="41910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5857875" cy="4191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t="100000" r="100000"/>
                          </a:path>
                          <a:tileRect l="-100000" b="-100000"/>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40BA8" w14:textId="33D02EAC" w:rsidR="00DD7844" w:rsidRPr="00DD7844" w:rsidRDefault="00DD7844" w:rsidP="00DD7844">
                            <w:pPr>
                              <w:jc w:val="center"/>
                              <w:rPr>
                                <w:i/>
                                <w:iCs/>
                                <w:color w:val="000000" w:themeColor="text1"/>
                              </w:rPr>
                            </w:pPr>
                            <w:r w:rsidRPr="00DD7844">
                              <w:rPr>
                                <w:i/>
                                <w:iCs/>
                                <w:color w:val="000000" w:themeColor="text1"/>
                              </w:rPr>
                              <w:t xml:space="preserve">Reduce waiting times and making individuals aware that there is a time limit on NHS </w:t>
                            </w:r>
                            <w:proofErr w:type="gramStart"/>
                            <w:r w:rsidRPr="00DD7844">
                              <w:rPr>
                                <w:i/>
                                <w:iCs/>
                                <w:color w:val="000000" w:themeColor="text1"/>
                              </w:rPr>
                              <w:t>support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B8277" id="Rectangle: Rounded Corners 20" o:spid="_x0000_s1054" style="position:absolute;margin-left:5.25pt;margin-top:.85pt;width:461.25pt;height:3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" fillcolor="#b196d2" strokecolor="#43a6c5" strokeweight="1pt">
                <v:fill color2="#e7e1f0" rotate="t" focusposition=",1" focussize="" colors="0 #b196d2;.5 #cfc0e2;1 #e7e1f0" focus="100%" type="gradientRadial"/>
                <v:stroke joinstyle="miter"/>
                <v:textbox>
                  <w:txbxContent>
                    <w:p w14:paraId="2F940BA8" w14:textId="33D02EAC" w:rsidR="00DD7844" w:rsidRPr="00DD7844" w:rsidRDefault="00DD7844" w:rsidP="00DD7844">
                      <w:pPr>
                        <w:jc w:val="center"/>
                        <w:rPr>
                          <w:i/>
                          <w:iCs/>
                          <w:color w:val="000000" w:themeColor="text1"/>
                        </w:rPr>
                      </w:pPr>
                      <w:r w:rsidRPr="00DD7844">
                        <w:rPr>
                          <w:i/>
                          <w:iCs/>
                          <w:color w:val="000000" w:themeColor="text1"/>
                        </w:rPr>
                        <w:t xml:space="preserve">Reduce waiting times and making individuals aware that there is a time limit on NHS </w:t>
                      </w:r>
                      <w:proofErr w:type="gramStart"/>
                      <w:r w:rsidRPr="00DD7844">
                        <w:rPr>
                          <w:i/>
                          <w:iCs/>
                          <w:color w:val="000000" w:themeColor="text1"/>
                        </w:rPr>
                        <w:t>support</w:t>
                      </w:r>
                      <w:proofErr w:type="gramEnd"/>
                    </w:p>
                  </w:txbxContent>
                </v:textbox>
              </v:roundrect>
            </w:pict>
          </mc:Fallback>
        </mc:AlternateContent>
      </w:r>
    </w:p>
    <w:p w14:paraId="699F5473" w14:textId="296A3D51" w:rsidR="00DD1AD3" w:rsidRDefault="009E5CC7" w:rsidP="00DD1AD3">
      <w:pPr>
        <w:rPr>
          <w:color w:val="FF0000"/>
          <w:sz w:val="24"/>
          <w:szCs w:val="24"/>
        </w:rPr>
      </w:pPr>
      <w:r>
        <w:rPr>
          <w:noProof/>
          <w:sz w:val="24"/>
          <w:szCs w:val="24"/>
        </w:rPr>
        <mc:AlternateContent>
          <mc:Choice Requires="wps">
            <w:drawing>
              <wp:anchor distT="0" distB="0" distL="114300" distR="114300" simplePos="0" relativeHeight="251658266" behindDoc="0" locked="0" layoutInCell="1" allowOverlap="1" wp14:anchorId="659E1039" wp14:editId="65E144C9">
                <wp:simplePos x="0" y="0"/>
                <wp:positionH relativeFrom="column">
                  <wp:posOffset>76200</wp:posOffset>
                </wp:positionH>
                <wp:positionV relativeFrom="paragraph">
                  <wp:posOffset>232410</wp:posOffset>
                </wp:positionV>
                <wp:extent cx="5886450" cy="523875"/>
                <wp:effectExtent l="0" t="0" r="19050" b="28575"/>
                <wp:wrapNone/>
                <wp:docPr id="24" name="Rectangle: Rounded Corners 24"/>
                <wp:cNvGraphicFramePr/>
                <a:graphic xmlns:a="http://schemas.openxmlformats.org/drawingml/2006/main">
                  <a:graphicData uri="http://schemas.microsoft.com/office/word/2010/wordprocessingShape">
                    <wps:wsp>
                      <wps:cNvSpPr/>
                      <wps:spPr>
                        <a:xfrm>
                          <a:off x="0" y="0"/>
                          <a:ext cx="5886450" cy="5238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t="100000" r="100000"/>
                          </a:path>
                          <a:tileRect l="-100000" b="-100000"/>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B9A2C" w14:textId="4177BB1A" w:rsidR="00FF2B34" w:rsidRDefault="00FF2B34" w:rsidP="00FF2B34">
                            <w:pPr>
                              <w:jc w:val="center"/>
                            </w:pPr>
                            <w:r w:rsidRPr="00FF2B34">
                              <w:rPr>
                                <w:i/>
                                <w:iCs/>
                                <w:color w:val="000000" w:themeColor="text1"/>
                              </w:rPr>
                              <w:t xml:space="preserve">Do not have telephone appointments with the dementia sufferer trying to gauge whether or </w:t>
                            </w:r>
                            <w:proofErr w:type="gramStart"/>
                            <w:r w:rsidRPr="00FF2B34">
                              <w:rPr>
                                <w:i/>
                                <w:iCs/>
                                <w:color w:val="000000" w:themeColor="text1"/>
                              </w:rPr>
                              <w:t>not</w:t>
                            </w:r>
                            <w:r w:rsidRPr="00FF2B34">
                              <w:rPr>
                                <w:color w:val="000000" w:themeColor="text1"/>
                              </w:rPr>
                              <w:t xml:space="preserve"> </w:t>
                            </w:r>
                            <w:r w:rsidR="009E5CC7">
                              <w:rPr>
                                <w:color w:val="000000" w:themeColor="text1"/>
                              </w:rPr>
                              <w:t xml:space="preserve"> </w:t>
                            </w:r>
                            <w:r w:rsidR="009E5CC7" w:rsidRPr="009E5CC7">
                              <w:rPr>
                                <w:i/>
                                <w:iCs/>
                                <w:color w:val="000000" w:themeColor="text1"/>
                              </w:rPr>
                              <w:t>they</w:t>
                            </w:r>
                            <w:proofErr w:type="gramEnd"/>
                            <w:r w:rsidR="009E5CC7" w:rsidRPr="009E5CC7">
                              <w:rPr>
                                <w:i/>
                                <w:iCs/>
                                <w:color w:val="000000" w:themeColor="text1"/>
                              </w:rPr>
                              <w:t xml:space="preserve"> have dementia when they can’t even see the person</w:t>
                            </w:r>
                            <w:r w:rsidR="00843EB7">
                              <w:rPr>
                                <w:i/>
                                <w:i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9E1039" id="Rectangle: Rounded Corners 24" o:spid="_x0000_s1055" style="position:absolute;margin-left:6pt;margin-top:18.3pt;width:463.5pt;height:41.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" fillcolor="#b196d2" strokecolor="#43a6c5" strokeweight="1pt">
                <v:fill color2="#e7e1f0" rotate="t" focusposition=",1" focussize="" colors="0 #b196d2;.5 #cfc0e2;1 #e7e1f0" focus="100%" type="gradientRadial"/>
                <v:stroke joinstyle="miter"/>
                <v:textbox>
                  <w:txbxContent>
                    <w:p w14:paraId="607B9A2C" w14:textId="4177BB1A" w:rsidR="00FF2B34" w:rsidRDefault="00FF2B34" w:rsidP="00FF2B34">
                      <w:pPr>
                        <w:jc w:val="center"/>
                      </w:pPr>
                      <w:r w:rsidRPr="00FF2B34">
                        <w:rPr>
                          <w:i/>
                          <w:iCs/>
                          <w:color w:val="000000" w:themeColor="text1"/>
                        </w:rPr>
                        <w:t xml:space="preserve">Do not have telephone appointments with the dementia sufferer trying to gauge whether or </w:t>
                      </w:r>
                      <w:proofErr w:type="gramStart"/>
                      <w:r w:rsidRPr="00FF2B34">
                        <w:rPr>
                          <w:i/>
                          <w:iCs/>
                          <w:color w:val="000000" w:themeColor="text1"/>
                        </w:rPr>
                        <w:t>not</w:t>
                      </w:r>
                      <w:r w:rsidRPr="00FF2B34">
                        <w:rPr>
                          <w:color w:val="000000" w:themeColor="text1"/>
                        </w:rPr>
                        <w:t xml:space="preserve"> </w:t>
                      </w:r>
                      <w:r w:rsidR="009E5CC7">
                        <w:rPr>
                          <w:color w:val="000000" w:themeColor="text1"/>
                        </w:rPr>
                        <w:t xml:space="preserve"> </w:t>
                      </w:r>
                      <w:r w:rsidR="009E5CC7" w:rsidRPr="009E5CC7">
                        <w:rPr>
                          <w:i/>
                          <w:iCs/>
                          <w:color w:val="000000" w:themeColor="text1"/>
                        </w:rPr>
                        <w:t>they</w:t>
                      </w:r>
                      <w:proofErr w:type="gramEnd"/>
                      <w:r w:rsidR="009E5CC7" w:rsidRPr="009E5CC7">
                        <w:rPr>
                          <w:i/>
                          <w:iCs/>
                          <w:color w:val="000000" w:themeColor="text1"/>
                        </w:rPr>
                        <w:t xml:space="preserve"> have dementia when they can’t even see the person</w:t>
                      </w:r>
                      <w:r w:rsidR="00843EB7">
                        <w:rPr>
                          <w:i/>
                          <w:iCs/>
                          <w:color w:val="000000" w:themeColor="text1"/>
                        </w:rPr>
                        <w:t>.</w:t>
                      </w:r>
                    </w:p>
                  </w:txbxContent>
                </v:textbox>
              </v:roundrect>
            </w:pict>
          </mc:Fallback>
        </mc:AlternateContent>
      </w:r>
    </w:p>
    <w:p w14:paraId="45E7D33B" w14:textId="53CAE2C3" w:rsidR="00DD1AD3" w:rsidRDefault="00DD1AD3" w:rsidP="002D5CE7">
      <w:pPr>
        <w:rPr>
          <w:sz w:val="24"/>
          <w:szCs w:val="24"/>
        </w:rPr>
      </w:pPr>
    </w:p>
    <w:p w14:paraId="7D6F58D8" w14:textId="254A1A0A" w:rsidR="00DD7844" w:rsidRDefault="00DD7844" w:rsidP="002D5CE7">
      <w:pPr>
        <w:rPr>
          <w:sz w:val="24"/>
          <w:szCs w:val="24"/>
        </w:rPr>
      </w:pPr>
    </w:p>
    <w:p w14:paraId="0C02F860" w14:textId="26D5ABB4" w:rsidR="00DD7844" w:rsidRDefault="009E5CC7" w:rsidP="002D5CE7">
      <w:pPr>
        <w:rPr>
          <w:sz w:val="24"/>
          <w:szCs w:val="24"/>
        </w:rPr>
      </w:pPr>
      <w:r>
        <w:rPr>
          <w:noProof/>
          <w:sz w:val="24"/>
          <w:szCs w:val="24"/>
        </w:rPr>
        <mc:AlternateContent>
          <mc:Choice Requires="wps">
            <w:drawing>
              <wp:anchor distT="0" distB="0" distL="114300" distR="114300" simplePos="0" relativeHeight="251658267" behindDoc="0" locked="0" layoutInCell="1" allowOverlap="1" wp14:anchorId="1A1C83E8" wp14:editId="4FF7DD28">
                <wp:simplePos x="0" y="0"/>
                <wp:positionH relativeFrom="column">
                  <wp:posOffset>76200</wp:posOffset>
                </wp:positionH>
                <wp:positionV relativeFrom="paragraph">
                  <wp:posOffset>11430</wp:posOffset>
                </wp:positionV>
                <wp:extent cx="5857875" cy="352425"/>
                <wp:effectExtent l="0" t="0" r="28575" b="28575"/>
                <wp:wrapNone/>
                <wp:docPr id="30" name="Rectangle: Rounded Corners 30"/>
                <wp:cNvGraphicFramePr/>
                <a:graphic xmlns:a="http://schemas.openxmlformats.org/drawingml/2006/main">
                  <a:graphicData uri="http://schemas.microsoft.com/office/word/2010/wordprocessingShape">
                    <wps:wsp>
                      <wps:cNvSpPr/>
                      <wps:spPr>
                        <a:xfrm>
                          <a:off x="0" y="0"/>
                          <a:ext cx="5857875" cy="3524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2700000" scaled="1"/>
                          <a:tileRect/>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DB78C" w14:textId="63D9A658" w:rsidR="008B73F8" w:rsidRPr="008B73F8" w:rsidRDefault="008B73F8" w:rsidP="008B73F8">
                            <w:pPr>
                              <w:jc w:val="center"/>
                              <w:rPr>
                                <w:i/>
                                <w:iCs/>
                                <w:color w:val="000000" w:themeColor="text1"/>
                              </w:rPr>
                            </w:pPr>
                            <w:r w:rsidRPr="008B73F8">
                              <w:rPr>
                                <w:i/>
                                <w:iCs/>
                                <w:color w:val="000000" w:themeColor="text1"/>
                              </w:rPr>
                              <w:t xml:space="preserve">The time between referral from GP and visit to the consultant could be </w:t>
                            </w:r>
                            <w:proofErr w:type="gramStart"/>
                            <w:r w:rsidRPr="008B73F8">
                              <w:rPr>
                                <w:i/>
                                <w:iCs/>
                                <w:color w:val="000000" w:themeColor="text1"/>
                              </w:rPr>
                              <w:t>shorter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C83E8" id="Rectangle: Rounded Corners 30" o:spid="_x0000_s1056" style="position:absolute;margin-left:6pt;margin-top:.9pt;width:461.25pt;height:27.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" fillcolor="#b196d2" strokecolor="#43a6c5" strokeweight="1pt">
                <v:fill color2="#e7e1f0" rotate="t" angle="45" colors="0 #b196d2;.5 #cfc0e2;1 #e7e1f0" focus="100%" type="gradient"/>
                <v:stroke joinstyle="miter"/>
                <v:textbox>
                  <w:txbxContent>
                    <w:p w14:paraId="0A5DB78C" w14:textId="63D9A658" w:rsidR="008B73F8" w:rsidRPr="008B73F8" w:rsidRDefault="008B73F8" w:rsidP="008B73F8">
                      <w:pPr>
                        <w:jc w:val="center"/>
                        <w:rPr>
                          <w:i/>
                          <w:iCs/>
                          <w:color w:val="000000" w:themeColor="text1"/>
                        </w:rPr>
                      </w:pPr>
                      <w:r w:rsidRPr="008B73F8">
                        <w:rPr>
                          <w:i/>
                          <w:iCs/>
                          <w:color w:val="000000" w:themeColor="text1"/>
                        </w:rPr>
                        <w:t xml:space="preserve">The time between referral from GP and visit to the consultant could be </w:t>
                      </w:r>
                      <w:proofErr w:type="gramStart"/>
                      <w:r w:rsidRPr="008B73F8">
                        <w:rPr>
                          <w:i/>
                          <w:iCs/>
                          <w:color w:val="000000" w:themeColor="text1"/>
                        </w:rPr>
                        <w:t>shorter</w:t>
                      </w:r>
                      <w:proofErr w:type="gramEnd"/>
                    </w:p>
                  </w:txbxContent>
                </v:textbox>
              </v:roundrect>
            </w:pict>
          </mc:Fallback>
        </mc:AlternateContent>
      </w:r>
    </w:p>
    <w:p w14:paraId="7C919FB9" w14:textId="2672FF58" w:rsidR="00FF2B34" w:rsidRDefault="00664664" w:rsidP="002D5CE7">
      <w:pPr>
        <w:rPr>
          <w:sz w:val="24"/>
          <w:szCs w:val="24"/>
        </w:rPr>
      </w:pPr>
      <w:r>
        <w:rPr>
          <w:noProof/>
          <w:sz w:val="24"/>
          <w:szCs w:val="24"/>
        </w:rPr>
        <mc:AlternateContent>
          <mc:Choice Requires="wps">
            <w:drawing>
              <wp:anchor distT="0" distB="0" distL="114300" distR="114300" simplePos="0" relativeHeight="251658268" behindDoc="0" locked="0" layoutInCell="1" allowOverlap="1" wp14:anchorId="1576FC87" wp14:editId="56156DEB">
                <wp:simplePos x="0" y="0"/>
                <wp:positionH relativeFrom="column">
                  <wp:posOffset>95250</wp:posOffset>
                </wp:positionH>
                <wp:positionV relativeFrom="paragraph">
                  <wp:posOffset>175895</wp:posOffset>
                </wp:positionV>
                <wp:extent cx="5838825" cy="523875"/>
                <wp:effectExtent l="0" t="0" r="28575" b="28575"/>
                <wp:wrapNone/>
                <wp:docPr id="31" name="Rectangle: Rounded Corners 31"/>
                <wp:cNvGraphicFramePr/>
                <a:graphic xmlns:a="http://schemas.openxmlformats.org/drawingml/2006/main">
                  <a:graphicData uri="http://schemas.microsoft.com/office/word/2010/wordprocessingShape">
                    <wps:wsp>
                      <wps:cNvSpPr/>
                      <wps:spPr>
                        <a:xfrm>
                          <a:off x="0" y="0"/>
                          <a:ext cx="5838825" cy="5238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2700000" scaled="1"/>
                          <a:tileRect/>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27BA4" w14:textId="2346E71C" w:rsidR="00664664" w:rsidRPr="00664664" w:rsidRDefault="00664664" w:rsidP="00664664">
                            <w:pPr>
                              <w:jc w:val="center"/>
                              <w:rPr>
                                <w:i/>
                                <w:iCs/>
                                <w:color w:val="000000" w:themeColor="text1"/>
                              </w:rPr>
                            </w:pPr>
                            <w:r w:rsidRPr="00664664">
                              <w:rPr>
                                <w:i/>
                                <w:iCs/>
                                <w:color w:val="000000" w:themeColor="text1"/>
                              </w:rPr>
                              <w:t xml:space="preserve">Have a specialist who can offer a range of support with </w:t>
                            </w:r>
                            <w:proofErr w:type="spellStart"/>
                            <w:r w:rsidRPr="00664664">
                              <w:rPr>
                                <w:i/>
                                <w:iCs/>
                                <w:color w:val="000000" w:themeColor="text1"/>
                              </w:rPr>
                              <w:t>e.g</w:t>
                            </w:r>
                            <w:proofErr w:type="spellEnd"/>
                            <w:r w:rsidRPr="00664664">
                              <w:rPr>
                                <w:i/>
                                <w:iCs/>
                                <w:color w:val="000000" w:themeColor="text1"/>
                              </w:rPr>
                              <w:t xml:space="preserve"> info, Benefit entitlement, progression of the condition, support to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6FC87" id="Rectangle: Rounded Corners 31" o:spid="_x0000_s1057" style="position:absolute;margin-left:7.5pt;margin-top:13.85pt;width:459.75pt;height:41.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" fillcolor="#b196d2" strokecolor="#43a6c5" strokeweight="1pt">
                <v:fill color2="#e7e1f0" rotate="t" angle="45" colors="0 #b196d2;.5 #cfc0e2;1 #e7e1f0" focus="100%" type="gradient"/>
                <v:stroke joinstyle="miter"/>
                <v:textbox>
                  <w:txbxContent>
                    <w:p w14:paraId="2DD27BA4" w14:textId="2346E71C" w:rsidR="00664664" w:rsidRPr="00664664" w:rsidRDefault="00664664" w:rsidP="00664664">
                      <w:pPr>
                        <w:jc w:val="center"/>
                        <w:rPr>
                          <w:i/>
                          <w:iCs/>
                          <w:color w:val="000000" w:themeColor="text1"/>
                        </w:rPr>
                      </w:pPr>
                      <w:r w:rsidRPr="00664664">
                        <w:rPr>
                          <w:i/>
                          <w:iCs/>
                          <w:color w:val="000000" w:themeColor="text1"/>
                        </w:rPr>
                        <w:t xml:space="preserve">Have a specialist who can offer a range of support with </w:t>
                      </w:r>
                      <w:proofErr w:type="spellStart"/>
                      <w:r w:rsidRPr="00664664">
                        <w:rPr>
                          <w:i/>
                          <w:iCs/>
                          <w:color w:val="000000" w:themeColor="text1"/>
                        </w:rPr>
                        <w:t>e.g</w:t>
                      </w:r>
                      <w:proofErr w:type="spellEnd"/>
                      <w:r w:rsidRPr="00664664">
                        <w:rPr>
                          <w:i/>
                          <w:iCs/>
                          <w:color w:val="000000" w:themeColor="text1"/>
                        </w:rPr>
                        <w:t xml:space="preserve"> info, Benefit entitlement, progression of the condition, support to Carers.</w:t>
                      </w:r>
                    </w:p>
                  </w:txbxContent>
                </v:textbox>
              </v:roundrect>
            </w:pict>
          </mc:Fallback>
        </mc:AlternateContent>
      </w:r>
    </w:p>
    <w:p w14:paraId="753663FA" w14:textId="30C8E7D7" w:rsidR="00FF2B34" w:rsidRDefault="00FF2B34" w:rsidP="002D5CE7">
      <w:pPr>
        <w:rPr>
          <w:sz w:val="24"/>
          <w:szCs w:val="24"/>
        </w:rPr>
      </w:pPr>
    </w:p>
    <w:p w14:paraId="180A6CFA" w14:textId="4434B30D" w:rsidR="00FF2B34" w:rsidRDefault="007D2319" w:rsidP="002D5CE7">
      <w:pPr>
        <w:rPr>
          <w:sz w:val="24"/>
          <w:szCs w:val="24"/>
        </w:rPr>
      </w:pPr>
      <w:r>
        <w:rPr>
          <w:noProof/>
          <w:sz w:val="24"/>
          <w:szCs w:val="24"/>
        </w:rPr>
        <mc:AlternateContent>
          <mc:Choice Requires="wps">
            <w:drawing>
              <wp:anchor distT="0" distB="0" distL="114300" distR="114300" simplePos="0" relativeHeight="251658269" behindDoc="0" locked="0" layoutInCell="1" allowOverlap="1" wp14:anchorId="53B75AA9" wp14:editId="5700D6F6">
                <wp:simplePos x="0" y="0"/>
                <wp:positionH relativeFrom="column">
                  <wp:posOffset>57150</wp:posOffset>
                </wp:positionH>
                <wp:positionV relativeFrom="paragraph">
                  <wp:posOffset>268605</wp:posOffset>
                </wp:positionV>
                <wp:extent cx="5886450" cy="714375"/>
                <wp:effectExtent l="0" t="0" r="19050" b="28575"/>
                <wp:wrapNone/>
                <wp:docPr id="32" name="Rectangle: Rounded Corners 32"/>
                <wp:cNvGraphicFramePr/>
                <a:graphic xmlns:a="http://schemas.openxmlformats.org/drawingml/2006/main">
                  <a:graphicData uri="http://schemas.microsoft.com/office/word/2010/wordprocessingShape">
                    <wps:wsp>
                      <wps:cNvSpPr/>
                      <wps:spPr>
                        <a:xfrm>
                          <a:off x="0" y="0"/>
                          <a:ext cx="5886450" cy="7143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FE442" w14:textId="485B34FF" w:rsidR="008C0D06" w:rsidRPr="008C0D06" w:rsidRDefault="008C0D06" w:rsidP="008C0D06">
                            <w:pPr>
                              <w:jc w:val="center"/>
                              <w:rPr>
                                <w:i/>
                                <w:iCs/>
                              </w:rPr>
                            </w:pPr>
                            <w:r w:rsidRPr="008C0D06">
                              <w:rPr>
                                <w:i/>
                                <w:iCs/>
                                <w:color w:val="000000" w:themeColor="text1"/>
                              </w:rPr>
                              <w:t>Diagnosis is a post code lottery and unfortunately it starts at GP level. A better understanding and awareness of dementia is required in all GP surgeries which will then hopefully encourage people to come forward at an early stage</w:t>
                            </w:r>
                            <w:r w:rsidRPr="008C0D06">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75AA9" id="Rectangle: Rounded Corners 32" o:spid="_x0000_s1058" style="position:absolute;margin-left:4.5pt;margin-top:21.15pt;width:463.5pt;height:56.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" fillcolor="#b196d2" strokecolor="#43a6c5" strokeweight="1pt">
                <v:fill color2="#e7e1f0" rotate="t" angle="135" colors="0 #b196d2;.5 #cfc0e2;1 #e7e1f0" focus="100%" type="gradient"/>
                <v:stroke joinstyle="miter"/>
                <v:textbox>
                  <w:txbxContent>
                    <w:p w14:paraId="5A4FE442" w14:textId="485B34FF" w:rsidR="008C0D06" w:rsidRPr="008C0D06" w:rsidRDefault="008C0D06" w:rsidP="008C0D06">
                      <w:pPr>
                        <w:jc w:val="center"/>
                        <w:rPr>
                          <w:i/>
                          <w:iCs/>
                        </w:rPr>
                      </w:pPr>
                      <w:r w:rsidRPr="008C0D06">
                        <w:rPr>
                          <w:i/>
                          <w:iCs/>
                          <w:color w:val="000000" w:themeColor="text1"/>
                        </w:rPr>
                        <w:t>Diagnosis is a post code lottery and unfortunately it starts at GP level. A better understanding and awareness of dementia is required in all GP surgeries which will then hopefully encourage people to come forward at an early stage</w:t>
                      </w:r>
                      <w:r w:rsidRPr="008C0D06">
                        <w:rPr>
                          <w:i/>
                          <w:iCs/>
                        </w:rPr>
                        <w:t>.</w:t>
                      </w:r>
                    </w:p>
                  </w:txbxContent>
                </v:textbox>
              </v:roundrect>
            </w:pict>
          </mc:Fallback>
        </mc:AlternateContent>
      </w:r>
    </w:p>
    <w:p w14:paraId="650AD61D" w14:textId="09B6C874" w:rsidR="00664664" w:rsidRDefault="00664664" w:rsidP="002D5CE7">
      <w:pPr>
        <w:rPr>
          <w:sz w:val="24"/>
          <w:szCs w:val="24"/>
        </w:rPr>
      </w:pPr>
    </w:p>
    <w:p w14:paraId="7FBBE839" w14:textId="2EB4B4A5" w:rsidR="00664664" w:rsidRDefault="00664664" w:rsidP="002D5CE7">
      <w:pPr>
        <w:rPr>
          <w:sz w:val="24"/>
          <w:szCs w:val="24"/>
        </w:rPr>
      </w:pPr>
    </w:p>
    <w:p w14:paraId="6582F47B" w14:textId="4737703C" w:rsidR="00664664" w:rsidRDefault="00367D8F" w:rsidP="002D5CE7">
      <w:pPr>
        <w:rPr>
          <w:sz w:val="24"/>
          <w:szCs w:val="24"/>
        </w:rPr>
      </w:pPr>
      <w:r>
        <w:rPr>
          <w:noProof/>
          <w:sz w:val="24"/>
          <w:szCs w:val="24"/>
        </w:rPr>
        <mc:AlternateContent>
          <mc:Choice Requires="wps">
            <w:drawing>
              <wp:anchor distT="0" distB="0" distL="114300" distR="114300" simplePos="0" relativeHeight="251658270" behindDoc="0" locked="0" layoutInCell="1" allowOverlap="1" wp14:anchorId="6A913E8B" wp14:editId="1C0F219F">
                <wp:simplePos x="0" y="0"/>
                <wp:positionH relativeFrom="column">
                  <wp:posOffset>47626</wp:posOffset>
                </wp:positionH>
                <wp:positionV relativeFrom="paragraph">
                  <wp:posOffset>180975</wp:posOffset>
                </wp:positionV>
                <wp:extent cx="5905500" cy="352425"/>
                <wp:effectExtent l="0" t="0" r="19050" b="28575"/>
                <wp:wrapNone/>
                <wp:docPr id="33" name="Rectangle: Rounded Corners 33"/>
                <wp:cNvGraphicFramePr/>
                <a:graphic xmlns:a="http://schemas.openxmlformats.org/drawingml/2006/main">
                  <a:graphicData uri="http://schemas.microsoft.com/office/word/2010/wordprocessingShape">
                    <wps:wsp>
                      <wps:cNvSpPr/>
                      <wps:spPr>
                        <a:xfrm>
                          <a:off x="0" y="0"/>
                          <a:ext cx="5905500" cy="3524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458E8DC" w14:textId="0A9A16EA" w:rsidR="00367D8F" w:rsidRPr="00367D8F" w:rsidRDefault="00367D8F" w:rsidP="00367D8F">
                            <w:pPr>
                              <w:jc w:val="center"/>
                              <w:rPr>
                                <w:i/>
                                <w:iCs/>
                                <w:color w:val="000000" w:themeColor="text1"/>
                              </w:rPr>
                            </w:pPr>
                            <w:r w:rsidRPr="00367D8F">
                              <w:rPr>
                                <w:i/>
                                <w:iCs/>
                                <w:color w:val="000000" w:themeColor="text1"/>
                              </w:rPr>
                              <w:t xml:space="preserve">Took a long time for diagnosis, feel this could be </w:t>
                            </w:r>
                            <w:proofErr w:type="gramStart"/>
                            <w:r w:rsidRPr="00367D8F">
                              <w:rPr>
                                <w:i/>
                                <w:iCs/>
                                <w:color w:val="000000" w:themeColor="text1"/>
                              </w:rPr>
                              <w:t>streamlined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13E8B" id="Rectangle: Rounded Corners 33" o:spid="_x0000_s1059" style="position:absolute;margin-left:3.75pt;margin-top:14.25pt;width:465pt;height:27.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" fillcolor="#b196d2" strokecolor="#1f3763 [1604]" strokeweight="1pt">
                <v:fill color2="#e7e1f0" rotate="t" angle="135" colors="0 #b196d2;.5 #cfc0e2;1 #e7e1f0" focus="100%" type="gradient"/>
                <v:stroke joinstyle="miter"/>
                <v:textbox>
                  <w:txbxContent>
                    <w:p w14:paraId="2458E8DC" w14:textId="0A9A16EA" w:rsidR="00367D8F" w:rsidRPr="00367D8F" w:rsidRDefault="00367D8F" w:rsidP="00367D8F">
                      <w:pPr>
                        <w:jc w:val="center"/>
                        <w:rPr>
                          <w:i/>
                          <w:iCs/>
                          <w:color w:val="000000" w:themeColor="text1"/>
                        </w:rPr>
                      </w:pPr>
                      <w:r w:rsidRPr="00367D8F">
                        <w:rPr>
                          <w:i/>
                          <w:iCs/>
                          <w:color w:val="000000" w:themeColor="text1"/>
                        </w:rPr>
                        <w:t xml:space="preserve">Took a long time for diagnosis, feel this could be </w:t>
                      </w:r>
                      <w:proofErr w:type="gramStart"/>
                      <w:r w:rsidRPr="00367D8F">
                        <w:rPr>
                          <w:i/>
                          <w:iCs/>
                          <w:color w:val="000000" w:themeColor="text1"/>
                        </w:rPr>
                        <w:t>streamlined</w:t>
                      </w:r>
                      <w:proofErr w:type="gramEnd"/>
                    </w:p>
                  </w:txbxContent>
                </v:textbox>
              </v:roundrect>
            </w:pict>
          </mc:Fallback>
        </mc:AlternateContent>
      </w:r>
    </w:p>
    <w:p w14:paraId="476340E7" w14:textId="10C09597" w:rsidR="008C0D06" w:rsidRDefault="008C0D06" w:rsidP="002D5CE7">
      <w:pPr>
        <w:rPr>
          <w:sz w:val="24"/>
          <w:szCs w:val="24"/>
        </w:rPr>
      </w:pPr>
    </w:p>
    <w:p w14:paraId="18DAEF30" w14:textId="6BBCAF33" w:rsidR="008C0D06" w:rsidRDefault="008558AF" w:rsidP="002D5CE7">
      <w:pPr>
        <w:rPr>
          <w:sz w:val="24"/>
          <w:szCs w:val="24"/>
        </w:rPr>
      </w:pPr>
      <w:r>
        <w:rPr>
          <w:noProof/>
          <w:sz w:val="24"/>
          <w:szCs w:val="24"/>
        </w:rPr>
        <mc:AlternateContent>
          <mc:Choice Requires="wps">
            <w:drawing>
              <wp:anchor distT="0" distB="0" distL="114300" distR="114300" simplePos="0" relativeHeight="251658271" behindDoc="0" locked="0" layoutInCell="1" allowOverlap="1" wp14:anchorId="271C6CC9" wp14:editId="0BE5B947">
                <wp:simplePos x="0" y="0"/>
                <wp:positionH relativeFrom="column">
                  <wp:posOffset>8626</wp:posOffset>
                </wp:positionH>
                <wp:positionV relativeFrom="paragraph">
                  <wp:posOffset>79974</wp:posOffset>
                </wp:positionV>
                <wp:extent cx="5954875" cy="876300"/>
                <wp:effectExtent l="0" t="0" r="27305" b="19050"/>
                <wp:wrapNone/>
                <wp:docPr id="34" name="Rectangle: Rounded Corners 34"/>
                <wp:cNvGraphicFramePr/>
                <a:graphic xmlns:a="http://schemas.openxmlformats.org/drawingml/2006/main">
                  <a:graphicData uri="http://schemas.microsoft.com/office/word/2010/wordprocessingShape">
                    <wps:wsp>
                      <wps:cNvSpPr/>
                      <wps:spPr>
                        <a:xfrm>
                          <a:off x="0" y="0"/>
                          <a:ext cx="5954875" cy="8763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9BCCE" w14:textId="7AD0F0C7" w:rsidR="007044C6" w:rsidRPr="007044C6" w:rsidRDefault="007044C6" w:rsidP="007044C6">
                            <w:pPr>
                              <w:jc w:val="center"/>
                              <w:rPr>
                                <w:i/>
                                <w:iCs/>
                                <w:color w:val="44546A" w:themeColor="text2"/>
                              </w:rPr>
                            </w:pPr>
                            <w:r w:rsidRPr="007044C6">
                              <w:rPr>
                                <w:i/>
                                <w:iCs/>
                                <w:color w:val="000000" w:themeColor="text1"/>
                              </w:rPr>
                              <w:t xml:space="preserve">The quality of the diagnosis and consultant, advice on what to do </w:t>
                            </w:r>
                            <w:r w:rsidR="008558AF" w:rsidRPr="007044C6">
                              <w:rPr>
                                <w:i/>
                                <w:iCs/>
                                <w:color w:val="000000" w:themeColor="text1"/>
                              </w:rPr>
                              <w:t>next, what’s</w:t>
                            </w:r>
                            <w:r w:rsidRPr="007044C6">
                              <w:rPr>
                                <w:i/>
                                <w:iCs/>
                                <w:color w:val="000000" w:themeColor="text1"/>
                              </w:rPr>
                              <w:t xml:space="preserve"> the point of a diagnosis if we’re just left hanging</w:t>
                            </w:r>
                            <w:r w:rsidR="00CF22AA">
                              <w:rPr>
                                <w:i/>
                                <w:iCs/>
                                <w:color w:val="000000" w:themeColor="text1"/>
                              </w:rPr>
                              <w:t>?</w:t>
                            </w:r>
                            <w:r w:rsidRPr="007044C6">
                              <w:rPr>
                                <w:i/>
                                <w:iCs/>
                                <w:color w:val="000000" w:themeColor="text1"/>
                              </w:rPr>
                              <w:t xml:space="preserve"> </w:t>
                            </w:r>
                            <w:r w:rsidR="009E5CC7">
                              <w:rPr>
                                <w:i/>
                                <w:iCs/>
                                <w:color w:val="000000" w:themeColor="text1"/>
                              </w:rPr>
                              <w:t>T</w:t>
                            </w:r>
                            <w:r w:rsidRPr="007044C6">
                              <w:rPr>
                                <w:i/>
                                <w:iCs/>
                                <w:color w:val="000000" w:themeColor="text1"/>
                              </w:rPr>
                              <w:t>he diagnosis is focused only on the medication not the</w:t>
                            </w:r>
                            <w:r w:rsidRPr="007044C6">
                              <w:rPr>
                                <w:color w:val="000000" w:themeColor="text1"/>
                              </w:rPr>
                              <w:t xml:space="preserve"> </w:t>
                            </w:r>
                            <w:r w:rsidRPr="007044C6">
                              <w:rPr>
                                <w:i/>
                                <w:iCs/>
                                <w:color w:val="44546A" w:themeColor="text2"/>
                              </w:rPr>
                              <w:t xml:space="preserve">support side which should be linked </w:t>
                            </w:r>
                            <w:proofErr w:type="gramStart"/>
                            <w:r w:rsidRPr="007044C6">
                              <w:rPr>
                                <w:i/>
                                <w:iCs/>
                                <w:color w:val="44546A" w:themeColor="text2"/>
                              </w:rPr>
                              <w:t>immediately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C6CC9" id="Rectangle: Rounded Corners 34" o:spid="_x0000_s1060" style="position:absolute;margin-left:.7pt;margin-top:6.3pt;width:468.9pt;height:6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" fillcolor="#b196d2" strokecolor="#43a6c5" strokeweight="1pt">
                <v:fill color2="#e7e1f0" rotate="t" angle="135" colors="0 #b196d2;.5 #cfc0e2;1 #e7e1f0" focus="100%" type="gradient"/>
                <v:stroke joinstyle="miter"/>
                <v:textbox>
                  <w:txbxContent>
                    <w:p w14:paraId="5F39BCCE" w14:textId="7AD0F0C7" w:rsidR="007044C6" w:rsidRPr="007044C6" w:rsidRDefault="007044C6" w:rsidP="007044C6">
                      <w:pPr>
                        <w:jc w:val="center"/>
                        <w:rPr>
                          <w:i/>
                          <w:iCs/>
                          <w:color w:val="44546A" w:themeColor="text2"/>
                        </w:rPr>
                      </w:pPr>
                      <w:r w:rsidRPr="007044C6">
                        <w:rPr>
                          <w:i/>
                          <w:iCs/>
                          <w:color w:val="000000" w:themeColor="text1"/>
                        </w:rPr>
                        <w:t xml:space="preserve">The quality of the diagnosis and consultant, advice on what to do </w:t>
                      </w:r>
                      <w:r w:rsidR="008558AF" w:rsidRPr="007044C6">
                        <w:rPr>
                          <w:i/>
                          <w:iCs/>
                          <w:color w:val="000000" w:themeColor="text1"/>
                        </w:rPr>
                        <w:t>next, what’s</w:t>
                      </w:r>
                      <w:r w:rsidRPr="007044C6">
                        <w:rPr>
                          <w:i/>
                          <w:iCs/>
                          <w:color w:val="000000" w:themeColor="text1"/>
                        </w:rPr>
                        <w:t xml:space="preserve"> the point of a diagnosis if we’re just left hanging</w:t>
                      </w:r>
                      <w:r w:rsidR="00CF22AA">
                        <w:rPr>
                          <w:i/>
                          <w:iCs/>
                          <w:color w:val="000000" w:themeColor="text1"/>
                        </w:rPr>
                        <w:t>?</w:t>
                      </w:r>
                      <w:r w:rsidRPr="007044C6">
                        <w:rPr>
                          <w:i/>
                          <w:iCs/>
                          <w:color w:val="000000" w:themeColor="text1"/>
                        </w:rPr>
                        <w:t xml:space="preserve"> </w:t>
                      </w:r>
                      <w:r w:rsidR="009E5CC7">
                        <w:rPr>
                          <w:i/>
                          <w:iCs/>
                          <w:color w:val="000000" w:themeColor="text1"/>
                        </w:rPr>
                        <w:t>T</w:t>
                      </w:r>
                      <w:r w:rsidRPr="007044C6">
                        <w:rPr>
                          <w:i/>
                          <w:iCs/>
                          <w:color w:val="000000" w:themeColor="text1"/>
                        </w:rPr>
                        <w:t>he diagnosis is focused only on the medication not the</w:t>
                      </w:r>
                      <w:r w:rsidRPr="007044C6">
                        <w:rPr>
                          <w:color w:val="000000" w:themeColor="text1"/>
                        </w:rPr>
                        <w:t xml:space="preserve"> </w:t>
                      </w:r>
                      <w:r w:rsidRPr="007044C6">
                        <w:rPr>
                          <w:i/>
                          <w:iCs/>
                          <w:color w:val="44546A" w:themeColor="text2"/>
                        </w:rPr>
                        <w:t xml:space="preserve">support side which should be linked </w:t>
                      </w:r>
                      <w:proofErr w:type="gramStart"/>
                      <w:r w:rsidRPr="007044C6">
                        <w:rPr>
                          <w:i/>
                          <w:iCs/>
                          <w:color w:val="44546A" w:themeColor="text2"/>
                        </w:rPr>
                        <w:t>immediately</w:t>
                      </w:r>
                      <w:proofErr w:type="gramEnd"/>
                    </w:p>
                  </w:txbxContent>
                </v:textbox>
              </v:roundrect>
            </w:pict>
          </mc:Fallback>
        </mc:AlternateContent>
      </w:r>
    </w:p>
    <w:p w14:paraId="02EA2916" w14:textId="0475349F" w:rsidR="00367D8F" w:rsidRDefault="00367D8F" w:rsidP="002D5CE7">
      <w:pPr>
        <w:rPr>
          <w:sz w:val="24"/>
          <w:szCs w:val="24"/>
        </w:rPr>
      </w:pPr>
    </w:p>
    <w:p w14:paraId="674059E8" w14:textId="5F61022C" w:rsidR="00C22D09" w:rsidRDefault="00C22D09" w:rsidP="002D5CE7">
      <w:pPr>
        <w:rPr>
          <w:sz w:val="24"/>
          <w:szCs w:val="24"/>
        </w:rPr>
      </w:pPr>
    </w:p>
    <w:p w14:paraId="3102A84A" w14:textId="279D3C76" w:rsidR="00B15F38" w:rsidRDefault="007B56B0" w:rsidP="002D5CE7">
      <w:pPr>
        <w:rPr>
          <w:sz w:val="24"/>
          <w:szCs w:val="24"/>
        </w:rPr>
      </w:pPr>
      <w:r>
        <w:rPr>
          <w:noProof/>
          <w:sz w:val="24"/>
          <w:szCs w:val="24"/>
        </w:rPr>
        <mc:AlternateContent>
          <mc:Choice Requires="wps">
            <w:drawing>
              <wp:anchor distT="0" distB="0" distL="114300" distR="114300" simplePos="0" relativeHeight="251658272" behindDoc="0" locked="0" layoutInCell="1" allowOverlap="1" wp14:anchorId="3D78C262" wp14:editId="2BFB22F7">
                <wp:simplePos x="0" y="0"/>
                <wp:positionH relativeFrom="margin">
                  <wp:align>left</wp:align>
                </wp:positionH>
                <wp:positionV relativeFrom="paragraph">
                  <wp:posOffset>123190</wp:posOffset>
                </wp:positionV>
                <wp:extent cx="5935513" cy="542925"/>
                <wp:effectExtent l="0" t="0" r="27305" b="28575"/>
                <wp:wrapNone/>
                <wp:docPr id="35" name="Rectangle: Rounded Corners 35"/>
                <wp:cNvGraphicFramePr/>
                <a:graphic xmlns:a="http://schemas.openxmlformats.org/drawingml/2006/main">
                  <a:graphicData uri="http://schemas.microsoft.com/office/word/2010/wordprocessingShape">
                    <wps:wsp>
                      <wps:cNvSpPr/>
                      <wps:spPr>
                        <a:xfrm>
                          <a:off x="0" y="0"/>
                          <a:ext cx="5935513" cy="5429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42F2B" w14:textId="01C544BD" w:rsidR="00C22D09" w:rsidRPr="00C22D09" w:rsidRDefault="00C22D09" w:rsidP="00C22D09">
                            <w:pPr>
                              <w:jc w:val="center"/>
                              <w:rPr>
                                <w:i/>
                                <w:iCs/>
                                <w:color w:val="000000" w:themeColor="text1"/>
                              </w:rPr>
                            </w:pPr>
                            <w:r w:rsidRPr="00C22D09">
                              <w:rPr>
                                <w:i/>
                                <w:iCs/>
                                <w:color w:val="000000" w:themeColor="text1"/>
                              </w:rPr>
                              <w:t xml:space="preserve">GP don’t have good testing system to diagnose dementia and can often be misdiagnosed, a dementia specialist would be more beneficial as their testing system is </w:t>
                            </w:r>
                            <w:proofErr w:type="gramStart"/>
                            <w:r w:rsidRPr="00C22D09">
                              <w:rPr>
                                <w:i/>
                                <w:iCs/>
                                <w:color w:val="000000" w:themeColor="text1"/>
                              </w:rPr>
                              <w:t>better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8C262" id="Rectangle: Rounded Corners 35" o:spid="_x0000_s1061" style="position:absolute;margin-left:0;margin-top:9.7pt;width:467.35pt;height:42.75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" fillcolor="#b196d2" strokecolor="#43a6c5" strokeweight="1pt">
                <v:fill color2="#e7e1f0" rotate="t" angle="135" colors="0 #b196d2;.5 #cfc0e2;1 #e7e1f0" focus="100%" type="gradient"/>
                <v:stroke joinstyle="miter"/>
                <v:textbox>
                  <w:txbxContent>
                    <w:p w14:paraId="2FF42F2B" w14:textId="01C544BD" w:rsidR="00C22D09" w:rsidRPr="00C22D09" w:rsidRDefault="00C22D09" w:rsidP="00C22D09">
                      <w:pPr>
                        <w:jc w:val="center"/>
                        <w:rPr>
                          <w:i/>
                          <w:iCs/>
                          <w:color w:val="000000" w:themeColor="text1"/>
                        </w:rPr>
                      </w:pPr>
                      <w:r w:rsidRPr="00C22D09">
                        <w:rPr>
                          <w:i/>
                          <w:iCs/>
                          <w:color w:val="000000" w:themeColor="text1"/>
                        </w:rPr>
                        <w:t xml:space="preserve">GP don’t have good testing system to diagnose dementia and can often be misdiagnosed, a dementia specialist would be more beneficial as their testing system is </w:t>
                      </w:r>
                      <w:proofErr w:type="gramStart"/>
                      <w:r w:rsidRPr="00C22D09">
                        <w:rPr>
                          <w:i/>
                          <w:iCs/>
                          <w:color w:val="000000" w:themeColor="text1"/>
                        </w:rPr>
                        <w:t>better</w:t>
                      </w:r>
                      <w:proofErr w:type="gramEnd"/>
                    </w:p>
                  </w:txbxContent>
                </v:textbox>
                <w10:wrap anchorx="margin"/>
              </v:roundrect>
            </w:pict>
          </mc:Fallback>
        </mc:AlternateContent>
      </w:r>
    </w:p>
    <w:p w14:paraId="20C52E05" w14:textId="6CEE74C8" w:rsidR="00CF22AA" w:rsidRDefault="00CF22AA" w:rsidP="002D5CE7">
      <w:pPr>
        <w:rPr>
          <w:sz w:val="24"/>
          <w:szCs w:val="24"/>
        </w:rPr>
      </w:pPr>
    </w:p>
    <w:p w14:paraId="5615696D" w14:textId="1303008A" w:rsidR="00DC6629" w:rsidRDefault="007B56B0" w:rsidP="002D5CE7">
      <w:pPr>
        <w:rPr>
          <w:sz w:val="24"/>
          <w:szCs w:val="24"/>
        </w:rPr>
      </w:pPr>
      <w:r>
        <w:rPr>
          <w:noProof/>
          <w:sz w:val="24"/>
          <w:szCs w:val="24"/>
        </w:rPr>
        <mc:AlternateContent>
          <mc:Choice Requires="wps">
            <w:drawing>
              <wp:anchor distT="0" distB="0" distL="114300" distR="114300" simplePos="0" relativeHeight="251658273" behindDoc="0" locked="0" layoutInCell="1" allowOverlap="1" wp14:anchorId="1C017B85" wp14:editId="43EA1413">
                <wp:simplePos x="0" y="0"/>
                <wp:positionH relativeFrom="margin">
                  <wp:align>left</wp:align>
                </wp:positionH>
                <wp:positionV relativeFrom="paragraph">
                  <wp:posOffset>172552</wp:posOffset>
                </wp:positionV>
                <wp:extent cx="5909094" cy="571500"/>
                <wp:effectExtent l="0" t="0" r="15875" b="19050"/>
                <wp:wrapNone/>
                <wp:docPr id="36" name="Rectangle: Rounded Corners 36"/>
                <wp:cNvGraphicFramePr/>
                <a:graphic xmlns:a="http://schemas.openxmlformats.org/drawingml/2006/main">
                  <a:graphicData uri="http://schemas.microsoft.com/office/word/2010/wordprocessingShape">
                    <wps:wsp>
                      <wps:cNvSpPr/>
                      <wps:spPr>
                        <a:xfrm>
                          <a:off x="0" y="0"/>
                          <a:ext cx="5909094" cy="5715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876D9" w14:textId="008AA397" w:rsidR="00B15F38" w:rsidRPr="00B15F38" w:rsidRDefault="00B15F38" w:rsidP="00B15F38">
                            <w:pPr>
                              <w:jc w:val="center"/>
                              <w:rPr>
                                <w:i/>
                                <w:iCs/>
                                <w:color w:val="000000" w:themeColor="text1"/>
                              </w:rPr>
                            </w:pPr>
                            <w:r w:rsidRPr="00B15F38">
                              <w:rPr>
                                <w:i/>
                                <w:iCs/>
                                <w:color w:val="000000" w:themeColor="text1"/>
                              </w:rPr>
                              <w:t>Make sure doctors are aware of early onset (</w:t>
                            </w:r>
                            <w:proofErr w:type="gramStart"/>
                            <w:r w:rsidRPr="00B15F38">
                              <w:rPr>
                                <w:i/>
                                <w:iCs/>
                                <w:color w:val="000000" w:themeColor="text1"/>
                              </w:rPr>
                              <w:t>pre 65</w:t>
                            </w:r>
                            <w:proofErr w:type="gramEnd"/>
                            <w:r w:rsidRPr="00B15F38">
                              <w:rPr>
                                <w:i/>
                                <w:iCs/>
                                <w:color w:val="000000" w:themeColor="text1"/>
                              </w:rPr>
                              <w:t>) and listen to their patients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17B85" id="Rectangle: Rounded Corners 36" o:spid="_x0000_s1062" style="position:absolute;margin-left:0;margin-top:13.6pt;width:465.3pt;height:45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" fillcolor="#b196d2" strokecolor="#43a6c5" strokeweight="1pt">
                <v:fill color2="#e7e1f0" rotate="t" angle="135" colors="0 #b196d2;.5 #cfc0e2;1 #e7e1f0" focus="100%" type="gradient"/>
                <v:stroke joinstyle="miter"/>
                <v:textbox>
                  <w:txbxContent>
                    <w:p w14:paraId="687876D9" w14:textId="008AA397" w:rsidR="00B15F38" w:rsidRPr="00B15F38" w:rsidRDefault="00B15F38" w:rsidP="00B15F38">
                      <w:pPr>
                        <w:jc w:val="center"/>
                        <w:rPr>
                          <w:i/>
                          <w:iCs/>
                          <w:color w:val="000000" w:themeColor="text1"/>
                        </w:rPr>
                      </w:pPr>
                      <w:r w:rsidRPr="00B15F38">
                        <w:rPr>
                          <w:i/>
                          <w:iCs/>
                          <w:color w:val="000000" w:themeColor="text1"/>
                        </w:rPr>
                        <w:t>Make sure doctors are aware of early onset (</w:t>
                      </w:r>
                      <w:proofErr w:type="gramStart"/>
                      <w:r w:rsidRPr="00B15F38">
                        <w:rPr>
                          <w:i/>
                          <w:iCs/>
                          <w:color w:val="000000" w:themeColor="text1"/>
                        </w:rPr>
                        <w:t>pre 65</w:t>
                      </w:r>
                      <w:proofErr w:type="gramEnd"/>
                      <w:r w:rsidRPr="00B15F38">
                        <w:rPr>
                          <w:i/>
                          <w:iCs/>
                          <w:color w:val="000000" w:themeColor="text1"/>
                        </w:rPr>
                        <w:t>) and listen to their patients</w:t>
                      </w:r>
                    </w:p>
                  </w:txbxContent>
                </v:textbox>
                <w10:wrap anchorx="margin"/>
              </v:roundrect>
            </w:pict>
          </mc:Fallback>
        </mc:AlternateContent>
      </w:r>
    </w:p>
    <w:p w14:paraId="068A6F6B" w14:textId="36745988" w:rsidR="00DC6629" w:rsidRDefault="00DC6629" w:rsidP="002D5CE7">
      <w:pPr>
        <w:rPr>
          <w:sz w:val="24"/>
          <w:szCs w:val="24"/>
        </w:rPr>
      </w:pPr>
    </w:p>
    <w:p w14:paraId="6400ACAB" w14:textId="289B8C80" w:rsidR="00DC6629" w:rsidRDefault="007B56B0" w:rsidP="002D5CE7">
      <w:pPr>
        <w:rPr>
          <w:sz w:val="24"/>
          <w:szCs w:val="24"/>
        </w:rPr>
      </w:pPr>
      <w:r>
        <w:rPr>
          <w:noProof/>
          <w:sz w:val="24"/>
          <w:szCs w:val="24"/>
        </w:rPr>
        <mc:AlternateContent>
          <mc:Choice Requires="wps">
            <w:drawing>
              <wp:anchor distT="0" distB="0" distL="114300" distR="114300" simplePos="0" relativeHeight="251658274" behindDoc="0" locked="0" layoutInCell="1" allowOverlap="1" wp14:anchorId="79827EF1" wp14:editId="03C7A865">
                <wp:simplePos x="0" y="0"/>
                <wp:positionH relativeFrom="margin">
                  <wp:posOffset>-25880</wp:posOffset>
                </wp:positionH>
                <wp:positionV relativeFrom="paragraph">
                  <wp:posOffset>223005</wp:posOffset>
                </wp:positionV>
                <wp:extent cx="5952765" cy="885825"/>
                <wp:effectExtent l="0" t="0" r="10160" b="28575"/>
                <wp:wrapNone/>
                <wp:docPr id="37" name="Rectangle: Rounded Corners 37"/>
                <wp:cNvGraphicFramePr/>
                <a:graphic xmlns:a="http://schemas.openxmlformats.org/drawingml/2006/main">
                  <a:graphicData uri="http://schemas.microsoft.com/office/word/2010/wordprocessingShape">
                    <wps:wsp>
                      <wps:cNvSpPr/>
                      <wps:spPr>
                        <a:xfrm>
                          <a:off x="0" y="0"/>
                          <a:ext cx="5952765" cy="8858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43A6C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F311C" w14:textId="77777777" w:rsidR="00C90C0B" w:rsidRPr="00C90C0B" w:rsidRDefault="00C90C0B" w:rsidP="00C90C0B">
                            <w:pPr>
                              <w:spacing w:after="0" w:line="240" w:lineRule="auto"/>
                              <w:jc w:val="center"/>
                              <w:rPr>
                                <w:rFonts w:ascii="Calibri" w:eastAsia="Times New Roman" w:hAnsi="Calibri" w:cs="Calibri"/>
                                <w:i/>
                                <w:iCs/>
                                <w:color w:val="000000"/>
                                <w:lang w:eastAsia="en-GB"/>
                              </w:rPr>
                            </w:pPr>
                            <w:r w:rsidRPr="00C90C0B">
                              <w:rPr>
                                <w:rFonts w:ascii="Calibri" w:eastAsia="Times New Roman" w:hAnsi="Calibri" w:cs="Calibri"/>
                                <w:i/>
                                <w:iCs/>
                                <w:color w:val="000000"/>
                                <w:lang w:eastAsia="en-GB"/>
                              </w:rPr>
                              <w:t xml:space="preserve">By inviting patients in for short memory tests at their GP or hospital setting when they have reached an age that the risk of them having dementia is increased significantly.  My dad had symptoms for a few years, but we struggled to get him in to discuss with GP due to his fear of mental illness and Data Protection legislation.  </w:t>
                            </w:r>
                          </w:p>
                          <w:p w14:paraId="02A39836" w14:textId="77777777" w:rsidR="00C90C0B" w:rsidRDefault="00C90C0B" w:rsidP="00C90C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27EF1" id="Rectangle: Rounded Corners 37" o:spid="_x0000_s1063" style="position:absolute;margin-left:-2.05pt;margin-top:17.55pt;width:468.7pt;height:69.7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" fillcolor="#b196d2" strokecolor="#43a6c5" strokeweight="1pt">
                <v:fill color2="#e7e1f0" rotate="t" angle="135" colors="0 #b196d2;.5 #cfc0e2;1 #e7e1f0" focus="100%" type="gradient"/>
                <v:stroke joinstyle="miter"/>
                <v:textbox>
                  <w:txbxContent>
                    <w:p w14:paraId="5DBF311C" w14:textId="77777777" w:rsidR="00C90C0B" w:rsidRPr="00C90C0B" w:rsidRDefault="00C90C0B" w:rsidP="00C90C0B">
                      <w:pPr>
                        <w:spacing w:after="0" w:line="240" w:lineRule="auto"/>
                        <w:jc w:val="center"/>
                        <w:rPr>
                          <w:rFonts w:ascii="Calibri" w:eastAsia="Times New Roman" w:hAnsi="Calibri" w:cs="Calibri"/>
                          <w:i/>
                          <w:iCs/>
                          <w:color w:val="000000"/>
                          <w:lang w:eastAsia="en-GB"/>
                        </w:rPr>
                      </w:pPr>
                      <w:r w:rsidRPr="00C90C0B">
                        <w:rPr>
                          <w:rFonts w:ascii="Calibri" w:eastAsia="Times New Roman" w:hAnsi="Calibri" w:cs="Calibri"/>
                          <w:i/>
                          <w:iCs/>
                          <w:color w:val="000000"/>
                          <w:lang w:eastAsia="en-GB"/>
                        </w:rPr>
                        <w:t xml:space="preserve">By inviting patients in for short memory tests at their GP or hospital setting when they have reached an age that the risk of them having dementia is increased significantly.  My dad had symptoms for a few years, but we struggled to get him in to discuss with GP due to his fear of mental illness and Data Protection legislation.  </w:t>
                      </w:r>
                    </w:p>
                    <w:p w14:paraId="02A39836" w14:textId="77777777" w:rsidR="00C90C0B" w:rsidRDefault="00C90C0B" w:rsidP="00C90C0B">
                      <w:pPr>
                        <w:jc w:val="center"/>
                      </w:pPr>
                    </w:p>
                  </w:txbxContent>
                </v:textbox>
                <w10:wrap anchorx="margin"/>
              </v:roundrect>
            </w:pict>
          </mc:Fallback>
        </mc:AlternateContent>
      </w:r>
    </w:p>
    <w:p w14:paraId="6FB2612A" w14:textId="63B9B192" w:rsidR="00DC6629" w:rsidRDefault="00DC6629" w:rsidP="002D5CE7">
      <w:pPr>
        <w:rPr>
          <w:sz w:val="24"/>
          <w:szCs w:val="24"/>
        </w:rPr>
      </w:pPr>
    </w:p>
    <w:p w14:paraId="65DE26E5" w14:textId="4BE4B75E" w:rsidR="007B56B0" w:rsidRDefault="007B56B0" w:rsidP="002D5CE7">
      <w:pPr>
        <w:rPr>
          <w:sz w:val="24"/>
          <w:szCs w:val="24"/>
        </w:rPr>
      </w:pPr>
    </w:p>
    <w:p w14:paraId="205B7E2C" w14:textId="35F0D527" w:rsidR="007B56B0" w:rsidRDefault="007B56B0" w:rsidP="002D5CE7">
      <w:pPr>
        <w:rPr>
          <w:sz w:val="24"/>
          <w:szCs w:val="24"/>
        </w:rPr>
      </w:pPr>
    </w:p>
    <w:p w14:paraId="75F6D1DA" w14:textId="7427430C" w:rsidR="00DD1AD3" w:rsidRPr="00B91268" w:rsidRDefault="00DD42B3" w:rsidP="00B91268">
      <w:pPr>
        <w:pStyle w:val="Heading2"/>
      </w:pPr>
      <w:bookmarkStart w:id="5" w:name="_Toc167718269"/>
      <w:r>
        <w:t xml:space="preserve">Theme: </w:t>
      </w:r>
      <w:r w:rsidR="00F71A9E" w:rsidRPr="00B91268">
        <w:t>Immediate/Initial Post Diagnostic Support</w:t>
      </w:r>
      <w:bookmarkEnd w:id="5"/>
    </w:p>
    <w:p w14:paraId="0FCDFA92" w14:textId="29A47492" w:rsidR="00F71A9E" w:rsidRDefault="00F71A9E" w:rsidP="00F71A9E">
      <w:pPr>
        <w:rPr>
          <w:sz w:val="24"/>
          <w:szCs w:val="24"/>
        </w:rPr>
      </w:pPr>
      <w:r w:rsidRPr="00654D73">
        <w:rPr>
          <w:sz w:val="24"/>
          <w:szCs w:val="24"/>
        </w:rPr>
        <w:t>Total number of responses to this section:</w:t>
      </w:r>
      <w:r w:rsidR="00760D0F">
        <w:rPr>
          <w:sz w:val="24"/>
          <w:szCs w:val="24"/>
        </w:rPr>
        <w:t xml:space="preserve"> </w:t>
      </w:r>
      <w:r w:rsidR="00760D0F" w:rsidRPr="00760D0F">
        <w:rPr>
          <w:b/>
          <w:bCs/>
          <w:sz w:val="24"/>
          <w:szCs w:val="24"/>
        </w:rPr>
        <w:t>5</w:t>
      </w:r>
      <w:r w:rsidR="00D145FE">
        <w:rPr>
          <w:b/>
          <w:bCs/>
          <w:sz w:val="24"/>
          <w:szCs w:val="24"/>
        </w:rPr>
        <w:t>2</w:t>
      </w:r>
    </w:p>
    <w:p w14:paraId="2FF42B5A" w14:textId="7AA0AD88" w:rsidR="00F71A9E" w:rsidRDefault="00F71A9E" w:rsidP="00B91268">
      <w:pPr>
        <w:jc w:val="both"/>
        <w:rPr>
          <w:sz w:val="24"/>
          <w:szCs w:val="24"/>
        </w:rPr>
      </w:pPr>
      <w:r>
        <w:rPr>
          <w:sz w:val="24"/>
          <w:szCs w:val="24"/>
        </w:rPr>
        <w:t xml:space="preserve">In this section respondents were asked about their views of their experience of </w:t>
      </w:r>
      <w:r>
        <w:rPr>
          <w:b/>
          <w:bCs/>
          <w:sz w:val="24"/>
          <w:szCs w:val="24"/>
        </w:rPr>
        <w:t xml:space="preserve">immediate support </w:t>
      </w:r>
      <w:r w:rsidRPr="00F71A9E">
        <w:rPr>
          <w:sz w:val="24"/>
          <w:szCs w:val="24"/>
        </w:rPr>
        <w:t>that they may have received following the initial diagnosis of dementia.</w:t>
      </w:r>
      <w:r>
        <w:rPr>
          <w:b/>
          <w:bCs/>
          <w:sz w:val="24"/>
          <w:szCs w:val="24"/>
        </w:rPr>
        <w:t xml:space="preserve">  </w:t>
      </w:r>
      <w:r w:rsidRPr="00CF25F6">
        <w:rPr>
          <w:sz w:val="24"/>
          <w:szCs w:val="24"/>
        </w:rPr>
        <w:t>Data from responses has been analysed below</w:t>
      </w:r>
      <w:r>
        <w:rPr>
          <w:sz w:val="24"/>
          <w:szCs w:val="24"/>
        </w:rPr>
        <w:t>.</w:t>
      </w:r>
    </w:p>
    <w:p w14:paraId="76F6470F" w14:textId="012E2EED" w:rsidR="00760D0F" w:rsidRDefault="00F71A9E" w:rsidP="00B91268">
      <w:pPr>
        <w:jc w:val="both"/>
        <w:rPr>
          <w:color w:val="FF0000"/>
          <w:sz w:val="24"/>
          <w:szCs w:val="24"/>
        </w:rPr>
      </w:pPr>
      <w:r>
        <w:rPr>
          <w:sz w:val="24"/>
          <w:szCs w:val="24"/>
        </w:rPr>
        <w:t xml:space="preserve">Using a scale of 1 to 5 with 1 being poor and 5 being excellent respondents were asked to rate their experience of the </w:t>
      </w:r>
      <w:r w:rsidRPr="00F71A9E">
        <w:rPr>
          <w:b/>
          <w:bCs/>
          <w:sz w:val="24"/>
          <w:szCs w:val="24"/>
        </w:rPr>
        <w:t>support</w:t>
      </w:r>
      <w:r>
        <w:rPr>
          <w:sz w:val="24"/>
          <w:szCs w:val="24"/>
        </w:rPr>
        <w:t xml:space="preserve"> they have received following diagnosis.  </w:t>
      </w:r>
      <w:r w:rsidR="00760D0F">
        <w:rPr>
          <w:sz w:val="24"/>
          <w:szCs w:val="24"/>
        </w:rPr>
        <w:t xml:space="preserve">The average score was </w:t>
      </w:r>
      <w:r w:rsidR="00760D0F" w:rsidRPr="00760D0F">
        <w:rPr>
          <w:b/>
          <w:bCs/>
          <w:sz w:val="24"/>
          <w:szCs w:val="24"/>
        </w:rPr>
        <w:t>2.7</w:t>
      </w:r>
      <w:r w:rsidR="00993BF5">
        <w:rPr>
          <w:b/>
          <w:bCs/>
          <w:sz w:val="24"/>
          <w:szCs w:val="24"/>
        </w:rPr>
        <w:t>7</w:t>
      </w:r>
      <w:r w:rsidR="00760D0F">
        <w:rPr>
          <w:b/>
          <w:bCs/>
          <w:sz w:val="24"/>
          <w:szCs w:val="24"/>
        </w:rPr>
        <w:t>.</w:t>
      </w:r>
    </w:p>
    <w:p w14:paraId="6C35269B" w14:textId="5FBB71C9" w:rsidR="005F697B" w:rsidRPr="002A0D28" w:rsidRDefault="005F697B" w:rsidP="00B91268">
      <w:pPr>
        <w:jc w:val="both"/>
        <w:rPr>
          <w:color w:val="FF0000"/>
          <w:sz w:val="24"/>
          <w:szCs w:val="24"/>
        </w:rPr>
      </w:pPr>
      <w:r w:rsidRPr="00D1373F">
        <w:rPr>
          <w:sz w:val="24"/>
          <w:szCs w:val="24"/>
        </w:rPr>
        <w:t xml:space="preserve">When asked what aspects of </w:t>
      </w:r>
      <w:r>
        <w:rPr>
          <w:b/>
          <w:bCs/>
          <w:sz w:val="24"/>
          <w:szCs w:val="24"/>
        </w:rPr>
        <w:t>post diagnostic support</w:t>
      </w:r>
      <w:r>
        <w:rPr>
          <w:sz w:val="24"/>
          <w:szCs w:val="24"/>
        </w:rPr>
        <w:t xml:space="preserve"> </w:t>
      </w:r>
      <w:r w:rsidRPr="00295EB0">
        <w:rPr>
          <w:b/>
          <w:bCs/>
          <w:sz w:val="24"/>
          <w:szCs w:val="24"/>
        </w:rPr>
        <w:t>worked well</w:t>
      </w:r>
      <w:r w:rsidR="00B31AD5">
        <w:rPr>
          <w:b/>
          <w:bCs/>
          <w:sz w:val="24"/>
          <w:szCs w:val="24"/>
        </w:rPr>
        <w:t>, 4</w:t>
      </w:r>
      <w:r w:rsidR="006A420C">
        <w:rPr>
          <w:b/>
          <w:bCs/>
          <w:sz w:val="24"/>
          <w:szCs w:val="24"/>
        </w:rPr>
        <w:t>6</w:t>
      </w:r>
      <w:r w:rsidR="00B31AD5">
        <w:rPr>
          <w:b/>
          <w:bCs/>
          <w:sz w:val="24"/>
          <w:szCs w:val="24"/>
        </w:rPr>
        <w:t xml:space="preserve"> </w:t>
      </w:r>
      <w:r w:rsidR="00B31AD5">
        <w:rPr>
          <w:sz w:val="24"/>
          <w:szCs w:val="24"/>
        </w:rPr>
        <w:t xml:space="preserve">responses were received. </w:t>
      </w:r>
      <w:r w:rsidRPr="00D1373F">
        <w:rPr>
          <w:sz w:val="24"/>
          <w:szCs w:val="24"/>
        </w:rPr>
        <w:t xml:space="preserve"> </w:t>
      </w:r>
      <w:r w:rsidR="00295EB0">
        <w:rPr>
          <w:sz w:val="24"/>
          <w:szCs w:val="24"/>
        </w:rPr>
        <w:t>it was highlighted that having a dementia specialist was an excellent support mechanism for those who were/are in receipt of this type of support.  Respondents also commented that having a GP/practice nurse showing understanding and making appropriate referrals had a positive impact on post diagnostic support. It was commented by many respondents that post diagnostic support should be continuous rather than limited to the benefit of the individual living with dementia as well as to family/unpaid carers.</w:t>
      </w:r>
      <w:r w:rsidR="002A0D28">
        <w:rPr>
          <w:sz w:val="24"/>
          <w:szCs w:val="24"/>
        </w:rPr>
        <w:t xml:space="preserve">  </w:t>
      </w:r>
    </w:p>
    <w:p w14:paraId="6B47E01A" w14:textId="03C85359" w:rsidR="005F697B" w:rsidRDefault="00F94CB6" w:rsidP="005F697B">
      <w:pPr>
        <w:rPr>
          <w:color w:val="FF0000"/>
          <w:sz w:val="24"/>
          <w:szCs w:val="24"/>
        </w:rPr>
      </w:pPr>
      <w:r>
        <w:rPr>
          <w:noProof/>
          <w:color w:val="FF0000"/>
          <w:sz w:val="24"/>
          <w:szCs w:val="24"/>
        </w:rPr>
        <mc:AlternateContent>
          <mc:Choice Requires="wps">
            <w:drawing>
              <wp:anchor distT="0" distB="0" distL="114300" distR="114300" simplePos="0" relativeHeight="251658278" behindDoc="0" locked="0" layoutInCell="1" allowOverlap="1" wp14:anchorId="37322E7C" wp14:editId="74DD9E91">
                <wp:simplePos x="0" y="0"/>
                <wp:positionH relativeFrom="column">
                  <wp:posOffset>28575</wp:posOffset>
                </wp:positionH>
                <wp:positionV relativeFrom="paragraph">
                  <wp:posOffset>8255</wp:posOffset>
                </wp:positionV>
                <wp:extent cx="5886450" cy="514350"/>
                <wp:effectExtent l="0" t="0" r="19050" b="19050"/>
                <wp:wrapNone/>
                <wp:docPr id="41" name="Rectangle: Rounded Corners 41"/>
                <wp:cNvGraphicFramePr/>
                <a:graphic xmlns:a="http://schemas.openxmlformats.org/drawingml/2006/main">
                  <a:graphicData uri="http://schemas.microsoft.com/office/word/2010/wordprocessingShape">
                    <wps:wsp>
                      <wps:cNvSpPr/>
                      <wps:spPr>
                        <a:xfrm>
                          <a:off x="0" y="0"/>
                          <a:ext cx="5886450" cy="514350"/>
                        </a:xfrm>
                        <a:prstGeom prst="roundRect">
                          <a:avLst/>
                        </a:prstGeom>
                        <a:gradFill flip="none" rotWithShape="1">
                          <a:gsLst>
                            <a:gs pos="0">
                              <a:srgbClr val="33CCCC">
                                <a:tint val="66000"/>
                                <a:satMod val="160000"/>
                              </a:srgbClr>
                            </a:gs>
                            <a:gs pos="50000">
                              <a:srgbClr val="33CCCC">
                                <a:tint val="44500"/>
                                <a:satMod val="160000"/>
                              </a:srgbClr>
                            </a:gs>
                            <a:gs pos="100000">
                              <a:srgbClr val="33CCCC">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5C723" w14:textId="1A47DC91" w:rsidR="005C0CF0" w:rsidRPr="005C0CF0" w:rsidRDefault="005C0CF0" w:rsidP="005C0CF0">
                            <w:pPr>
                              <w:jc w:val="center"/>
                              <w:rPr>
                                <w:i/>
                                <w:iCs/>
                                <w:color w:val="000000" w:themeColor="text1"/>
                              </w:rPr>
                            </w:pPr>
                            <w:r w:rsidRPr="005C0CF0">
                              <w:rPr>
                                <w:i/>
                                <w:iCs/>
                                <w:color w:val="000000" w:themeColor="text1"/>
                              </w:rPr>
                              <w:t xml:space="preserve">The PDS worker attended within a few weeks of diagnosis and worked through some basic planning processes and made some referrals which my father found reassuring and </w:t>
                            </w:r>
                            <w:proofErr w:type="gramStart"/>
                            <w:r w:rsidRPr="005C0CF0">
                              <w:rPr>
                                <w:i/>
                                <w:iCs/>
                                <w:color w:val="000000" w:themeColor="text1"/>
                              </w:rPr>
                              <w:t>helpful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22E7C" id="Rectangle: Rounded Corners 41" o:spid="_x0000_s1064" style="position:absolute;margin-left:2.25pt;margin-top:.65pt;width:463.5pt;height:4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" fillcolor="#90f1f1" strokecolor="#7030a0" strokeweight="1pt">
                <v:fill color2="#dff9f9" rotate="t" colors="0 #90f1f1;.5 #bcf5f5;1 #dff9f9" focus="100%" type="gradientRadial"/>
                <v:stroke joinstyle="miter"/>
                <v:textbox>
                  <w:txbxContent>
                    <w:p w14:paraId="56F5C723" w14:textId="1A47DC91" w:rsidR="005C0CF0" w:rsidRPr="005C0CF0" w:rsidRDefault="005C0CF0" w:rsidP="005C0CF0">
                      <w:pPr>
                        <w:jc w:val="center"/>
                        <w:rPr>
                          <w:i/>
                          <w:iCs/>
                          <w:color w:val="000000" w:themeColor="text1"/>
                        </w:rPr>
                      </w:pPr>
                      <w:r w:rsidRPr="005C0CF0">
                        <w:rPr>
                          <w:i/>
                          <w:iCs/>
                          <w:color w:val="000000" w:themeColor="text1"/>
                        </w:rPr>
                        <w:t xml:space="preserve">The PDS worker attended within a few weeks of diagnosis and worked through some basic planning processes and made some referrals which my father found reassuring and </w:t>
                      </w:r>
                      <w:proofErr w:type="gramStart"/>
                      <w:r w:rsidRPr="005C0CF0">
                        <w:rPr>
                          <w:i/>
                          <w:iCs/>
                          <w:color w:val="000000" w:themeColor="text1"/>
                        </w:rPr>
                        <w:t>helpful</w:t>
                      </w:r>
                      <w:proofErr w:type="gramEnd"/>
                    </w:p>
                  </w:txbxContent>
                </v:textbox>
              </v:roundrect>
            </w:pict>
          </mc:Fallback>
        </mc:AlternateContent>
      </w:r>
    </w:p>
    <w:p w14:paraId="2A609244" w14:textId="77777777" w:rsidR="00F94CB6" w:rsidRDefault="00F94CB6" w:rsidP="00540BC5">
      <w:pPr>
        <w:rPr>
          <w:sz w:val="24"/>
          <w:szCs w:val="24"/>
        </w:rPr>
      </w:pPr>
    </w:p>
    <w:p w14:paraId="5A433094" w14:textId="718D7233" w:rsidR="00F94CB6" w:rsidRDefault="007F2EC8" w:rsidP="00540BC5">
      <w:pPr>
        <w:rPr>
          <w:sz w:val="24"/>
          <w:szCs w:val="24"/>
        </w:rPr>
      </w:pPr>
      <w:r>
        <w:rPr>
          <w:noProof/>
          <w:sz w:val="24"/>
          <w:szCs w:val="24"/>
        </w:rPr>
        <mc:AlternateContent>
          <mc:Choice Requires="wps">
            <w:drawing>
              <wp:anchor distT="0" distB="0" distL="114300" distR="114300" simplePos="0" relativeHeight="251658279" behindDoc="0" locked="0" layoutInCell="1" allowOverlap="1" wp14:anchorId="5A6310D4" wp14:editId="54C83BD7">
                <wp:simplePos x="0" y="0"/>
                <wp:positionH relativeFrom="column">
                  <wp:posOffset>38100</wp:posOffset>
                </wp:positionH>
                <wp:positionV relativeFrom="paragraph">
                  <wp:posOffset>41910</wp:posOffset>
                </wp:positionV>
                <wp:extent cx="5895975" cy="714375"/>
                <wp:effectExtent l="0" t="0" r="28575" b="28575"/>
                <wp:wrapNone/>
                <wp:docPr id="42" name="Rectangle: Rounded Corners 42"/>
                <wp:cNvGraphicFramePr/>
                <a:graphic xmlns:a="http://schemas.openxmlformats.org/drawingml/2006/main">
                  <a:graphicData uri="http://schemas.microsoft.com/office/word/2010/wordprocessingShape">
                    <wps:wsp>
                      <wps:cNvSpPr/>
                      <wps:spPr>
                        <a:xfrm>
                          <a:off x="0" y="0"/>
                          <a:ext cx="5895975" cy="71437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DCB7C" w14:textId="46B97847" w:rsidR="007F2EC8" w:rsidRPr="007F2EC8" w:rsidRDefault="007F2EC8" w:rsidP="007F2EC8">
                            <w:pPr>
                              <w:jc w:val="center"/>
                              <w:rPr>
                                <w:color w:val="000000" w:themeColor="text1"/>
                              </w:rPr>
                            </w:pPr>
                            <w:r w:rsidRPr="007F2EC8">
                              <w:rPr>
                                <w:i/>
                                <w:iCs/>
                                <w:color w:val="000000" w:themeColor="text1"/>
                              </w:rPr>
                              <w:t>The Practice Nurse that initially referred my dad to memory clinic has been very good at helping with my dad's medication whenever we call, so we don't have to keep repeating his history to a</w:t>
                            </w:r>
                            <w:r w:rsidRPr="007F2EC8">
                              <w:rPr>
                                <w:color w:val="000000" w:themeColor="text1"/>
                              </w:rPr>
                              <w:t xml:space="preserve"> </w:t>
                            </w:r>
                            <w:r w:rsidRPr="007F2EC8">
                              <w:rPr>
                                <w:i/>
                                <w:iCs/>
                                <w:color w:val="000000" w:themeColor="text1"/>
                              </w:rPr>
                              <w:t xml:space="preserve">new clinician each </w:t>
                            </w:r>
                            <w:proofErr w:type="gramStart"/>
                            <w:r w:rsidRPr="007F2EC8">
                              <w:rPr>
                                <w:i/>
                                <w:iCs/>
                                <w:color w:val="000000" w:themeColor="text1"/>
                              </w:rPr>
                              <w:t>time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310D4" id="Rectangle: Rounded Corners 42" o:spid="_x0000_s1065" style="position:absolute;margin-left:3pt;margin-top:3.3pt;width:464.25pt;height:56.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" fillcolor="#94e2ee" strokecolor="#7030a0" strokeweight="1pt">
                <v:fill color2="#e0f5f8" rotate="t" focusposition=",1" focussize="" colors="0 #94e2ee;.5 #beebf2;1 #e0f5f8" focus="100%" type="gradientRadial"/>
                <v:stroke joinstyle="miter"/>
                <v:textbox>
                  <w:txbxContent>
                    <w:p w14:paraId="4FDDCB7C" w14:textId="46B97847" w:rsidR="007F2EC8" w:rsidRPr="007F2EC8" w:rsidRDefault="007F2EC8" w:rsidP="007F2EC8">
                      <w:pPr>
                        <w:jc w:val="center"/>
                        <w:rPr>
                          <w:color w:val="000000" w:themeColor="text1"/>
                        </w:rPr>
                      </w:pPr>
                      <w:r w:rsidRPr="007F2EC8">
                        <w:rPr>
                          <w:i/>
                          <w:iCs/>
                          <w:color w:val="000000" w:themeColor="text1"/>
                        </w:rPr>
                        <w:t>The Practice Nurse that initially referred my dad to memory clinic has been very good at helping with my dad's medication whenever we call, so we don't have to keep repeating his history to a</w:t>
                      </w:r>
                      <w:r w:rsidRPr="007F2EC8">
                        <w:rPr>
                          <w:color w:val="000000" w:themeColor="text1"/>
                        </w:rPr>
                        <w:t xml:space="preserve"> </w:t>
                      </w:r>
                      <w:r w:rsidRPr="007F2EC8">
                        <w:rPr>
                          <w:i/>
                          <w:iCs/>
                          <w:color w:val="000000" w:themeColor="text1"/>
                        </w:rPr>
                        <w:t xml:space="preserve">new clinician each </w:t>
                      </w:r>
                      <w:proofErr w:type="gramStart"/>
                      <w:r w:rsidRPr="007F2EC8">
                        <w:rPr>
                          <w:i/>
                          <w:iCs/>
                          <w:color w:val="000000" w:themeColor="text1"/>
                        </w:rPr>
                        <w:t>time</w:t>
                      </w:r>
                      <w:proofErr w:type="gramEnd"/>
                    </w:p>
                  </w:txbxContent>
                </v:textbox>
              </v:roundrect>
            </w:pict>
          </mc:Fallback>
        </mc:AlternateContent>
      </w:r>
    </w:p>
    <w:p w14:paraId="3293B823" w14:textId="77777777" w:rsidR="005C0CF0" w:rsidRDefault="005C0CF0" w:rsidP="00540BC5">
      <w:pPr>
        <w:rPr>
          <w:sz w:val="24"/>
          <w:szCs w:val="24"/>
        </w:rPr>
      </w:pPr>
    </w:p>
    <w:p w14:paraId="4F8142D5" w14:textId="77777777" w:rsidR="007F2EC8" w:rsidRDefault="007F2EC8" w:rsidP="00540BC5">
      <w:pPr>
        <w:rPr>
          <w:sz w:val="24"/>
          <w:szCs w:val="24"/>
        </w:rPr>
      </w:pPr>
    </w:p>
    <w:p w14:paraId="36F042F9" w14:textId="47B380C3" w:rsidR="007F2EC8" w:rsidRDefault="005F3812" w:rsidP="00540BC5">
      <w:pPr>
        <w:rPr>
          <w:sz w:val="24"/>
          <w:szCs w:val="24"/>
        </w:rPr>
      </w:pPr>
      <w:r>
        <w:rPr>
          <w:noProof/>
          <w:sz w:val="24"/>
          <w:szCs w:val="24"/>
        </w:rPr>
        <mc:AlternateContent>
          <mc:Choice Requires="wps">
            <w:drawing>
              <wp:anchor distT="0" distB="0" distL="114300" distR="114300" simplePos="0" relativeHeight="251658280" behindDoc="0" locked="0" layoutInCell="1" allowOverlap="1" wp14:anchorId="4C5F9A8C" wp14:editId="756E87CF">
                <wp:simplePos x="0" y="0"/>
                <wp:positionH relativeFrom="margin">
                  <wp:align>left</wp:align>
                </wp:positionH>
                <wp:positionV relativeFrom="paragraph">
                  <wp:posOffset>10795</wp:posOffset>
                </wp:positionV>
                <wp:extent cx="5896800" cy="561975"/>
                <wp:effectExtent l="0" t="0" r="27940" b="28575"/>
                <wp:wrapNone/>
                <wp:docPr id="43" name="Rectangle: Rounded Corners 43"/>
                <wp:cNvGraphicFramePr/>
                <a:graphic xmlns:a="http://schemas.openxmlformats.org/drawingml/2006/main">
                  <a:graphicData uri="http://schemas.microsoft.com/office/word/2010/wordprocessingShape">
                    <wps:wsp>
                      <wps:cNvSpPr/>
                      <wps:spPr>
                        <a:xfrm>
                          <a:off x="0" y="0"/>
                          <a:ext cx="5896800" cy="56197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EF770" w14:textId="71E1A617" w:rsidR="005F3812" w:rsidRPr="005F3812" w:rsidRDefault="005F3812" w:rsidP="005F3812">
                            <w:pPr>
                              <w:jc w:val="center"/>
                              <w:rPr>
                                <w:i/>
                                <w:iCs/>
                                <w:color w:val="000000" w:themeColor="text1"/>
                              </w:rPr>
                            </w:pPr>
                            <w:r w:rsidRPr="005F3812">
                              <w:rPr>
                                <w:i/>
                                <w:iCs/>
                                <w:color w:val="000000" w:themeColor="text1"/>
                              </w:rPr>
                              <w:t xml:space="preserve">Fantastic help/knowledge of dementia support worker but too limited in frequency and stopped too </w:t>
                            </w:r>
                            <w:proofErr w:type="gramStart"/>
                            <w:r w:rsidRPr="005F3812">
                              <w:rPr>
                                <w:i/>
                                <w:iCs/>
                                <w:color w:val="000000" w:themeColor="text1"/>
                              </w:rPr>
                              <w:t>soon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F9A8C" id="Rectangle: Rounded Corners 43" o:spid="_x0000_s1066" style="position:absolute;margin-left:0;margin-top:.85pt;width:464.3pt;height:44.25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" fillcolor="#94e2ee" strokecolor="#7030a0" strokeweight="1pt">
                <v:fill color2="#e0f5f8" rotate="t" focusposition=",1" focussize="" colors="0 #94e2ee;.5 #beebf2;1 #e0f5f8" focus="100%" type="gradientRadial"/>
                <v:stroke joinstyle="miter"/>
                <v:textbox>
                  <w:txbxContent>
                    <w:p w14:paraId="4DEEF770" w14:textId="71E1A617" w:rsidR="005F3812" w:rsidRPr="005F3812" w:rsidRDefault="005F3812" w:rsidP="005F3812">
                      <w:pPr>
                        <w:jc w:val="center"/>
                        <w:rPr>
                          <w:i/>
                          <w:iCs/>
                          <w:color w:val="000000" w:themeColor="text1"/>
                        </w:rPr>
                      </w:pPr>
                      <w:r w:rsidRPr="005F3812">
                        <w:rPr>
                          <w:i/>
                          <w:iCs/>
                          <w:color w:val="000000" w:themeColor="text1"/>
                        </w:rPr>
                        <w:t xml:space="preserve">Fantastic help/knowledge of dementia support worker but too limited in frequency and stopped too </w:t>
                      </w:r>
                      <w:proofErr w:type="gramStart"/>
                      <w:r w:rsidRPr="005F3812">
                        <w:rPr>
                          <w:i/>
                          <w:iCs/>
                          <w:color w:val="000000" w:themeColor="text1"/>
                        </w:rPr>
                        <w:t>soon</w:t>
                      </w:r>
                      <w:proofErr w:type="gramEnd"/>
                    </w:p>
                  </w:txbxContent>
                </v:textbox>
                <w10:wrap anchorx="margin"/>
              </v:roundrect>
            </w:pict>
          </mc:Fallback>
        </mc:AlternateContent>
      </w:r>
    </w:p>
    <w:p w14:paraId="240AF149" w14:textId="4F44878F" w:rsidR="007F2EC8" w:rsidRDefault="007F2EC8" w:rsidP="00540BC5">
      <w:pPr>
        <w:rPr>
          <w:sz w:val="24"/>
          <w:szCs w:val="24"/>
        </w:rPr>
      </w:pPr>
    </w:p>
    <w:p w14:paraId="2F2E6575" w14:textId="131157E3" w:rsidR="000E595F" w:rsidRDefault="00B31AD5" w:rsidP="00540BC5">
      <w:pPr>
        <w:rPr>
          <w:sz w:val="24"/>
          <w:szCs w:val="24"/>
        </w:rPr>
      </w:pPr>
      <w:r>
        <w:rPr>
          <w:noProof/>
          <w:sz w:val="24"/>
          <w:szCs w:val="24"/>
        </w:rPr>
        <mc:AlternateContent>
          <mc:Choice Requires="wps">
            <w:drawing>
              <wp:anchor distT="0" distB="0" distL="114300" distR="114300" simplePos="0" relativeHeight="251658281" behindDoc="0" locked="0" layoutInCell="1" allowOverlap="1" wp14:anchorId="71F71C9F" wp14:editId="344211C9">
                <wp:simplePos x="0" y="0"/>
                <wp:positionH relativeFrom="margin">
                  <wp:align>left</wp:align>
                </wp:positionH>
                <wp:positionV relativeFrom="paragraph">
                  <wp:posOffset>111125</wp:posOffset>
                </wp:positionV>
                <wp:extent cx="5896800" cy="447675"/>
                <wp:effectExtent l="0" t="0" r="27940" b="28575"/>
                <wp:wrapNone/>
                <wp:docPr id="44" name="Rectangle: Rounded Corners 44"/>
                <wp:cNvGraphicFramePr/>
                <a:graphic xmlns:a="http://schemas.openxmlformats.org/drawingml/2006/main">
                  <a:graphicData uri="http://schemas.microsoft.com/office/word/2010/wordprocessingShape">
                    <wps:wsp>
                      <wps:cNvSpPr/>
                      <wps:spPr>
                        <a:xfrm>
                          <a:off x="0" y="0"/>
                          <a:ext cx="5896800" cy="44767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2DBB3" w14:textId="2A74B50F" w:rsidR="000E595F" w:rsidRPr="000E595F" w:rsidRDefault="000E595F" w:rsidP="000E595F">
                            <w:pPr>
                              <w:jc w:val="center"/>
                              <w:rPr>
                                <w:i/>
                                <w:iCs/>
                                <w:color w:val="000000" w:themeColor="text1"/>
                              </w:rPr>
                            </w:pPr>
                            <w:r w:rsidRPr="000E595F">
                              <w:rPr>
                                <w:i/>
                                <w:iCs/>
                                <w:color w:val="000000" w:themeColor="text1"/>
                              </w:rPr>
                              <w:t>Having access to a dementia specialist for advice and information about the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71C9F" id="Rectangle: Rounded Corners 44" o:spid="_x0000_s1067" style="position:absolute;margin-left:0;margin-top:8.75pt;width:464.3pt;height:35.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" fillcolor="#94e2ee" strokecolor="#7030a0" strokeweight="1pt">
                <v:fill color2="#e0f5f8" rotate="t" colors="0 #94e2ee;.5 #beebf2;1 #e0f5f8" focus="100%" type="gradientRadial"/>
                <v:stroke joinstyle="miter"/>
                <v:textbox>
                  <w:txbxContent>
                    <w:p w14:paraId="67D2DBB3" w14:textId="2A74B50F" w:rsidR="000E595F" w:rsidRPr="000E595F" w:rsidRDefault="000E595F" w:rsidP="000E595F">
                      <w:pPr>
                        <w:jc w:val="center"/>
                        <w:rPr>
                          <w:i/>
                          <w:iCs/>
                          <w:color w:val="000000" w:themeColor="text1"/>
                        </w:rPr>
                      </w:pPr>
                      <w:r w:rsidRPr="000E595F">
                        <w:rPr>
                          <w:i/>
                          <w:iCs/>
                          <w:color w:val="000000" w:themeColor="text1"/>
                        </w:rPr>
                        <w:t>Having access to a dementia specialist for advice and information about the condition</w:t>
                      </w:r>
                    </w:p>
                  </w:txbxContent>
                </v:textbox>
                <w10:wrap anchorx="margin"/>
              </v:roundrect>
            </w:pict>
          </mc:Fallback>
        </mc:AlternateContent>
      </w:r>
    </w:p>
    <w:p w14:paraId="270BFAF4" w14:textId="194BD0FB" w:rsidR="007F2EC8" w:rsidRDefault="007F2EC8" w:rsidP="00540BC5">
      <w:pPr>
        <w:rPr>
          <w:sz w:val="24"/>
          <w:szCs w:val="24"/>
        </w:rPr>
      </w:pPr>
    </w:p>
    <w:p w14:paraId="3FACF0BC" w14:textId="0709D177" w:rsidR="000A1F61" w:rsidRDefault="00B31AD5" w:rsidP="00540BC5">
      <w:pPr>
        <w:rPr>
          <w:sz w:val="24"/>
          <w:szCs w:val="24"/>
        </w:rPr>
      </w:pPr>
      <w:r>
        <w:rPr>
          <w:noProof/>
          <w:sz w:val="24"/>
          <w:szCs w:val="24"/>
        </w:rPr>
        <mc:AlternateContent>
          <mc:Choice Requires="wps">
            <w:drawing>
              <wp:anchor distT="0" distB="0" distL="114300" distR="114300" simplePos="0" relativeHeight="251658282" behindDoc="0" locked="0" layoutInCell="1" allowOverlap="1" wp14:anchorId="44EA75A0" wp14:editId="503318C8">
                <wp:simplePos x="0" y="0"/>
                <wp:positionH relativeFrom="column">
                  <wp:posOffset>9525</wp:posOffset>
                </wp:positionH>
                <wp:positionV relativeFrom="paragraph">
                  <wp:posOffset>97155</wp:posOffset>
                </wp:positionV>
                <wp:extent cx="5896800" cy="857250"/>
                <wp:effectExtent l="0" t="0" r="27940" b="19050"/>
                <wp:wrapNone/>
                <wp:docPr id="45" name="Rectangle: Rounded Corners 45"/>
                <wp:cNvGraphicFramePr/>
                <a:graphic xmlns:a="http://schemas.openxmlformats.org/drawingml/2006/main">
                  <a:graphicData uri="http://schemas.microsoft.com/office/word/2010/wordprocessingShape">
                    <wps:wsp>
                      <wps:cNvSpPr/>
                      <wps:spPr>
                        <a:xfrm>
                          <a:off x="0" y="0"/>
                          <a:ext cx="5896800" cy="85725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D6E8C" w14:textId="77777777" w:rsidR="000A1F61" w:rsidRPr="000A1F61" w:rsidRDefault="000A1F61" w:rsidP="000A1F61">
                            <w:pPr>
                              <w:spacing w:after="0" w:line="240" w:lineRule="auto"/>
                              <w:jc w:val="center"/>
                              <w:rPr>
                                <w:rFonts w:ascii="Calibri" w:eastAsia="Times New Roman" w:hAnsi="Calibri" w:cs="Calibri"/>
                                <w:i/>
                                <w:iCs/>
                                <w:color w:val="000000"/>
                                <w:lang w:eastAsia="en-GB"/>
                              </w:rPr>
                            </w:pPr>
                            <w:r w:rsidRPr="000A1F61">
                              <w:rPr>
                                <w:rFonts w:ascii="Calibri" w:eastAsia="Times New Roman" w:hAnsi="Calibri" w:cs="Calibri"/>
                                <w:i/>
                                <w:iCs/>
                                <w:color w:val="000000"/>
                                <w:lang w:eastAsia="en-GB"/>
                              </w:rPr>
                              <w:t>As mentioned previously young onset dementia in Fife have a specialist nurse who gets to know you through the diagnostic process and then remains with till end of life. She provides support not just for me but also for my family with regards to health and well-being. This service is excellent and should be maintained indefinitely.</w:t>
                            </w:r>
                          </w:p>
                          <w:p w14:paraId="0D030406" w14:textId="77777777" w:rsidR="000A1F61" w:rsidRPr="000A1F61" w:rsidRDefault="000A1F61" w:rsidP="000A1F61">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A75A0" id="Rectangle: Rounded Corners 45" o:spid="_x0000_s1068" style="position:absolute;margin-left:.75pt;margin-top:7.65pt;width:464.3pt;height:6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" fillcolor="#94e2ee" strokecolor="#7030a0" strokeweight="1pt">
                <v:fill color2="#e0f5f8" rotate="t" colors="0 #94e2ee;.5 #beebf2;1 #e0f5f8" focus="100%" type="gradientRadial"/>
                <v:stroke joinstyle="miter"/>
                <v:textbox>
                  <w:txbxContent>
                    <w:p w14:paraId="163D6E8C" w14:textId="77777777" w:rsidR="000A1F61" w:rsidRPr="000A1F61" w:rsidRDefault="000A1F61" w:rsidP="000A1F61">
                      <w:pPr>
                        <w:spacing w:after="0" w:line="240" w:lineRule="auto"/>
                        <w:jc w:val="center"/>
                        <w:rPr>
                          <w:rFonts w:ascii="Calibri" w:eastAsia="Times New Roman" w:hAnsi="Calibri" w:cs="Calibri"/>
                          <w:i/>
                          <w:iCs/>
                          <w:color w:val="000000"/>
                          <w:lang w:eastAsia="en-GB"/>
                        </w:rPr>
                      </w:pPr>
                      <w:r w:rsidRPr="000A1F61">
                        <w:rPr>
                          <w:rFonts w:ascii="Calibri" w:eastAsia="Times New Roman" w:hAnsi="Calibri" w:cs="Calibri"/>
                          <w:i/>
                          <w:iCs/>
                          <w:color w:val="000000"/>
                          <w:lang w:eastAsia="en-GB"/>
                        </w:rPr>
                        <w:t>As mentioned previously young onset dementia in Fife have a specialist nurse who gets to know you through the diagnostic process and then remains with till end of life. She provides support not just for me but also for my family with regards to health and well-being. This service is excellent and should be maintained indefinitely.</w:t>
                      </w:r>
                    </w:p>
                    <w:p w14:paraId="0D030406" w14:textId="77777777" w:rsidR="000A1F61" w:rsidRPr="000A1F61" w:rsidRDefault="000A1F61" w:rsidP="000A1F61">
                      <w:pPr>
                        <w:jc w:val="center"/>
                        <w:rPr>
                          <w:i/>
                          <w:iCs/>
                        </w:rPr>
                      </w:pPr>
                    </w:p>
                  </w:txbxContent>
                </v:textbox>
              </v:roundrect>
            </w:pict>
          </mc:Fallback>
        </mc:AlternateContent>
      </w:r>
    </w:p>
    <w:p w14:paraId="4B0DE756" w14:textId="0290C608" w:rsidR="000A1F61" w:rsidRDefault="000A1F61" w:rsidP="00540BC5">
      <w:pPr>
        <w:rPr>
          <w:sz w:val="24"/>
          <w:szCs w:val="24"/>
        </w:rPr>
      </w:pPr>
    </w:p>
    <w:p w14:paraId="5203A73F" w14:textId="77777777" w:rsidR="000A1F61" w:rsidRDefault="000A1F61" w:rsidP="00540BC5">
      <w:pPr>
        <w:rPr>
          <w:sz w:val="24"/>
          <w:szCs w:val="24"/>
        </w:rPr>
      </w:pPr>
    </w:p>
    <w:p w14:paraId="63FC9F2E" w14:textId="3FABBA1C" w:rsidR="009753AC" w:rsidRDefault="00B31AD5" w:rsidP="00540BC5">
      <w:pPr>
        <w:rPr>
          <w:sz w:val="24"/>
          <w:szCs w:val="24"/>
        </w:rPr>
      </w:pPr>
      <w:r>
        <w:rPr>
          <w:noProof/>
          <w:sz w:val="24"/>
          <w:szCs w:val="24"/>
        </w:rPr>
        <mc:AlternateContent>
          <mc:Choice Requires="wps">
            <w:drawing>
              <wp:anchor distT="0" distB="0" distL="114300" distR="114300" simplePos="0" relativeHeight="251658283" behindDoc="0" locked="0" layoutInCell="1" allowOverlap="1" wp14:anchorId="6E51A09F" wp14:editId="14FBA301">
                <wp:simplePos x="0" y="0"/>
                <wp:positionH relativeFrom="margin">
                  <wp:align>left</wp:align>
                </wp:positionH>
                <wp:positionV relativeFrom="paragraph">
                  <wp:posOffset>180975</wp:posOffset>
                </wp:positionV>
                <wp:extent cx="5896800" cy="457200"/>
                <wp:effectExtent l="0" t="0" r="27940" b="19050"/>
                <wp:wrapNone/>
                <wp:docPr id="46" name="Rectangle: Rounded Corners 46"/>
                <wp:cNvGraphicFramePr/>
                <a:graphic xmlns:a="http://schemas.openxmlformats.org/drawingml/2006/main">
                  <a:graphicData uri="http://schemas.microsoft.com/office/word/2010/wordprocessingShape">
                    <wps:wsp>
                      <wps:cNvSpPr/>
                      <wps:spPr>
                        <a:xfrm>
                          <a:off x="0" y="0"/>
                          <a:ext cx="5896800" cy="45720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DD594" w14:textId="675F16EC" w:rsidR="00BA555D" w:rsidRPr="00BA555D" w:rsidRDefault="00BA555D" w:rsidP="00BA555D">
                            <w:pPr>
                              <w:jc w:val="center"/>
                              <w:rPr>
                                <w:i/>
                                <w:iCs/>
                                <w:color w:val="000000" w:themeColor="text1"/>
                              </w:rPr>
                            </w:pPr>
                            <w:r w:rsidRPr="00BA555D">
                              <w:rPr>
                                <w:i/>
                                <w:iCs/>
                                <w:color w:val="000000" w:themeColor="text1"/>
                              </w:rPr>
                              <w:t>Referring to other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1A09F" id="Rectangle: Rounded Corners 46" o:spid="_x0000_s1069" style="position:absolute;margin-left:0;margin-top:14.25pt;width:464.3pt;height:36pt;z-index:2516582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" fillcolor="#94e2ee" strokecolor="#7030a0" strokeweight="1pt">
                <v:fill color2="#e0f5f8" rotate="t" colors="0 #94e2ee;.5 #beebf2;1 #e0f5f8" focus="100%" type="gradientRadial"/>
                <v:stroke joinstyle="miter"/>
                <v:textbox>
                  <w:txbxContent>
                    <w:p w14:paraId="685DD594" w14:textId="675F16EC" w:rsidR="00BA555D" w:rsidRPr="00BA555D" w:rsidRDefault="00BA555D" w:rsidP="00BA555D">
                      <w:pPr>
                        <w:jc w:val="center"/>
                        <w:rPr>
                          <w:i/>
                          <w:iCs/>
                          <w:color w:val="000000" w:themeColor="text1"/>
                        </w:rPr>
                      </w:pPr>
                      <w:r w:rsidRPr="00BA555D">
                        <w:rPr>
                          <w:i/>
                          <w:iCs/>
                          <w:color w:val="000000" w:themeColor="text1"/>
                        </w:rPr>
                        <w:t>Referring to other agencies</w:t>
                      </w:r>
                    </w:p>
                  </w:txbxContent>
                </v:textbox>
                <w10:wrap anchorx="margin"/>
              </v:roundrect>
            </w:pict>
          </mc:Fallback>
        </mc:AlternateContent>
      </w:r>
    </w:p>
    <w:p w14:paraId="7E4F6C61" w14:textId="79C96EC7" w:rsidR="00BA555D" w:rsidRDefault="00BA555D" w:rsidP="00540BC5">
      <w:pPr>
        <w:rPr>
          <w:b/>
          <w:bCs/>
          <w:sz w:val="24"/>
          <w:szCs w:val="24"/>
        </w:rPr>
      </w:pPr>
    </w:p>
    <w:p w14:paraId="71A42386" w14:textId="40F3C1EB" w:rsidR="00BA555D" w:rsidRDefault="00BA555D" w:rsidP="00540BC5">
      <w:pPr>
        <w:rPr>
          <w:b/>
          <w:bCs/>
          <w:sz w:val="24"/>
          <w:szCs w:val="24"/>
        </w:rPr>
      </w:pPr>
    </w:p>
    <w:p w14:paraId="0600F016" w14:textId="5EA94685" w:rsidR="009753AC" w:rsidRDefault="00372A42" w:rsidP="00540BC5">
      <w:pPr>
        <w:rPr>
          <w:b/>
          <w:bCs/>
          <w:sz w:val="24"/>
          <w:szCs w:val="24"/>
        </w:rPr>
      </w:pPr>
      <w:r w:rsidRPr="00372A42">
        <w:rPr>
          <w:b/>
          <w:bCs/>
          <w:sz w:val="24"/>
          <w:szCs w:val="24"/>
        </w:rPr>
        <w:t xml:space="preserve">What aspects did not work </w:t>
      </w:r>
      <w:proofErr w:type="gramStart"/>
      <w:r w:rsidRPr="00372A42">
        <w:rPr>
          <w:b/>
          <w:bCs/>
          <w:sz w:val="24"/>
          <w:szCs w:val="24"/>
        </w:rPr>
        <w:t>well</w:t>
      </w:r>
      <w:proofErr w:type="gramEnd"/>
    </w:p>
    <w:p w14:paraId="5FC94911" w14:textId="33BA9444" w:rsidR="003C2F8F" w:rsidRPr="003C2F8F" w:rsidRDefault="003C2F8F" w:rsidP="00540BC5">
      <w:pPr>
        <w:rPr>
          <w:sz w:val="24"/>
          <w:szCs w:val="24"/>
        </w:rPr>
      </w:pPr>
      <w:r>
        <w:rPr>
          <w:sz w:val="24"/>
          <w:szCs w:val="24"/>
        </w:rPr>
        <w:t xml:space="preserve">It was also noted by some respondents in this section that the </w:t>
      </w:r>
      <w:r w:rsidRPr="003C2F8F">
        <w:rPr>
          <w:b/>
          <w:bCs/>
          <w:sz w:val="24"/>
          <w:szCs w:val="24"/>
        </w:rPr>
        <w:t xml:space="preserve">post diagnostic support did not work well </w:t>
      </w:r>
      <w:r>
        <w:rPr>
          <w:sz w:val="24"/>
          <w:szCs w:val="24"/>
        </w:rPr>
        <w:t>for them with the statements below being recorded:</w:t>
      </w:r>
    </w:p>
    <w:p w14:paraId="2E42B072" w14:textId="5BAA5427" w:rsidR="00E34CD6" w:rsidRDefault="00A420B9" w:rsidP="00540BC5">
      <w:pPr>
        <w:rPr>
          <w:sz w:val="24"/>
          <w:szCs w:val="24"/>
        </w:rPr>
      </w:pPr>
      <w:r>
        <w:rPr>
          <w:noProof/>
          <w:sz w:val="24"/>
          <w:szCs w:val="24"/>
        </w:rPr>
        <mc:AlternateContent>
          <mc:Choice Requires="wps">
            <w:drawing>
              <wp:anchor distT="0" distB="0" distL="114300" distR="114300" simplePos="0" relativeHeight="251658284" behindDoc="0" locked="0" layoutInCell="1" allowOverlap="1" wp14:anchorId="306B31BD" wp14:editId="7AE76721">
                <wp:simplePos x="0" y="0"/>
                <wp:positionH relativeFrom="margin">
                  <wp:align>right</wp:align>
                </wp:positionH>
                <wp:positionV relativeFrom="paragraph">
                  <wp:posOffset>34925</wp:posOffset>
                </wp:positionV>
                <wp:extent cx="5724525" cy="400050"/>
                <wp:effectExtent l="0" t="0" r="28575" b="19050"/>
                <wp:wrapNone/>
                <wp:docPr id="47" name="Rectangle: Rounded Corners 47"/>
                <wp:cNvGraphicFramePr/>
                <a:graphic xmlns:a="http://schemas.openxmlformats.org/drawingml/2006/main">
                  <a:graphicData uri="http://schemas.microsoft.com/office/word/2010/wordprocessingShape">
                    <wps:wsp>
                      <wps:cNvSpPr/>
                      <wps:spPr>
                        <a:xfrm>
                          <a:off x="0" y="0"/>
                          <a:ext cx="5724525" cy="40005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2505B" w14:textId="127D9D89" w:rsidR="00A420B9" w:rsidRPr="00A420B9" w:rsidRDefault="00A420B9" w:rsidP="00A420B9">
                            <w:pPr>
                              <w:jc w:val="center"/>
                              <w:rPr>
                                <w:i/>
                                <w:iCs/>
                                <w:color w:val="000000" w:themeColor="text1"/>
                              </w:rPr>
                            </w:pPr>
                            <w:r w:rsidRPr="00A420B9">
                              <w:rPr>
                                <w:i/>
                                <w:iCs/>
                                <w:color w:val="000000" w:themeColor="text1"/>
                              </w:rPr>
                              <w:t xml:space="preserve">We have no </w:t>
                            </w:r>
                            <w:proofErr w:type="gramStart"/>
                            <w:r w:rsidRPr="00A420B9">
                              <w:rPr>
                                <w:i/>
                                <w:iCs/>
                                <w:color w:val="000000" w:themeColor="text1"/>
                              </w:rPr>
                              <w:t>support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B31BD" id="Rectangle: Rounded Corners 47" o:spid="_x0000_s1070" style="position:absolute;margin-left:399.55pt;margin-top:2.75pt;width:450.75pt;height:31.5pt;z-index:2516582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" fillcolor="#b196d2" strokecolor="#33bad5" strokeweight="1pt">
                <v:fill color2="#e7e1f0" rotate="t" angle="135" colors="0 #b196d2;.5 #cfc0e2;1 #e7e1f0" focus="100%" type="gradient"/>
                <v:stroke joinstyle="miter"/>
                <v:textbox>
                  <w:txbxContent>
                    <w:p w14:paraId="4AF2505B" w14:textId="127D9D89" w:rsidR="00A420B9" w:rsidRPr="00A420B9" w:rsidRDefault="00A420B9" w:rsidP="00A420B9">
                      <w:pPr>
                        <w:jc w:val="center"/>
                        <w:rPr>
                          <w:i/>
                          <w:iCs/>
                          <w:color w:val="000000" w:themeColor="text1"/>
                        </w:rPr>
                      </w:pPr>
                      <w:r w:rsidRPr="00A420B9">
                        <w:rPr>
                          <w:i/>
                          <w:iCs/>
                          <w:color w:val="000000" w:themeColor="text1"/>
                        </w:rPr>
                        <w:t xml:space="preserve">We have no </w:t>
                      </w:r>
                      <w:proofErr w:type="gramStart"/>
                      <w:r w:rsidRPr="00A420B9">
                        <w:rPr>
                          <w:i/>
                          <w:iCs/>
                          <w:color w:val="000000" w:themeColor="text1"/>
                        </w:rPr>
                        <w:t>support</w:t>
                      </w:r>
                      <w:proofErr w:type="gramEnd"/>
                    </w:p>
                  </w:txbxContent>
                </v:textbox>
                <w10:wrap anchorx="margin"/>
              </v:roundrect>
            </w:pict>
          </mc:Fallback>
        </mc:AlternateContent>
      </w:r>
    </w:p>
    <w:p w14:paraId="45748A02" w14:textId="0A2726D2" w:rsidR="00E34CD6" w:rsidRDefault="00DD42B3" w:rsidP="00540BC5">
      <w:pPr>
        <w:rPr>
          <w:sz w:val="24"/>
          <w:szCs w:val="24"/>
        </w:rPr>
      </w:pPr>
      <w:r>
        <w:rPr>
          <w:noProof/>
          <w:sz w:val="24"/>
          <w:szCs w:val="24"/>
        </w:rPr>
        <mc:AlternateContent>
          <mc:Choice Requires="wps">
            <w:drawing>
              <wp:anchor distT="0" distB="0" distL="114300" distR="114300" simplePos="0" relativeHeight="251658285" behindDoc="0" locked="0" layoutInCell="1" allowOverlap="1" wp14:anchorId="0B199052" wp14:editId="7F8A8EC6">
                <wp:simplePos x="0" y="0"/>
                <wp:positionH relativeFrom="margin">
                  <wp:posOffset>-2540</wp:posOffset>
                </wp:positionH>
                <wp:positionV relativeFrom="paragraph">
                  <wp:posOffset>258709</wp:posOffset>
                </wp:positionV>
                <wp:extent cx="5705475" cy="381000"/>
                <wp:effectExtent l="0" t="0" r="28575" b="19050"/>
                <wp:wrapNone/>
                <wp:docPr id="48" name="Rectangle: Rounded Corners 48"/>
                <wp:cNvGraphicFramePr/>
                <a:graphic xmlns:a="http://schemas.openxmlformats.org/drawingml/2006/main">
                  <a:graphicData uri="http://schemas.microsoft.com/office/word/2010/wordprocessingShape">
                    <wps:wsp>
                      <wps:cNvSpPr/>
                      <wps:spPr>
                        <a:xfrm>
                          <a:off x="0" y="0"/>
                          <a:ext cx="5705475" cy="3810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2A553" w14:textId="241344F3" w:rsidR="006D5B1C" w:rsidRPr="006D5B1C" w:rsidRDefault="006D5B1C" w:rsidP="006D5B1C">
                            <w:pPr>
                              <w:jc w:val="center"/>
                              <w:rPr>
                                <w:i/>
                                <w:iCs/>
                                <w:color w:val="000000" w:themeColor="text1"/>
                              </w:rPr>
                            </w:pPr>
                            <w:r w:rsidRPr="006D5B1C">
                              <w:rPr>
                                <w:i/>
                                <w:iCs/>
                                <w:color w:val="000000" w:themeColor="text1"/>
                              </w:rPr>
                              <w:t xml:space="preserve">No follow up support </w:t>
                            </w:r>
                            <w:proofErr w:type="gramStart"/>
                            <w:r w:rsidRPr="006D5B1C">
                              <w:rPr>
                                <w:i/>
                                <w:iCs/>
                                <w:color w:val="000000" w:themeColor="text1"/>
                              </w:rPr>
                              <w:t>as yet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99052" id="Rectangle: Rounded Corners 48" o:spid="_x0000_s1071" style="position:absolute;margin-left:-.2pt;margin-top:20.35pt;width:449.25pt;height:30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" fillcolor="#b196d2" strokecolor="#33bad5" strokeweight="1pt">
                <v:fill color2="#e7e1f0" rotate="t" angle="135" colors="0 #b196d2;.5 #cfc0e2;1 #e7e1f0" focus="100%" type="gradient"/>
                <v:stroke joinstyle="miter"/>
                <v:textbox>
                  <w:txbxContent>
                    <w:p w14:paraId="73E2A553" w14:textId="241344F3" w:rsidR="006D5B1C" w:rsidRPr="006D5B1C" w:rsidRDefault="006D5B1C" w:rsidP="006D5B1C">
                      <w:pPr>
                        <w:jc w:val="center"/>
                        <w:rPr>
                          <w:i/>
                          <w:iCs/>
                          <w:color w:val="000000" w:themeColor="text1"/>
                        </w:rPr>
                      </w:pPr>
                      <w:r w:rsidRPr="006D5B1C">
                        <w:rPr>
                          <w:i/>
                          <w:iCs/>
                          <w:color w:val="000000" w:themeColor="text1"/>
                        </w:rPr>
                        <w:t xml:space="preserve">No follow up support </w:t>
                      </w:r>
                      <w:proofErr w:type="gramStart"/>
                      <w:r w:rsidRPr="006D5B1C">
                        <w:rPr>
                          <w:i/>
                          <w:iCs/>
                          <w:color w:val="000000" w:themeColor="text1"/>
                        </w:rPr>
                        <w:t>as yet</w:t>
                      </w:r>
                      <w:proofErr w:type="gramEnd"/>
                    </w:p>
                  </w:txbxContent>
                </v:textbox>
                <w10:wrap anchorx="margin"/>
              </v:roundrect>
            </w:pict>
          </mc:Fallback>
        </mc:AlternateContent>
      </w:r>
    </w:p>
    <w:p w14:paraId="4530FD3C" w14:textId="454F3167" w:rsidR="009753AC" w:rsidRDefault="009753AC" w:rsidP="00540BC5">
      <w:pPr>
        <w:rPr>
          <w:sz w:val="24"/>
          <w:szCs w:val="24"/>
        </w:rPr>
      </w:pPr>
    </w:p>
    <w:p w14:paraId="2FC161DE" w14:textId="28D44DB4" w:rsidR="00A420B9" w:rsidRDefault="00A420B9" w:rsidP="00540BC5">
      <w:pPr>
        <w:rPr>
          <w:sz w:val="24"/>
          <w:szCs w:val="24"/>
        </w:rPr>
      </w:pPr>
    </w:p>
    <w:p w14:paraId="539E5B1E" w14:textId="794C44A1" w:rsidR="00540BC5" w:rsidRDefault="00540BC5" w:rsidP="00DD42B3">
      <w:pPr>
        <w:jc w:val="both"/>
        <w:rPr>
          <w:sz w:val="24"/>
          <w:szCs w:val="24"/>
        </w:rPr>
      </w:pPr>
      <w:r w:rsidRPr="00D1373F">
        <w:rPr>
          <w:sz w:val="24"/>
          <w:szCs w:val="24"/>
        </w:rPr>
        <w:t xml:space="preserve">When asked how </w:t>
      </w:r>
      <w:r>
        <w:rPr>
          <w:b/>
          <w:bCs/>
          <w:sz w:val="24"/>
          <w:szCs w:val="24"/>
        </w:rPr>
        <w:t xml:space="preserve">post diagnostic </w:t>
      </w:r>
      <w:r w:rsidRPr="003C2F8F">
        <w:rPr>
          <w:b/>
          <w:bCs/>
          <w:sz w:val="24"/>
          <w:szCs w:val="24"/>
        </w:rPr>
        <w:t xml:space="preserve">support could be </w:t>
      </w:r>
      <w:r w:rsidR="00C24C05" w:rsidRPr="003C2F8F">
        <w:rPr>
          <w:b/>
          <w:bCs/>
          <w:sz w:val="24"/>
          <w:szCs w:val="24"/>
        </w:rPr>
        <w:t>improved</w:t>
      </w:r>
      <w:r w:rsidR="00E64D36">
        <w:rPr>
          <w:b/>
          <w:bCs/>
          <w:sz w:val="24"/>
          <w:szCs w:val="24"/>
        </w:rPr>
        <w:t>,</w:t>
      </w:r>
      <w:r w:rsidR="006A6D3C">
        <w:rPr>
          <w:b/>
          <w:bCs/>
          <w:sz w:val="24"/>
          <w:szCs w:val="24"/>
        </w:rPr>
        <w:t xml:space="preserve"> 4</w:t>
      </w:r>
      <w:r w:rsidR="009079B7">
        <w:rPr>
          <w:b/>
          <w:bCs/>
          <w:sz w:val="24"/>
          <w:szCs w:val="24"/>
        </w:rPr>
        <w:t>5</w:t>
      </w:r>
      <w:r w:rsidR="006A6D3C">
        <w:rPr>
          <w:b/>
          <w:bCs/>
          <w:sz w:val="24"/>
          <w:szCs w:val="24"/>
        </w:rPr>
        <w:t xml:space="preserve"> </w:t>
      </w:r>
      <w:r w:rsidR="006A6D3C">
        <w:rPr>
          <w:sz w:val="24"/>
          <w:szCs w:val="24"/>
        </w:rPr>
        <w:t>responses were received.</w:t>
      </w:r>
      <w:r w:rsidR="00C24C05" w:rsidRPr="00D1373F">
        <w:rPr>
          <w:sz w:val="24"/>
          <w:szCs w:val="24"/>
        </w:rPr>
        <w:t xml:space="preserve"> </w:t>
      </w:r>
      <w:r w:rsidR="006A6D3C">
        <w:rPr>
          <w:sz w:val="24"/>
          <w:szCs w:val="24"/>
        </w:rPr>
        <w:t>R</w:t>
      </w:r>
      <w:r w:rsidR="00C24C05">
        <w:rPr>
          <w:sz w:val="24"/>
          <w:szCs w:val="24"/>
        </w:rPr>
        <w:t xml:space="preserve">espondents who received support for the first year regarded it as a positive support mechanism but after diagnosis identified that continuing support was required as one year was not enough. An increase in support organisations was identified as an improvement along with clear sign posting to services and support.  </w:t>
      </w:r>
      <w:r w:rsidR="006A6D3C">
        <w:rPr>
          <w:sz w:val="24"/>
          <w:szCs w:val="24"/>
        </w:rPr>
        <w:t>Again,</w:t>
      </w:r>
      <w:r w:rsidR="00C24C05">
        <w:rPr>
          <w:sz w:val="24"/>
          <w:szCs w:val="24"/>
        </w:rPr>
        <w:t xml:space="preserve"> the theme of involving family members more was</w:t>
      </w:r>
      <w:r w:rsidR="00542EC9">
        <w:rPr>
          <w:sz w:val="24"/>
          <w:szCs w:val="24"/>
        </w:rPr>
        <w:t xml:space="preserve"> highlighted in this section.</w:t>
      </w:r>
    </w:p>
    <w:p w14:paraId="2C079A88" w14:textId="7DF1C10E" w:rsidR="00DD42B3" w:rsidRPr="00D1373F" w:rsidRDefault="00DD42B3" w:rsidP="00DD42B3">
      <w:pPr>
        <w:jc w:val="both"/>
        <w:rPr>
          <w:sz w:val="24"/>
          <w:szCs w:val="24"/>
        </w:rPr>
      </w:pPr>
      <w:r>
        <w:rPr>
          <w:noProof/>
          <w:color w:val="FF0000"/>
          <w:sz w:val="24"/>
          <w:szCs w:val="24"/>
        </w:rPr>
        <mc:AlternateContent>
          <mc:Choice Requires="wps">
            <w:drawing>
              <wp:anchor distT="0" distB="0" distL="114300" distR="114300" simplePos="0" relativeHeight="251658286" behindDoc="0" locked="0" layoutInCell="1" allowOverlap="1" wp14:anchorId="0187AC38" wp14:editId="01A45283">
                <wp:simplePos x="0" y="0"/>
                <wp:positionH relativeFrom="margin">
                  <wp:posOffset>16510</wp:posOffset>
                </wp:positionH>
                <wp:positionV relativeFrom="paragraph">
                  <wp:posOffset>202194</wp:posOffset>
                </wp:positionV>
                <wp:extent cx="5810250" cy="714375"/>
                <wp:effectExtent l="0" t="0" r="19050" b="28575"/>
                <wp:wrapNone/>
                <wp:docPr id="49" name="Rectangle: Rounded Corners 49"/>
                <wp:cNvGraphicFramePr/>
                <a:graphic xmlns:a="http://schemas.openxmlformats.org/drawingml/2006/main">
                  <a:graphicData uri="http://schemas.microsoft.com/office/word/2010/wordprocessingShape">
                    <wps:wsp>
                      <wps:cNvSpPr/>
                      <wps:spPr>
                        <a:xfrm>
                          <a:off x="0" y="0"/>
                          <a:ext cx="5810250" cy="71437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69584" w14:textId="77777777" w:rsidR="00831F94" w:rsidRPr="00831F94" w:rsidRDefault="00831F94" w:rsidP="00831F94">
                            <w:pPr>
                              <w:spacing w:after="0" w:line="240" w:lineRule="auto"/>
                              <w:jc w:val="center"/>
                              <w:rPr>
                                <w:rFonts w:ascii="Calibri" w:eastAsia="Times New Roman" w:hAnsi="Calibri" w:cs="Calibri"/>
                                <w:i/>
                                <w:iCs/>
                                <w:color w:val="000000"/>
                                <w:lang w:eastAsia="en-GB"/>
                              </w:rPr>
                            </w:pPr>
                            <w:r w:rsidRPr="00831F94">
                              <w:rPr>
                                <w:rFonts w:ascii="Calibri" w:eastAsia="Times New Roman" w:hAnsi="Calibri" w:cs="Calibri"/>
                                <w:i/>
                                <w:iCs/>
                                <w:color w:val="000000"/>
                                <w:lang w:eastAsia="en-GB"/>
                              </w:rPr>
                              <w:t xml:space="preserve">Once the year is over, you are left in limbo as who do people turn to when there is deterioration in dementia. You </w:t>
                            </w:r>
                            <w:proofErr w:type="gramStart"/>
                            <w:r w:rsidRPr="00831F94">
                              <w:rPr>
                                <w:rFonts w:ascii="Calibri" w:eastAsia="Times New Roman" w:hAnsi="Calibri" w:cs="Calibri"/>
                                <w:i/>
                                <w:iCs/>
                                <w:color w:val="000000"/>
                                <w:lang w:eastAsia="en-GB"/>
                              </w:rPr>
                              <w:t>have to</w:t>
                            </w:r>
                            <w:proofErr w:type="gramEnd"/>
                            <w:r w:rsidRPr="00831F94">
                              <w:rPr>
                                <w:rFonts w:ascii="Calibri" w:eastAsia="Times New Roman" w:hAnsi="Calibri" w:cs="Calibri"/>
                                <w:i/>
                                <w:iCs/>
                                <w:color w:val="000000"/>
                                <w:lang w:eastAsia="en-GB"/>
                              </w:rPr>
                              <w:t xml:space="preserve"> go back to the doctor who then refers back to consultant. Going in circles. Improve the after care.</w:t>
                            </w:r>
                          </w:p>
                          <w:p w14:paraId="600BE591" w14:textId="2EAD7290" w:rsidR="00755635" w:rsidRPr="00831F94" w:rsidRDefault="00755635" w:rsidP="00755635">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7AC38" id="Rectangle: Rounded Corners 49" o:spid="_x0000_s1072" style="position:absolute;left:0;text-align:left;margin-left:1.3pt;margin-top:15.9pt;width:457.5pt;height:56.2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" fillcolor="#94e2ee" strokecolor="#7030a0" strokeweight="1pt">
                <v:fill color2="#e0f5f8" rotate="t" focusposition=",1" focussize="" colors="0 #94e2ee;.5 #beebf2;1 #e0f5f8" focus="100%" type="gradientRadial"/>
                <v:stroke joinstyle="miter"/>
                <v:textbox>
                  <w:txbxContent>
                    <w:p w14:paraId="41169584" w14:textId="77777777" w:rsidR="00831F94" w:rsidRPr="00831F94" w:rsidRDefault="00831F94" w:rsidP="00831F94">
                      <w:pPr>
                        <w:spacing w:after="0" w:line="240" w:lineRule="auto"/>
                        <w:jc w:val="center"/>
                        <w:rPr>
                          <w:rFonts w:ascii="Calibri" w:eastAsia="Times New Roman" w:hAnsi="Calibri" w:cs="Calibri"/>
                          <w:i/>
                          <w:iCs/>
                          <w:color w:val="000000"/>
                          <w:lang w:eastAsia="en-GB"/>
                        </w:rPr>
                      </w:pPr>
                      <w:r w:rsidRPr="00831F94">
                        <w:rPr>
                          <w:rFonts w:ascii="Calibri" w:eastAsia="Times New Roman" w:hAnsi="Calibri" w:cs="Calibri"/>
                          <w:i/>
                          <w:iCs/>
                          <w:color w:val="000000"/>
                          <w:lang w:eastAsia="en-GB"/>
                        </w:rPr>
                        <w:t xml:space="preserve">Once the year is over, you are left in limbo as who do people turn to when there is deterioration in dementia. You </w:t>
                      </w:r>
                      <w:proofErr w:type="gramStart"/>
                      <w:r w:rsidRPr="00831F94">
                        <w:rPr>
                          <w:rFonts w:ascii="Calibri" w:eastAsia="Times New Roman" w:hAnsi="Calibri" w:cs="Calibri"/>
                          <w:i/>
                          <w:iCs/>
                          <w:color w:val="000000"/>
                          <w:lang w:eastAsia="en-GB"/>
                        </w:rPr>
                        <w:t>have to</w:t>
                      </w:r>
                      <w:proofErr w:type="gramEnd"/>
                      <w:r w:rsidRPr="00831F94">
                        <w:rPr>
                          <w:rFonts w:ascii="Calibri" w:eastAsia="Times New Roman" w:hAnsi="Calibri" w:cs="Calibri"/>
                          <w:i/>
                          <w:iCs/>
                          <w:color w:val="000000"/>
                          <w:lang w:eastAsia="en-GB"/>
                        </w:rPr>
                        <w:t xml:space="preserve"> go back to the doctor who then refers back to consultant. Going in circles. Improve the after care.</w:t>
                      </w:r>
                    </w:p>
                    <w:p w14:paraId="600BE591" w14:textId="2EAD7290" w:rsidR="00755635" w:rsidRPr="00831F94" w:rsidRDefault="00755635" w:rsidP="00755635">
                      <w:pPr>
                        <w:jc w:val="center"/>
                        <w:rPr>
                          <w:i/>
                          <w:iCs/>
                        </w:rPr>
                      </w:pPr>
                    </w:p>
                  </w:txbxContent>
                </v:textbox>
                <w10:wrap anchorx="margin"/>
              </v:roundrect>
            </w:pict>
          </mc:Fallback>
        </mc:AlternateContent>
      </w:r>
    </w:p>
    <w:p w14:paraId="0DE080D2" w14:textId="74F6849F" w:rsidR="00540BC5" w:rsidRDefault="00540BC5" w:rsidP="00540BC5">
      <w:pPr>
        <w:rPr>
          <w:color w:val="FF0000"/>
          <w:sz w:val="24"/>
          <w:szCs w:val="24"/>
        </w:rPr>
      </w:pPr>
    </w:p>
    <w:p w14:paraId="0CA93D39" w14:textId="18BAE172" w:rsidR="00540BC5" w:rsidRDefault="00540BC5" w:rsidP="005F697B">
      <w:pPr>
        <w:rPr>
          <w:color w:val="FF0000"/>
          <w:sz w:val="24"/>
          <w:szCs w:val="24"/>
        </w:rPr>
      </w:pPr>
    </w:p>
    <w:p w14:paraId="76523FD9" w14:textId="4295B11F" w:rsidR="00CF1B62" w:rsidRDefault="00DD42B3" w:rsidP="005F697B">
      <w:pPr>
        <w:rPr>
          <w:sz w:val="24"/>
          <w:szCs w:val="24"/>
        </w:rPr>
      </w:pPr>
      <w:r>
        <w:rPr>
          <w:noProof/>
          <w:sz w:val="24"/>
          <w:szCs w:val="24"/>
        </w:rPr>
        <mc:AlternateContent>
          <mc:Choice Requires="wps">
            <w:drawing>
              <wp:anchor distT="0" distB="0" distL="114300" distR="114300" simplePos="0" relativeHeight="251658287" behindDoc="0" locked="0" layoutInCell="1" allowOverlap="1" wp14:anchorId="03CBDB2D" wp14:editId="3FD347CF">
                <wp:simplePos x="0" y="0"/>
                <wp:positionH relativeFrom="column">
                  <wp:posOffset>9525</wp:posOffset>
                </wp:positionH>
                <wp:positionV relativeFrom="paragraph">
                  <wp:posOffset>114300</wp:posOffset>
                </wp:positionV>
                <wp:extent cx="5810400" cy="695325"/>
                <wp:effectExtent l="0" t="0" r="19050" b="28575"/>
                <wp:wrapNone/>
                <wp:docPr id="50" name="Rectangle: Rounded Corners 50"/>
                <wp:cNvGraphicFramePr/>
                <a:graphic xmlns:a="http://schemas.openxmlformats.org/drawingml/2006/main">
                  <a:graphicData uri="http://schemas.microsoft.com/office/word/2010/wordprocessingShape">
                    <wps:wsp>
                      <wps:cNvSpPr/>
                      <wps:spPr>
                        <a:xfrm>
                          <a:off x="0" y="0"/>
                          <a:ext cx="5810400" cy="69532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8C5CC" w14:textId="1A974913" w:rsidR="00EC55C1" w:rsidRPr="00EC55C1" w:rsidRDefault="00EC55C1" w:rsidP="00EC55C1">
                            <w:pPr>
                              <w:spacing w:after="0" w:line="240" w:lineRule="auto"/>
                              <w:jc w:val="center"/>
                              <w:rPr>
                                <w:rFonts w:ascii="Calibri" w:eastAsia="Times New Roman" w:hAnsi="Calibri" w:cs="Calibri"/>
                                <w:i/>
                                <w:iCs/>
                                <w:color w:val="000000"/>
                                <w:lang w:eastAsia="en-GB"/>
                              </w:rPr>
                            </w:pPr>
                            <w:r w:rsidRPr="00EC55C1">
                              <w:rPr>
                                <w:rFonts w:ascii="Calibri" w:eastAsia="Times New Roman" w:hAnsi="Calibri" w:cs="Calibri"/>
                                <w:i/>
                                <w:iCs/>
                                <w:color w:val="000000"/>
                                <w:lang w:eastAsia="en-GB"/>
                              </w:rPr>
                              <w:t>My dad still had capacity post diagnosis and was able to complete ADL himself, we neede</w:t>
                            </w:r>
                            <w:r>
                              <w:rPr>
                                <w:rFonts w:ascii="Calibri" w:eastAsia="Times New Roman" w:hAnsi="Calibri" w:cs="Calibri"/>
                                <w:i/>
                                <w:iCs/>
                                <w:color w:val="000000"/>
                                <w:lang w:eastAsia="en-GB"/>
                              </w:rPr>
                              <w:t>d</w:t>
                            </w:r>
                            <w:r w:rsidRPr="00EC55C1">
                              <w:rPr>
                                <w:rFonts w:ascii="Calibri" w:eastAsia="Times New Roman" w:hAnsi="Calibri" w:cs="Calibri"/>
                                <w:i/>
                                <w:iCs/>
                                <w:color w:val="000000"/>
                                <w:lang w:eastAsia="en-GB"/>
                              </w:rPr>
                              <w:t xml:space="preserve"> help further down the line and we’re informed contact your </w:t>
                            </w:r>
                            <w:proofErr w:type="spellStart"/>
                            <w:r w:rsidRPr="00EC55C1">
                              <w:rPr>
                                <w:rFonts w:ascii="Calibri" w:eastAsia="Times New Roman" w:hAnsi="Calibri" w:cs="Calibri"/>
                                <w:i/>
                                <w:iCs/>
                                <w:color w:val="000000"/>
                                <w:lang w:eastAsia="en-GB"/>
                              </w:rPr>
                              <w:t>Dr.</w:t>
                            </w:r>
                            <w:proofErr w:type="spellEnd"/>
                            <w:r w:rsidRPr="00EC55C1">
                              <w:rPr>
                                <w:rFonts w:ascii="Calibri" w:eastAsia="Times New Roman" w:hAnsi="Calibri" w:cs="Calibri"/>
                                <w:i/>
                                <w:iCs/>
                                <w:color w:val="000000"/>
                                <w:lang w:eastAsia="en-GB"/>
                              </w:rPr>
                              <w:t xml:space="preserve"> I can’t remember the last time Dad had a dementia specific check up with a </w:t>
                            </w:r>
                            <w:proofErr w:type="gramStart"/>
                            <w:r w:rsidRPr="00EC55C1">
                              <w:rPr>
                                <w:rFonts w:ascii="Calibri" w:eastAsia="Times New Roman" w:hAnsi="Calibri" w:cs="Calibri"/>
                                <w:i/>
                                <w:iCs/>
                                <w:color w:val="000000"/>
                                <w:lang w:eastAsia="en-GB"/>
                              </w:rPr>
                              <w:t>specialist</w:t>
                            </w:r>
                            <w:proofErr w:type="gramEnd"/>
                            <w:r w:rsidRPr="00EC55C1">
                              <w:rPr>
                                <w:rFonts w:ascii="Calibri" w:eastAsia="Times New Roman" w:hAnsi="Calibri" w:cs="Calibri"/>
                                <w:i/>
                                <w:iCs/>
                                <w:color w:val="000000"/>
                                <w:lang w:eastAsia="en-GB"/>
                              </w:rPr>
                              <w:t xml:space="preserve"> </w:t>
                            </w:r>
                          </w:p>
                          <w:p w14:paraId="71012400" w14:textId="77777777" w:rsidR="00EC55C1" w:rsidRDefault="00EC55C1" w:rsidP="00EC55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BDB2D" id="Rectangle: Rounded Corners 50" o:spid="_x0000_s1073" style="position:absolute;margin-left:.75pt;margin-top:9pt;width:457.5pt;height:54.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" fillcolor="#94e2ee" strokecolor="#7030a0" strokeweight="1pt">
                <v:fill color2="#e0f5f8" rotate="t" colors="0 #94e2ee;.5 #beebf2;1 #e0f5f8" focus="100%" type="gradientRadial"/>
                <v:stroke joinstyle="miter"/>
                <v:textbox>
                  <w:txbxContent>
                    <w:p w14:paraId="6058C5CC" w14:textId="1A974913" w:rsidR="00EC55C1" w:rsidRPr="00EC55C1" w:rsidRDefault="00EC55C1" w:rsidP="00EC55C1">
                      <w:pPr>
                        <w:spacing w:after="0" w:line="240" w:lineRule="auto"/>
                        <w:jc w:val="center"/>
                        <w:rPr>
                          <w:rFonts w:ascii="Calibri" w:eastAsia="Times New Roman" w:hAnsi="Calibri" w:cs="Calibri"/>
                          <w:i/>
                          <w:iCs/>
                          <w:color w:val="000000"/>
                          <w:lang w:eastAsia="en-GB"/>
                        </w:rPr>
                      </w:pPr>
                      <w:r w:rsidRPr="00EC55C1">
                        <w:rPr>
                          <w:rFonts w:ascii="Calibri" w:eastAsia="Times New Roman" w:hAnsi="Calibri" w:cs="Calibri"/>
                          <w:i/>
                          <w:iCs/>
                          <w:color w:val="000000"/>
                          <w:lang w:eastAsia="en-GB"/>
                        </w:rPr>
                        <w:t>My dad still had capacity post diagnosis and was able to complete ADL himself, we neede</w:t>
                      </w:r>
                      <w:r>
                        <w:rPr>
                          <w:rFonts w:ascii="Calibri" w:eastAsia="Times New Roman" w:hAnsi="Calibri" w:cs="Calibri"/>
                          <w:i/>
                          <w:iCs/>
                          <w:color w:val="000000"/>
                          <w:lang w:eastAsia="en-GB"/>
                        </w:rPr>
                        <w:t>d</w:t>
                      </w:r>
                      <w:r w:rsidRPr="00EC55C1">
                        <w:rPr>
                          <w:rFonts w:ascii="Calibri" w:eastAsia="Times New Roman" w:hAnsi="Calibri" w:cs="Calibri"/>
                          <w:i/>
                          <w:iCs/>
                          <w:color w:val="000000"/>
                          <w:lang w:eastAsia="en-GB"/>
                        </w:rPr>
                        <w:t xml:space="preserve"> help further down the line and we’re informed contact your </w:t>
                      </w:r>
                      <w:proofErr w:type="spellStart"/>
                      <w:r w:rsidRPr="00EC55C1">
                        <w:rPr>
                          <w:rFonts w:ascii="Calibri" w:eastAsia="Times New Roman" w:hAnsi="Calibri" w:cs="Calibri"/>
                          <w:i/>
                          <w:iCs/>
                          <w:color w:val="000000"/>
                          <w:lang w:eastAsia="en-GB"/>
                        </w:rPr>
                        <w:t>Dr.</w:t>
                      </w:r>
                      <w:proofErr w:type="spellEnd"/>
                      <w:r w:rsidRPr="00EC55C1">
                        <w:rPr>
                          <w:rFonts w:ascii="Calibri" w:eastAsia="Times New Roman" w:hAnsi="Calibri" w:cs="Calibri"/>
                          <w:i/>
                          <w:iCs/>
                          <w:color w:val="000000"/>
                          <w:lang w:eastAsia="en-GB"/>
                        </w:rPr>
                        <w:t xml:space="preserve"> I can’t remember the last time Dad had a dementia specific check up with a </w:t>
                      </w:r>
                      <w:proofErr w:type="gramStart"/>
                      <w:r w:rsidRPr="00EC55C1">
                        <w:rPr>
                          <w:rFonts w:ascii="Calibri" w:eastAsia="Times New Roman" w:hAnsi="Calibri" w:cs="Calibri"/>
                          <w:i/>
                          <w:iCs/>
                          <w:color w:val="000000"/>
                          <w:lang w:eastAsia="en-GB"/>
                        </w:rPr>
                        <w:t>specialist</w:t>
                      </w:r>
                      <w:proofErr w:type="gramEnd"/>
                      <w:r w:rsidRPr="00EC55C1">
                        <w:rPr>
                          <w:rFonts w:ascii="Calibri" w:eastAsia="Times New Roman" w:hAnsi="Calibri" w:cs="Calibri"/>
                          <w:i/>
                          <w:iCs/>
                          <w:color w:val="000000"/>
                          <w:lang w:eastAsia="en-GB"/>
                        </w:rPr>
                        <w:t xml:space="preserve"> </w:t>
                      </w:r>
                    </w:p>
                    <w:p w14:paraId="71012400" w14:textId="77777777" w:rsidR="00EC55C1" w:rsidRDefault="00EC55C1" w:rsidP="00EC55C1">
                      <w:pPr>
                        <w:jc w:val="center"/>
                      </w:pPr>
                    </w:p>
                  </w:txbxContent>
                </v:textbox>
              </v:roundrect>
            </w:pict>
          </mc:Fallback>
        </mc:AlternateContent>
      </w:r>
    </w:p>
    <w:p w14:paraId="5BF33872" w14:textId="1C995D1C" w:rsidR="00CF1B62" w:rsidRDefault="00CF1B62" w:rsidP="005F697B">
      <w:pPr>
        <w:rPr>
          <w:sz w:val="24"/>
          <w:szCs w:val="24"/>
        </w:rPr>
      </w:pPr>
    </w:p>
    <w:p w14:paraId="3CC2FB0C" w14:textId="7C0B2E5C" w:rsidR="00831F94" w:rsidRDefault="00DD42B3" w:rsidP="005F697B">
      <w:pPr>
        <w:rPr>
          <w:sz w:val="24"/>
          <w:szCs w:val="24"/>
        </w:rPr>
      </w:pPr>
      <w:r>
        <w:rPr>
          <w:noProof/>
          <w:sz w:val="24"/>
          <w:szCs w:val="24"/>
        </w:rPr>
        <w:lastRenderedPageBreak/>
        <mc:AlternateContent>
          <mc:Choice Requires="wps">
            <w:drawing>
              <wp:anchor distT="0" distB="0" distL="114300" distR="114300" simplePos="0" relativeHeight="251658288" behindDoc="0" locked="0" layoutInCell="1" allowOverlap="1" wp14:anchorId="30DA922D" wp14:editId="16934704">
                <wp:simplePos x="0" y="0"/>
                <wp:positionH relativeFrom="margin">
                  <wp:posOffset>45085</wp:posOffset>
                </wp:positionH>
                <wp:positionV relativeFrom="paragraph">
                  <wp:posOffset>4625</wp:posOffset>
                </wp:positionV>
                <wp:extent cx="5810400" cy="590550"/>
                <wp:effectExtent l="0" t="0" r="19050" b="19050"/>
                <wp:wrapNone/>
                <wp:docPr id="51" name="Rectangle: Rounded Corners 51"/>
                <wp:cNvGraphicFramePr/>
                <a:graphic xmlns:a="http://schemas.openxmlformats.org/drawingml/2006/main">
                  <a:graphicData uri="http://schemas.microsoft.com/office/word/2010/wordprocessingShape">
                    <wps:wsp>
                      <wps:cNvSpPr/>
                      <wps:spPr>
                        <a:xfrm>
                          <a:off x="0" y="0"/>
                          <a:ext cx="5810400" cy="59055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AD6B7" w14:textId="77777777" w:rsidR="0032660C" w:rsidRPr="00500574" w:rsidRDefault="0032660C" w:rsidP="0032660C">
                            <w:pPr>
                              <w:spacing w:after="0" w:line="240" w:lineRule="auto"/>
                              <w:jc w:val="center"/>
                              <w:rPr>
                                <w:rFonts w:ascii="Calibri" w:eastAsia="Times New Roman" w:hAnsi="Calibri" w:cs="Calibri"/>
                                <w:i/>
                                <w:iCs/>
                                <w:color w:val="000000"/>
                                <w:lang w:eastAsia="en-GB"/>
                              </w:rPr>
                            </w:pPr>
                            <w:r w:rsidRPr="0032660C">
                              <w:rPr>
                                <w:rFonts w:ascii="Calibri" w:eastAsia="Times New Roman" w:hAnsi="Calibri" w:cs="Calibri"/>
                                <w:i/>
                                <w:iCs/>
                                <w:color w:val="000000"/>
                                <w:lang w:eastAsia="en-GB"/>
                              </w:rPr>
                              <w:t xml:space="preserve">More support organisations will be </w:t>
                            </w:r>
                            <w:proofErr w:type="gramStart"/>
                            <w:r w:rsidRPr="0032660C">
                              <w:rPr>
                                <w:rFonts w:ascii="Calibri" w:eastAsia="Times New Roman" w:hAnsi="Calibri" w:cs="Calibri"/>
                                <w:i/>
                                <w:iCs/>
                                <w:color w:val="000000"/>
                                <w:lang w:eastAsia="en-GB"/>
                              </w:rPr>
                              <w:t>more handy</w:t>
                            </w:r>
                            <w:proofErr w:type="gramEnd"/>
                            <w:r w:rsidRPr="0032660C">
                              <w:rPr>
                                <w:rFonts w:ascii="Calibri" w:eastAsia="Times New Roman" w:hAnsi="Calibri" w:cs="Calibri"/>
                                <w:i/>
                                <w:iCs/>
                                <w:color w:val="000000"/>
                                <w:lang w:eastAsia="en-GB"/>
                              </w:rPr>
                              <w:t xml:space="preserve"> to have as soon as a diagnosis has been confirmed your put on a waiting list and forgotten about this needs improvement</w:t>
                            </w:r>
                          </w:p>
                          <w:p w14:paraId="51DFF831" w14:textId="77777777" w:rsidR="0032660C" w:rsidRPr="00500574" w:rsidRDefault="0032660C" w:rsidP="0032660C">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A922D" id="Rectangle: Rounded Corners 51" o:spid="_x0000_s1074" style="position:absolute;margin-left:3.55pt;margin-top:.35pt;width:457.5pt;height:46.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" fillcolor="#94e2ee" strokecolor="#7030a0" strokeweight="1pt">
                <v:fill color2="#e0f5f8" rotate="t" colors="0 #94e2ee;.5 #beebf2;1 #e0f5f8" focus="100%" type="gradientRadial"/>
                <v:stroke joinstyle="miter"/>
                <v:textbox>
                  <w:txbxContent>
                    <w:p w14:paraId="514AD6B7" w14:textId="77777777" w:rsidR="0032660C" w:rsidRPr="00500574" w:rsidRDefault="0032660C" w:rsidP="0032660C">
                      <w:pPr>
                        <w:spacing w:after="0" w:line="240" w:lineRule="auto"/>
                        <w:jc w:val="center"/>
                        <w:rPr>
                          <w:rFonts w:ascii="Calibri" w:eastAsia="Times New Roman" w:hAnsi="Calibri" w:cs="Calibri"/>
                          <w:i/>
                          <w:iCs/>
                          <w:color w:val="000000"/>
                          <w:lang w:eastAsia="en-GB"/>
                        </w:rPr>
                      </w:pPr>
                      <w:r w:rsidRPr="0032660C">
                        <w:rPr>
                          <w:rFonts w:ascii="Calibri" w:eastAsia="Times New Roman" w:hAnsi="Calibri" w:cs="Calibri"/>
                          <w:i/>
                          <w:iCs/>
                          <w:color w:val="000000"/>
                          <w:lang w:eastAsia="en-GB"/>
                        </w:rPr>
                        <w:t xml:space="preserve">More support organisations will be </w:t>
                      </w:r>
                      <w:proofErr w:type="gramStart"/>
                      <w:r w:rsidRPr="0032660C">
                        <w:rPr>
                          <w:rFonts w:ascii="Calibri" w:eastAsia="Times New Roman" w:hAnsi="Calibri" w:cs="Calibri"/>
                          <w:i/>
                          <w:iCs/>
                          <w:color w:val="000000"/>
                          <w:lang w:eastAsia="en-GB"/>
                        </w:rPr>
                        <w:t>more handy</w:t>
                      </w:r>
                      <w:proofErr w:type="gramEnd"/>
                      <w:r w:rsidRPr="0032660C">
                        <w:rPr>
                          <w:rFonts w:ascii="Calibri" w:eastAsia="Times New Roman" w:hAnsi="Calibri" w:cs="Calibri"/>
                          <w:i/>
                          <w:iCs/>
                          <w:color w:val="000000"/>
                          <w:lang w:eastAsia="en-GB"/>
                        </w:rPr>
                        <w:t xml:space="preserve"> to have as soon as a diagnosis has been confirmed your put on a waiting list and forgotten about this needs improvement</w:t>
                      </w:r>
                    </w:p>
                    <w:p w14:paraId="51DFF831" w14:textId="77777777" w:rsidR="0032660C" w:rsidRPr="00500574" w:rsidRDefault="0032660C" w:rsidP="0032660C">
                      <w:pPr>
                        <w:jc w:val="center"/>
                        <w:rPr>
                          <w:i/>
                          <w:iCs/>
                        </w:rPr>
                      </w:pPr>
                    </w:p>
                  </w:txbxContent>
                </v:textbox>
                <w10:wrap anchorx="margin"/>
              </v:roundrect>
            </w:pict>
          </mc:Fallback>
        </mc:AlternateContent>
      </w:r>
    </w:p>
    <w:p w14:paraId="078DECEE" w14:textId="6F03EB19" w:rsidR="00831F94" w:rsidRDefault="00831F94" w:rsidP="005F697B">
      <w:pPr>
        <w:rPr>
          <w:sz w:val="24"/>
          <w:szCs w:val="24"/>
        </w:rPr>
      </w:pPr>
    </w:p>
    <w:p w14:paraId="29ED6CED" w14:textId="2805F60F" w:rsidR="00EC55C1" w:rsidRDefault="00446151" w:rsidP="005F697B">
      <w:pPr>
        <w:rPr>
          <w:sz w:val="24"/>
          <w:szCs w:val="24"/>
        </w:rPr>
      </w:pPr>
      <w:r>
        <w:rPr>
          <w:noProof/>
          <w:sz w:val="24"/>
          <w:szCs w:val="24"/>
        </w:rPr>
        <mc:AlternateContent>
          <mc:Choice Requires="wps">
            <w:drawing>
              <wp:anchor distT="0" distB="0" distL="114300" distR="114300" simplePos="0" relativeHeight="251658289" behindDoc="0" locked="0" layoutInCell="1" allowOverlap="1" wp14:anchorId="07BD61F0" wp14:editId="20C210B1">
                <wp:simplePos x="0" y="0"/>
                <wp:positionH relativeFrom="margin">
                  <wp:align>left</wp:align>
                </wp:positionH>
                <wp:positionV relativeFrom="paragraph">
                  <wp:posOffset>30480</wp:posOffset>
                </wp:positionV>
                <wp:extent cx="5810400" cy="742950"/>
                <wp:effectExtent l="0" t="0" r="19050" b="19050"/>
                <wp:wrapNone/>
                <wp:docPr id="52" name="Rectangle: Rounded Corners 52"/>
                <wp:cNvGraphicFramePr/>
                <a:graphic xmlns:a="http://schemas.openxmlformats.org/drawingml/2006/main">
                  <a:graphicData uri="http://schemas.microsoft.com/office/word/2010/wordprocessingShape">
                    <wps:wsp>
                      <wps:cNvSpPr/>
                      <wps:spPr>
                        <a:xfrm>
                          <a:off x="0" y="0"/>
                          <a:ext cx="5810400" cy="74295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27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F8956" w14:textId="77777777" w:rsidR="00446151" w:rsidRPr="00446151" w:rsidRDefault="00446151" w:rsidP="00446151">
                            <w:pPr>
                              <w:spacing w:after="0" w:line="240" w:lineRule="auto"/>
                              <w:jc w:val="center"/>
                              <w:rPr>
                                <w:rFonts w:ascii="Calibri" w:eastAsia="Times New Roman" w:hAnsi="Calibri" w:cs="Calibri"/>
                                <w:i/>
                                <w:iCs/>
                                <w:color w:val="000000"/>
                                <w:lang w:eastAsia="en-GB"/>
                              </w:rPr>
                            </w:pPr>
                            <w:r w:rsidRPr="00446151">
                              <w:rPr>
                                <w:rFonts w:ascii="Calibri" w:eastAsia="Times New Roman" w:hAnsi="Calibri" w:cs="Calibri"/>
                                <w:i/>
                                <w:iCs/>
                                <w:color w:val="000000"/>
                                <w:lang w:eastAsia="en-GB"/>
                              </w:rPr>
                              <w:t xml:space="preserve">The dementia support worker was excellent and </w:t>
                            </w:r>
                            <w:proofErr w:type="gramStart"/>
                            <w:r w:rsidRPr="00446151">
                              <w:rPr>
                                <w:rFonts w:ascii="Calibri" w:eastAsia="Times New Roman" w:hAnsi="Calibri" w:cs="Calibri"/>
                                <w:i/>
                                <w:iCs/>
                                <w:color w:val="000000"/>
                                <w:lang w:eastAsia="en-GB"/>
                              </w:rPr>
                              <w:t>knowledgeable</w:t>
                            </w:r>
                            <w:proofErr w:type="gramEnd"/>
                            <w:r w:rsidRPr="00446151">
                              <w:rPr>
                                <w:rFonts w:ascii="Calibri" w:eastAsia="Times New Roman" w:hAnsi="Calibri" w:cs="Calibri"/>
                                <w:i/>
                                <w:iCs/>
                                <w:color w:val="000000"/>
                                <w:lang w:eastAsia="en-GB"/>
                              </w:rPr>
                              <w:t xml:space="preserve"> but the support was too infrequent and stopped not long after diagnosis. It's very short sighted as dementia sufferers need more support as disease progresses - not less.</w:t>
                            </w:r>
                          </w:p>
                          <w:p w14:paraId="4357A3ED" w14:textId="77777777" w:rsidR="00446151" w:rsidRPr="00446151" w:rsidRDefault="00446151" w:rsidP="00446151">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D61F0" id="Rectangle: Rounded Corners 52" o:spid="_x0000_s1075" style="position:absolute;margin-left:0;margin-top:2.4pt;width:457.5pt;height:58.5pt;z-index:251658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" fillcolor="#94e2ee" strokecolor="#7030a0" strokeweight="1pt">
                <v:fill color2="#e0f5f8" rotate="t" angle="45" colors="0 #94e2ee;.5 #beebf2;1 #e0f5f8" focus="100%" type="gradient"/>
                <v:stroke joinstyle="miter"/>
                <v:textbox>
                  <w:txbxContent>
                    <w:p w14:paraId="508F8956" w14:textId="77777777" w:rsidR="00446151" w:rsidRPr="00446151" w:rsidRDefault="00446151" w:rsidP="00446151">
                      <w:pPr>
                        <w:spacing w:after="0" w:line="240" w:lineRule="auto"/>
                        <w:jc w:val="center"/>
                        <w:rPr>
                          <w:rFonts w:ascii="Calibri" w:eastAsia="Times New Roman" w:hAnsi="Calibri" w:cs="Calibri"/>
                          <w:i/>
                          <w:iCs/>
                          <w:color w:val="000000"/>
                          <w:lang w:eastAsia="en-GB"/>
                        </w:rPr>
                      </w:pPr>
                      <w:r w:rsidRPr="00446151">
                        <w:rPr>
                          <w:rFonts w:ascii="Calibri" w:eastAsia="Times New Roman" w:hAnsi="Calibri" w:cs="Calibri"/>
                          <w:i/>
                          <w:iCs/>
                          <w:color w:val="000000"/>
                          <w:lang w:eastAsia="en-GB"/>
                        </w:rPr>
                        <w:t xml:space="preserve">The dementia support worker was excellent and </w:t>
                      </w:r>
                      <w:proofErr w:type="gramStart"/>
                      <w:r w:rsidRPr="00446151">
                        <w:rPr>
                          <w:rFonts w:ascii="Calibri" w:eastAsia="Times New Roman" w:hAnsi="Calibri" w:cs="Calibri"/>
                          <w:i/>
                          <w:iCs/>
                          <w:color w:val="000000"/>
                          <w:lang w:eastAsia="en-GB"/>
                        </w:rPr>
                        <w:t>knowledgeable</w:t>
                      </w:r>
                      <w:proofErr w:type="gramEnd"/>
                      <w:r w:rsidRPr="00446151">
                        <w:rPr>
                          <w:rFonts w:ascii="Calibri" w:eastAsia="Times New Roman" w:hAnsi="Calibri" w:cs="Calibri"/>
                          <w:i/>
                          <w:iCs/>
                          <w:color w:val="000000"/>
                          <w:lang w:eastAsia="en-GB"/>
                        </w:rPr>
                        <w:t xml:space="preserve"> but the support was too infrequent and stopped not long after diagnosis. It's very short sighted as dementia sufferers need more support as disease progresses - not less.</w:t>
                      </w:r>
                    </w:p>
                    <w:p w14:paraId="4357A3ED" w14:textId="77777777" w:rsidR="00446151" w:rsidRPr="00446151" w:rsidRDefault="00446151" w:rsidP="00446151">
                      <w:pPr>
                        <w:jc w:val="center"/>
                        <w:rPr>
                          <w:i/>
                          <w:iCs/>
                        </w:rPr>
                      </w:pPr>
                    </w:p>
                  </w:txbxContent>
                </v:textbox>
                <w10:wrap anchorx="margin"/>
              </v:roundrect>
            </w:pict>
          </mc:Fallback>
        </mc:AlternateContent>
      </w:r>
    </w:p>
    <w:p w14:paraId="5728AED8" w14:textId="77777777" w:rsidR="00446151" w:rsidRDefault="00446151" w:rsidP="005F697B">
      <w:pPr>
        <w:rPr>
          <w:sz w:val="24"/>
          <w:szCs w:val="24"/>
        </w:rPr>
      </w:pPr>
    </w:p>
    <w:p w14:paraId="7BAC8DD0" w14:textId="7D0E4DC6" w:rsidR="00446151" w:rsidRDefault="00F92789" w:rsidP="005F697B">
      <w:pPr>
        <w:rPr>
          <w:sz w:val="24"/>
          <w:szCs w:val="24"/>
        </w:rPr>
      </w:pPr>
      <w:r>
        <w:rPr>
          <w:noProof/>
          <w:sz w:val="24"/>
          <w:szCs w:val="24"/>
        </w:rPr>
        <mc:AlternateContent>
          <mc:Choice Requires="wps">
            <w:drawing>
              <wp:anchor distT="0" distB="0" distL="114300" distR="114300" simplePos="0" relativeHeight="251658290" behindDoc="0" locked="0" layoutInCell="1" allowOverlap="1" wp14:anchorId="2C95A0E6" wp14:editId="0ECD47A3">
                <wp:simplePos x="0" y="0"/>
                <wp:positionH relativeFrom="column">
                  <wp:posOffset>38100</wp:posOffset>
                </wp:positionH>
                <wp:positionV relativeFrom="paragraph">
                  <wp:posOffset>248021</wp:posOffset>
                </wp:positionV>
                <wp:extent cx="5810250" cy="314325"/>
                <wp:effectExtent l="0" t="0" r="19050" b="28575"/>
                <wp:wrapNone/>
                <wp:docPr id="53" name="Rectangle: Rounded Corners 53"/>
                <wp:cNvGraphicFramePr/>
                <a:graphic xmlns:a="http://schemas.openxmlformats.org/drawingml/2006/main">
                  <a:graphicData uri="http://schemas.microsoft.com/office/word/2010/wordprocessingShape">
                    <wps:wsp>
                      <wps:cNvSpPr/>
                      <wps:spPr>
                        <a:xfrm>
                          <a:off x="0" y="0"/>
                          <a:ext cx="5810250" cy="31432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3FDC5" w14:textId="272653D6" w:rsidR="00863EF6" w:rsidRPr="00863EF6" w:rsidRDefault="00863EF6" w:rsidP="00863EF6">
                            <w:pPr>
                              <w:jc w:val="center"/>
                              <w:rPr>
                                <w:i/>
                                <w:iCs/>
                                <w:color w:val="000000" w:themeColor="text1"/>
                              </w:rPr>
                            </w:pPr>
                            <w:r w:rsidRPr="00863EF6">
                              <w:rPr>
                                <w:i/>
                                <w:iCs/>
                                <w:color w:val="000000" w:themeColor="text1"/>
                              </w:rPr>
                              <w:t xml:space="preserve">Availability and provisions should be clearly sign posted to </w:t>
                            </w:r>
                            <w:proofErr w:type="gramStart"/>
                            <w:r w:rsidRPr="00863EF6">
                              <w:rPr>
                                <w:i/>
                                <w:iCs/>
                                <w:color w:val="000000" w:themeColor="text1"/>
                              </w:rPr>
                              <w:t>all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5A0E6" id="Rectangle: Rounded Corners 53" o:spid="_x0000_s1076" style="position:absolute;margin-left:3pt;margin-top:19.55pt;width:457.5pt;height:24.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" fillcolor="#94e2ee" strokecolor="#7030a0" strokeweight="1pt">
                <v:fill color2="#e0f5f8" rotate="t" angle="90" colors="0 #94e2ee;.5 #beebf2;1 #e0f5f8" focus="100%" type="gradient"/>
                <v:stroke joinstyle="miter"/>
                <v:textbox>
                  <w:txbxContent>
                    <w:p w14:paraId="0F03FDC5" w14:textId="272653D6" w:rsidR="00863EF6" w:rsidRPr="00863EF6" w:rsidRDefault="00863EF6" w:rsidP="00863EF6">
                      <w:pPr>
                        <w:jc w:val="center"/>
                        <w:rPr>
                          <w:i/>
                          <w:iCs/>
                          <w:color w:val="000000" w:themeColor="text1"/>
                        </w:rPr>
                      </w:pPr>
                      <w:r w:rsidRPr="00863EF6">
                        <w:rPr>
                          <w:i/>
                          <w:iCs/>
                          <w:color w:val="000000" w:themeColor="text1"/>
                        </w:rPr>
                        <w:t xml:space="preserve">Availability and provisions should be clearly sign posted to </w:t>
                      </w:r>
                      <w:proofErr w:type="gramStart"/>
                      <w:r w:rsidRPr="00863EF6">
                        <w:rPr>
                          <w:i/>
                          <w:iCs/>
                          <w:color w:val="000000" w:themeColor="text1"/>
                        </w:rPr>
                        <w:t>all</w:t>
                      </w:r>
                      <w:proofErr w:type="gramEnd"/>
                    </w:p>
                  </w:txbxContent>
                </v:textbox>
              </v:roundrect>
            </w:pict>
          </mc:Fallback>
        </mc:AlternateContent>
      </w:r>
    </w:p>
    <w:p w14:paraId="462817E9" w14:textId="12D9F84A" w:rsidR="00863EF6" w:rsidRDefault="00863EF6" w:rsidP="005F697B">
      <w:pPr>
        <w:rPr>
          <w:sz w:val="24"/>
          <w:szCs w:val="24"/>
        </w:rPr>
      </w:pPr>
    </w:p>
    <w:p w14:paraId="67494946" w14:textId="4F16E189" w:rsidR="00863EF6" w:rsidRDefault="007572C3" w:rsidP="005F697B">
      <w:pPr>
        <w:rPr>
          <w:sz w:val="24"/>
          <w:szCs w:val="24"/>
        </w:rPr>
      </w:pPr>
      <w:r>
        <w:rPr>
          <w:noProof/>
          <w:sz w:val="24"/>
          <w:szCs w:val="24"/>
        </w:rPr>
        <mc:AlternateContent>
          <mc:Choice Requires="wps">
            <w:drawing>
              <wp:anchor distT="0" distB="0" distL="114300" distR="114300" simplePos="0" relativeHeight="251658291" behindDoc="0" locked="0" layoutInCell="1" allowOverlap="1" wp14:anchorId="6D0D71C5" wp14:editId="287B3DD2">
                <wp:simplePos x="0" y="0"/>
                <wp:positionH relativeFrom="margin">
                  <wp:posOffset>19050</wp:posOffset>
                </wp:positionH>
                <wp:positionV relativeFrom="paragraph">
                  <wp:posOffset>27041</wp:posOffset>
                </wp:positionV>
                <wp:extent cx="5810400" cy="304800"/>
                <wp:effectExtent l="0" t="0" r="19050" b="19050"/>
                <wp:wrapNone/>
                <wp:docPr id="54" name="Rectangle: Rounded Corners 54"/>
                <wp:cNvGraphicFramePr/>
                <a:graphic xmlns:a="http://schemas.openxmlformats.org/drawingml/2006/main">
                  <a:graphicData uri="http://schemas.microsoft.com/office/word/2010/wordprocessingShape">
                    <wps:wsp>
                      <wps:cNvSpPr/>
                      <wps:spPr>
                        <a:xfrm>
                          <a:off x="0" y="0"/>
                          <a:ext cx="5810400" cy="30480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AAB61" w14:textId="21BD0337" w:rsidR="00A93050" w:rsidRPr="00A93050" w:rsidRDefault="00A93050" w:rsidP="00A93050">
                            <w:pPr>
                              <w:jc w:val="center"/>
                              <w:rPr>
                                <w:i/>
                                <w:iCs/>
                                <w:color w:val="000000" w:themeColor="text1"/>
                              </w:rPr>
                            </w:pPr>
                            <w:r w:rsidRPr="00A93050">
                              <w:rPr>
                                <w:i/>
                                <w:iCs/>
                                <w:color w:val="000000" w:themeColor="text1"/>
                              </w:rPr>
                              <w:t>Direct contact with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D71C5" id="Rectangle: Rounded Corners 54" o:spid="_x0000_s1077" style="position:absolute;margin-left:1.5pt;margin-top:2.15pt;width:457.5pt;height:24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" fillcolor="#94e2ee" strokecolor="#7030a0" strokeweight="1pt">
                <v:fill color2="#e0f5f8" rotate="t" angle="135" colors="0 #94e2ee;.5 #beebf2;1 #e0f5f8" focus="100%" type="gradient"/>
                <v:stroke joinstyle="miter"/>
                <v:textbox>
                  <w:txbxContent>
                    <w:p w14:paraId="684AAB61" w14:textId="21BD0337" w:rsidR="00A93050" w:rsidRPr="00A93050" w:rsidRDefault="00A93050" w:rsidP="00A93050">
                      <w:pPr>
                        <w:jc w:val="center"/>
                        <w:rPr>
                          <w:i/>
                          <w:iCs/>
                          <w:color w:val="000000" w:themeColor="text1"/>
                        </w:rPr>
                      </w:pPr>
                      <w:r w:rsidRPr="00A93050">
                        <w:rPr>
                          <w:i/>
                          <w:iCs/>
                          <w:color w:val="000000" w:themeColor="text1"/>
                        </w:rPr>
                        <w:t>Direct contact with family</w:t>
                      </w:r>
                    </w:p>
                  </w:txbxContent>
                </v:textbox>
                <w10:wrap anchorx="margin"/>
              </v:roundrect>
            </w:pict>
          </mc:Fallback>
        </mc:AlternateContent>
      </w:r>
    </w:p>
    <w:p w14:paraId="0CCA3C42" w14:textId="3EE7178A" w:rsidR="00A93050" w:rsidRDefault="00A93050" w:rsidP="005F697B">
      <w:pPr>
        <w:rPr>
          <w:sz w:val="24"/>
          <w:szCs w:val="24"/>
        </w:rPr>
      </w:pPr>
    </w:p>
    <w:p w14:paraId="5467800B" w14:textId="34A11311" w:rsidR="00E16467" w:rsidRDefault="006B661F" w:rsidP="005F697B">
      <w:pPr>
        <w:rPr>
          <w:sz w:val="24"/>
          <w:szCs w:val="24"/>
        </w:rPr>
      </w:pPr>
      <w:r>
        <w:rPr>
          <w:noProof/>
        </w:rPr>
        <w:drawing>
          <wp:anchor distT="0" distB="0" distL="114300" distR="114300" simplePos="0" relativeHeight="251688009" behindDoc="1" locked="0" layoutInCell="1" allowOverlap="1" wp14:anchorId="0B610D86" wp14:editId="192E78E9">
            <wp:simplePos x="0" y="0"/>
            <wp:positionH relativeFrom="column">
              <wp:posOffset>0</wp:posOffset>
            </wp:positionH>
            <wp:positionV relativeFrom="paragraph">
              <wp:posOffset>432064</wp:posOffset>
            </wp:positionV>
            <wp:extent cx="5731510" cy="1898015"/>
            <wp:effectExtent l="0" t="0" r="2540" b="6985"/>
            <wp:wrapTight wrapText="bothSides">
              <wp:wrapPolygon edited="0">
                <wp:start x="0" y="0"/>
                <wp:lineTo x="0" y="21463"/>
                <wp:lineTo x="21538" y="21463"/>
                <wp:lineTo x="21538"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467">
        <w:rPr>
          <w:sz w:val="24"/>
          <w:szCs w:val="24"/>
        </w:rPr>
        <w:t>Respondents</w:t>
      </w:r>
      <w:r w:rsidR="00023062">
        <w:rPr>
          <w:sz w:val="24"/>
          <w:szCs w:val="24"/>
        </w:rPr>
        <w:t xml:space="preserve"> were</w:t>
      </w:r>
      <w:r w:rsidR="00E16467">
        <w:rPr>
          <w:sz w:val="24"/>
          <w:szCs w:val="24"/>
        </w:rPr>
        <w:t xml:space="preserve"> </w:t>
      </w:r>
      <w:r w:rsidR="00106C3E">
        <w:rPr>
          <w:sz w:val="24"/>
          <w:szCs w:val="24"/>
        </w:rPr>
        <w:t>asked</w:t>
      </w:r>
      <w:r w:rsidR="0035246B">
        <w:rPr>
          <w:sz w:val="24"/>
          <w:szCs w:val="24"/>
        </w:rPr>
        <w:t xml:space="preserve"> how easy is it to access the post diagnostic support available about dementia to meet your needs?  </w:t>
      </w:r>
      <w:r w:rsidR="0035246B" w:rsidRPr="0035246B">
        <w:rPr>
          <w:b/>
          <w:bCs/>
          <w:sz w:val="24"/>
          <w:szCs w:val="24"/>
        </w:rPr>
        <w:t>5</w:t>
      </w:r>
      <w:r w:rsidR="00E3785D">
        <w:rPr>
          <w:b/>
          <w:bCs/>
          <w:sz w:val="24"/>
          <w:szCs w:val="24"/>
        </w:rPr>
        <w:t>4</w:t>
      </w:r>
      <w:r w:rsidR="0035246B">
        <w:rPr>
          <w:sz w:val="24"/>
          <w:szCs w:val="24"/>
        </w:rPr>
        <w:t xml:space="preserve"> responses were received:</w:t>
      </w:r>
    </w:p>
    <w:p w14:paraId="3142537D" w14:textId="1B0BF41F" w:rsidR="00571C18" w:rsidRDefault="00571C18" w:rsidP="005F697B">
      <w:pPr>
        <w:rPr>
          <w:sz w:val="24"/>
          <w:szCs w:val="24"/>
        </w:rPr>
      </w:pPr>
    </w:p>
    <w:p w14:paraId="19ED16BB" w14:textId="7A4843E0" w:rsidR="0011319C" w:rsidRDefault="00DD42B3" w:rsidP="00DD42B3">
      <w:pPr>
        <w:pStyle w:val="Heading2"/>
      </w:pPr>
      <w:bookmarkStart w:id="6" w:name="_Toc167718270"/>
      <w:r>
        <w:t xml:space="preserve">Theme: </w:t>
      </w:r>
      <w:r w:rsidR="0011319C" w:rsidRPr="0011319C">
        <w:t>Living Well and Independently Long-Term with Dementia After Diagnosis</w:t>
      </w:r>
      <w:bookmarkEnd w:id="6"/>
    </w:p>
    <w:p w14:paraId="03888C9C" w14:textId="2297A630" w:rsidR="005B4CE5" w:rsidRDefault="006B661F" w:rsidP="005B4CE5">
      <w:r>
        <w:rPr>
          <w:noProof/>
        </w:rPr>
        <w:drawing>
          <wp:anchor distT="0" distB="0" distL="114300" distR="114300" simplePos="0" relativeHeight="251686985" behindDoc="1" locked="0" layoutInCell="1" allowOverlap="1" wp14:anchorId="6CD11A4A" wp14:editId="22CC5E6E">
            <wp:simplePos x="0" y="0"/>
            <wp:positionH relativeFrom="margin">
              <wp:align>left</wp:align>
            </wp:positionH>
            <wp:positionV relativeFrom="paragraph">
              <wp:posOffset>855273</wp:posOffset>
            </wp:positionV>
            <wp:extent cx="5731510" cy="2475230"/>
            <wp:effectExtent l="0" t="0" r="2540" b="1270"/>
            <wp:wrapTight wrapText="bothSides">
              <wp:wrapPolygon edited="0">
                <wp:start x="0" y="0"/>
                <wp:lineTo x="0" y="21445"/>
                <wp:lineTo x="21538" y="21445"/>
                <wp:lineTo x="21538"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t="4058" b="6376"/>
                    <a:stretch/>
                  </pic:blipFill>
                  <pic:spPr bwMode="auto">
                    <a:xfrm>
                      <a:off x="0" y="0"/>
                      <a:ext cx="5731510" cy="247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D4D">
        <w:t>Respondents were asked what support they needed after diagnosis to live as normal a life as possible with the condition – 7 examples were given along with the option to state “other” to allow for respondents to state anything that was not covered in the examples.</w:t>
      </w:r>
      <w:r w:rsidR="00F92789">
        <w:t xml:space="preserve"> Multiple answers could be given. </w:t>
      </w:r>
      <w:r w:rsidR="003F4D4D">
        <w:t xml:space="preserve"> Results were as follows:</w:t>
      </w:r>
    </w:p>
    <w:p w14:paraId="47A63874" w14:textId="0B1CBE8B" w:rsidR="004216A5" w:rsidRDefault="004216A5" w:rsidP="005B4CE5">
      <w:pPr>
        <w:rPr>
          <w:b/>
          <w:bCs/>
        </w:rPr>
      </w:pPr>
      <w:r w:rsidRPr="004216A5">
        <w:rPr>
          <w:b/>
          <w:bCs/>
        </w:rPr>
        <w:lastRenderedPageBreak/>
        <w:t xml:space="preserve">The </w:t>
      </w:r>
      <w:r w:rsidR="00DD42B3">
        <w:rPr>
          <w:b/>
          <w:bCs/>
        </w:rPr>
        <w:t>most popular</w:t>
      </w:r>
      <w:r w:rsidRPr="004216A5">
        <w:rPr>
          <w:b/>
          <w:bCs/>
        </w:rPr>
        <w:t xml:space="preserve"> answer was “Help to take medication and attend doctor/nurse appointments</w:t>
      </w:r>
      <w:r>
        <w:rPr>
          <w:b/>
          <w:bCs/>
        </w:rPr>
        <w:t>.</w:t>
      </w:r>
    </w:p>
    <w:p w14:paraId="372C109A" w14:textId="3561D7FB" w:rsidR="003F4D4D" w:rsidRPr="00EF3098" w:rsidRDefault="004216A5" w:rsidP="005B4CE5">
      <w:r w:rsidRPr="00EF3098">
        <w:t>Second was “Help with meal planning/diet/</w:t>
      </w:r>
      <w:proofErr w:type="gramStart"/>
      <w:r w:rsidRPr="00EF3098">
        <w:t>cooking”</w:t>
      </w:r>
      <w:proofErr w:type="gramEnd"/>
    </w:p>
    <w:p w14:paraId="05A798B2" w14:textId="1B02D5A0" w:rsidR="004216A5" w:rsidRPr="00EF3098" w:rsidRDefault="004216A5" w:rsidP="00DD42B3">
      <w:pPr>
        <w:jc w:val="both"/>
      </w:pPr>
      <w:r w:rsidRPr="00EF3098">
        <w:t xml:space="preserve">There was a joint score for third/fourth place </w:t>
      </w:r>
      <w:r w:rsidR="00A85B69" w:rsidRPr="00EF3098">
        <w:t>“Help</w:t>
      </w:r>
      <w:r w:rsidRPr="00EF3098">
        <w:t xml:space="preserve"> with housework cleaning” and “Support Groups including day care settings”.</w:t>
      </w:r>
    </w:p>
    <w:p w14:paraId="5A522E1C" w14:textId="625F8CC0" w:rsidR="004551C5" w:rsidRDefault="00822EB8" w:rsidP="00DD42B3">
      <w:pPr>
        <w:jc w:val="both"/>
      </w:pPr>
      <w:r>
        <w:t xml:space="preserve">Respondents were asked what </w:t>
      </w:r>
      <w:r w:rsidRPr="006D0C16">
        <w:rPr>
          <w:b/>
          <w:bCs/>
        </w:rPr>
        <w:t>support they needed from the local community to</w:t>
      </w:r>
      <w:r>
        <w:t xml:space="preserve"> live well with a diagnosis.  T</w:t>
      </w:r>
      <w:r w:rsidR="00A8573C">
        <w:t xml:space="preserve">his section generated </w:t>
      </w:r>
      <w:proofErr w:type="gramStart"/>
      <w:r w:rsidR="00A8573C">
        <w:t xml:space="preserve">a large </w:t>
      </w:r>
      <w:r w:rsidR="00F45E87">
        <w:t>number</w:t>
      </w:r>
      <w:r w:rsidR="00A8573C">
        <w:t xml:space="preserve"> of</w:t>
      </w:r>
      <w:proofErr w:type="gramEnd"/>
      <w:r w:rsidR="00A8573C">
        <w:t xml:space="preserve"> comments</w:t>
      </w:r>
      <w:r w:rsidR="00F45E87">
        <w:t xml:space="preserve"> and suggestions</w:t>
      </w:r>
      <w:r w:rsidR="001E3A31">
        <w:t xml:space="preserve"> </w:t>
      </w:r>
      <w:r w:rsidR="00A85B69">
        <w:t xml:space="preserve">from </w:t>
      </w:r>
      <w:r w:rsidR="00EC2816" w:rsidRPr="00EC2816">
        <w:rPr>
          <w:b/>
          <w:bCs/>
        </w:rPr>
        <w:t xml:space="preserve">44 </w:t>
      </w:r>
      <w:r w:rsidR="00EC2816">
        <w:rPr>
          <w:b/>
          <w:bCs/>
        </w:rPr>
        <w:t>respondents</w:t>
      </w:r>
      <w:r w:rsidR="001E3A31" w:rsidRPr="001E3A31">
        <w:t>.</w:t>
      </w:r>
      <w:r w:rsidR="001E3A31">
        <w:rPr>
          <w:b/>
          <w:bCs/>
        </w:rPr>
        <w:t xml:space="preserve"> </w:t>
      </w:r>
      <w:r w:rsidR="00A8573C" w:rsidRPr="001E3A31">
        <w:rPr>
          <w:b/>
          <w:bCs/>
        </w:rPr>
        <w:t xml:space="preserve"> </w:t>
      </w:r>
      <w:r w:rsidR="00F45E87">
        <w:t>A large</w:t>
      </w:r>
      <w:r w:rsidR="00A8573C">
        <w:t xml:space="preserve"> portion of respondents highlighted the need for reducing social isolation by having more</w:t>
      </w:r>
      <w:r w:rsidR="004763C1">
        <w:t xml:space="preserve"> varied</w:t>
      </w:r>
      <w:r w:rsidR="00A8573C">
        <w:t xml:space="preserve"> local activity groups</w:t>
      </w:r>
      <w:r w:rsidR="004763C1">
        <w:t>, volunteers and befrienders including respite/support for unpaid carers</w:t>
      </w:r>
      <w:r w:rsidR="00A8573C">
        <w:t xml:space="preserve">; educating the community to </w:t>
      </w:r>
      <w:r w:rsidR="004763C1">
        <w:t>dementia; increasing</w:t>
      </w:r>
      <w:r w:rsidR="00A8573C">
        <w:t xml:space="preserve"> dementia friendly outlets</w:t>
      </w:r>
      <w:r w:rsidR="004763C1">
        <w:t xml:space="preserve"> and having access to transport. One respondent commented that having dementia type villages/gated communities where individuals with dementia could go about their daily lives in a safe environment. </w:t>
      </w:r>
      <w:r w:rsidR="00F45E87">
        <w:t xml:space="preserve"> Below is a selection of comments that reflect the main suggestions from respondents:</w:t>
      </w:r>
    </w:p>
    <w:p w14:paraId="6A2A6B25" w14:textId="13899C76" w:rsidR="00B3085D" w:rsidRDefault="000C280B" w:rsidP="004551C5">
      <w:r>
        <w:rPr>
          <w:noProof/>
        </w:rPr>
        <mc:AlternateContent>
          <mc:Choice Requires="wps">
            <w:drawing>
              <wp:anchor distT="0" distB="0" distL="114300" distR="114300" simplePos="0" relativeHeight="251658292" behindDoc="0" locked="0" layoutInCell="1" allowOverlap="1" wp14:anchorId="6E4FC7B6" wp14:editId="68900459">
                <wp:simplePos x="0" y="0"/>
                <wp:positionH relativeFrom="margin">
                  <wp:align>right</wp:align>
                </wp:positionH>
                <wp:positionV relativeFrom="paragraph">
                  <wp:posOffset>52070</wp:posOffset>
                </wp:positionV>
                <wp:extent cx="5715000" cy="1514475"/>
                <wp:effectExtent l="0" t="0" r="19050" b="28575"/>
                <wp:wrapNone/>
                <wp:docPr id="56" name="Rectangle: Rounded Corners 56"/>
                <wp:cNvGraphicFramePr/>
                <a:graphic xmlns:a="http://schemas.openxmlformats.org/drawingml/2006/main">
                  <a:graphicData uri="http://schemas.microsoft.com/office/word/2010/wordprocessingShape">
                    <wps:wsp>
                      <wps:cNvSpPr/>
                      <wps:spPr>
                        <a:xfrm>
                          <a:off x="0" y="0"/>
                          <a:ext cx="5715000" cy="15144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03872" w14:textId="60970D7B" w:rsidR="006366D9" w:rsidRPr="00493440" w:rsidRDefault="00493440" w:rsidP="006366D9">
                            <w:pPr>
                              <w:spacing w:after="240" w:line="240" w:lineRule="auto"/>
                              <w:jc w:val="center"/>
                              <w:rPr>
                                <w:rFonts w:ascii="Calibri" w:eastAsia="Times New Roman" w:hAnsi="Calibri" w:cs="Calibri"/>
                                <w:i/>
                                <w:iCs/>
                                <w:color w:val="000000" w:themeColor="text1"/>
                                <w:lang w:eastAsia="en-GB"/>
                              </w:rPr>
                            </w:pPr>
                            <w:proofErr w:type="gramStart"/>
                            <w:r w:rsidRPr="00493440">
                              <w:rPr>
                                <w:rFonts w:ascii="Calibri" w:eastAsia="Times New Roman" w:hAnsi="Calibri" w:cs="Calibri"/>
                                <w:i/>
                                <w:iCs/>
                                <w:color w:val="000000" w:themeColor="text1"/>
                                <w:lang w:eastAsia="en-GB"/>
                              </w:rPr>
                              <w:t>….</w:t>
                            </w:r>
                            <w:r w:rsidR="006366D9" w:rsidRPr="006366D9">
                              <w:rPr>
                                <w:rFonts w:ascii="Calibri" w:eastAsia="Times New Roman" w:hAnsi="Calibri" w:cs="Calibri"/>
                                <w:i/>
                                <w:iCs/>
                                <w:color w:val="000000" w:themeColor="text1"/>
                                <w:lang w:eastAsia="en-GB"/>
                              </w:rPr>
                              <w:t>I</w:t>
                            </w:r>
                            <w:proofErr w:type="gramEnd"/>
                            <w:r w:rsidR="006366D9" w:rsidRPr="006366D9">
                              <w:rPr>
                                <w:rFonts w:ascii="Calibri" w:eastAsia="Times New Roman" w:hAnsi="Calibri" w:cs="Calibri"/>
                                <w:i/>
                                <w:iCs/>
                                <w:color w:val="000000" w:themeColor="text1"/>
                                <w:lang w:eastAsia="en-GB"/>
                              </w:rPr>
                              <w:t xml:space="preserve"> would like to see my Mum be supported to socialise</w:t>
                            </w:r>
                            <w:r w:rsidRPr="00493440">
                              <w:rPr>
                                <w:rFonts w:ascii="Calibri" w:eastAsia="Times New Roman" w:hAnsi="Calibri" w:cs="Calibri"/>
                                <w:i/>
                                <w:iCs/>
                                <w:color w:val="000000" w:themeColor="text1"/>
                                <w:lang w:eastAsia="en-GB"/>
                              </w:rPr>
                              <w:t>…</w:t>
                            </w:r>
                            <w:r w:rsidR="006366D9" w:rsidRPr="006366D9">
                              <w:rPr>
                                <w:rFonts w:ascii="Calibri" w:eastAsia="Times New Roman" w:hAnsi="Calibri" w:cs="Calibri"/>
                                <w:i/>
                                <w:iCs/>
                                <w:color w:val="000000" w:themeColor="text1"/>
                                <w:lang w:eastAsia="en-GB"/>
                              </w:rPr>
                              <w:t xml:space="preserve"> most things are online</w:t>
                            </w:r>
                            <w:r w:rsidRPr="00493440">
                              <w:rPr>
                                <w:rFonts w:ascii="Calibri" w:eastAsia="Times New Roman" w:hAnsi="Calibri" w:cs="Calibri"/>
                                <w:i/>
                                <w:iCs/>
                                <w:color w:val="000000" w:themeColor="text1"/>
                                <w:lang w:eastAsia="en-GB"/>
                              </w:rPr>
                              <w:t xml:space="preserve"> t</w:t>
                            </w:r>
                            <w:r w:rsidR="006366D9" w:rsidRPr="006366D9">
                              <w:rPr>
                                <w:rFonts w:ascii="Calibri" w:eastAsia="Times New Roman" w:hAnsi="Calibri" w:cs="Calibri"/>
                                <w:i/>
                                <w:iCs/>
                                <w:color w:val="000000" w:themeColor="text1"/>
                                <w:lang w:eastAsia="en-GB"/>
                              </w:rPr>
                              <w:t xml:space="preserve">his does not work for my Mum. I would love to have a trusted person pick my Mum up and deliver her to a social event </w:t>
                            </w:r>
                            <w:proofErr w:type="gramStart"/>
                            <w:r w:rsidR="006366D9" w:rsidRPr="006366D9">
                              <w:rPr>
                                <w:rFonts w:ascii="Calibri" w:eastAsia="Times New Roman" w:hAnsi="Calibri" w:cs="Calibri"/>
                                <w:i/>
                                <w:iCs/>
                                <w:color w:val="000000" w:themeColor="text1"/>
                                <w:lang w:eastAsia="en-GB"/>
                              </w:rPr>
                              <w:t>( dementia</w:t>
                            </w:r>
                            <w:proofErr w:type="gramEnd"/>
                            <w:r w:rsidR="006366D9" w:rsidRPr="006366D9">
                              <w:rPr>
                                <w:rFonts w:ascii="Calibri" w:eastAsia="Times New Roman" w:hAnsi="Calibri" w:cs="Calibri"/>
                                <w:i/>
                                <w:iCs/>
                                <w:color w:val="000000" w:themeColor="text1"/>
                                <w:lang w:eastAsia="en-GB"/>
                              </w:rPr>
                              <w:t xml:space="preserve"> focused) to build her confidence and being out meeting people and being able to talk to someone other than only me. </w:t>
                            </w:r>
                            <w:r w:rsidR="006366D9" w:rsidRPr="00493440">
                              <w:rPr>
                                <w:rFonts w:ascii="Calibri" w:eastAsia="Times New Roman" w:hAnsi="Calibri" w:cs="Calibri"/>
                                <w:i/>
                                <w:iCs/>
                                <w:color w:val="000000" w:themeColor="text1"/>
                                <w:lang w:eastAsia="en-GB"/>
                              </w:rPr>
                              <w:t>…</w:t>
                            </w:r>
                            <w:proofErr w:type="gramStart"/>
                            <w:r w:rsidR="006366D9" w:rsidRPr="00493440">
                              <w:rPr>
                                <w:rFonts w:ascii="Calibri" w:eastAsia="Times New Roman" w:hAnsi="Calibri" w:cs="Calibri"/>
                                <w:i/>
                                <w:iCs/>
                                <w:color w:val="000000" w:themeColor="text1"/>
                                <w:lang w:eastAsia="en-GB"/>
                              </w:rPr>
                              <w:t>…..</w:t>
                            </w:r>
                            <w:proofErr w:type="spellStart"/>
                            <w:proofErr w:type="gramEnd"/>
                            <w:r w:rsidRPr="00493440">
                              <w:rPr>
                                <w:rFonts w:ascii="Calibri" w:eastAsia="Times New Roman" w:hAnsi="Calibri" w:cs="Calibri"/>
                                <w:i/>
                                <w:iCs/>
                                <w:color w:val="000000" w:themeColor="text1"/>
                                <w:lang w:eastAsia="en-GB"/>
                              </w:rPr>
                              <w:t>i</w:t>
                            </w:r>
                            <w:proofErr w:type="spellEnd"/>
                            <w:r w:rsidRPr="00493440">
                              <w:rPr>
                                <w:rFonts w:ascii="Calibri" w:eastAsia="Times New Roman" w:hAnsi="Calibri" w:cs="Calibri"/>
                                <w:i/>
                                <w:iCs/>
                                <w:color w:val="000000" w:themeColor="text1"/>
                                <w:lang w:eastAsia="en-GB"/>
                              </w:rPr>
                              <w:t xml:space="preserve"> would love to see more Dementia friendly communities  especially gated self-contained communities where people can be safe to go about their daily lives. </w:t>
                            </w:r>
                            <w:r w:rsidR="006366D9" w:rsidRPr="006366D9">
                              <w:rPr>
                                <w:rFonts w:ascii="Calibri" w:eastAsia="Times New Roman" w:hAnsi="Calibri" w:cs="Calibri"/>
                                <w:i/>
                                <w:iCs/>
                                <w:color w:val="000000" w:themeColor="text1"/>
                                <w:lang w:eastAsia="en-GB"/>
                              </w:rPr>
                              <w:t>Even just to have someone visit her for a chat once a week would be good.</w:t>
                            </w:r>
                          </w:p>
                          <w:p w14:paraId="398472FD" w14:textId="420DDF2F" w:rsidR="00335FD4" w:rsidRDefault="00335FD4" w:rsidP="00335F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C7B6" id="Rectangle: Rounded Corners 56" o:spid="_x0000_s1078" style="position:absolute;margin-left:398.8pt;margin-top:4.1pt;width:450pt;height:119.25pt;z-index:2516582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" fillcolor="#b196d2" strokecolor="#33bad5" strokeweight="1pt">
                <v:fill color2="#e7e1f0" rotate="t" colors="0 #b196d2;.5 #cfc0e2;1 #e7e1f0" focus="100%" type="gradientRadial"/>
                <v:stroke joinstyle="miter"/>
                <v:textbox>
                  <w:txbxContent>
                    <w:p w14:paraId="17A03872" w14:textId="60970D7B" w:rsidR="006366D9" w:rsidRPr="00493440" w:rsidRDefault="00493440" w:rsidP="006366D9">
                      <w:pPr>
                        <w:spacing w:after="240" w:line="240" w:lineRule="auto"/>
                        <w:jc w:val="center"/>
                        <w:rPr>
                          <w:rFonts w:ascii="Calibri" w:eastAsia="Times New Roman" w:hAnsi="Calibri" w:cs="Calibri"/>
                          <w:i/>
                          <w:iCs/>
                          <w:color w:val="000000" w:themeColor="text1"/>
                          <w:lang w:eastAsia="en-GB"/>
                        </w:rPr>
                      </w:pPr>
                      <w:proofErr w:type="gramStart"/>
                      <w:r w:rsidRPr="00493440">
                        <w:rPr>
                          <w:rFonts w:ascii="Calibri" w:eastAsia="Times New Roman" w:hAnsi="Calibri" w:cs="Calibri"/>
                          <w:i/>
                          <w:iCs/>
                          <w:color w:val="000000" w:themeColor="text1"/>
                          <w:lang w:eastAsia="en-GB"/>
                        </w:rPr>
                        <w:t>….</w:t>
                      </w:r>
                      <w:r w:rsidR="006366D9" w:rsidRPr="006366D9">
                        <w:rPr>
                          <w:rFonts w:ascii="Calibri" w:eastAsia="Times New Roman" w:hAnsi="Calibri" w:cs="Calibri"/>
                          <w:i/>
                          <w:iCs/>
                          <w:color w:val="000000" w:themeColor="text1"/>
                          <w:lang w:eastAsia="en-GB"/>
                        </w:rPr>
                        <w:t>I</w:t>
                      </w:r>
                      <w:proofErr w:type="gramEnd"/>
                      <w:r w:rsidR="006366D9" w:rsidRPr="006366D9">
                        <w:rPr>
                          <w:rFonts w:ascii="Calibri" w:eastAsia="Times New Roman" w:hAnsi="Calibri" w:cs="Calibri"/>
                          <w:i/>
                          <w:iCs/>
                          <w:color w:val="000000" w:themeColor="text1"/>
                          <w:lang w:eastAsia="en-GB"/>
                        </w:rPr>
                        <w:t xml:space="preserve"> would like to see my Mum be supported to socialise</w:t>
                      </w:r>
                      <w:r w:rsidRPr="00493440">
                        <w:rPr>
                          <w:rFonts w:ascii="Calibri" w:eastAsia="Times New Roman" w:hAnsi="Calibri" w:cs="Calibri"/>
                          <w:i/>
                          <w:iCs/>
                          <w:color w:val="000000" w:themeColor="text1"/>
                          <w:lang w:eastAsia="en-GB"/>
                        </w:rPr>
                        <w:t>…</w:t>
                      </w:r>
                      <w:r w:rsidR="006366D9" w:rsidRPr="006366D9">
                        <w:rPr>
                          <w:rFonts w:ascii="Calibri" w:eastAsia="Times New Roman" w:hAnsi="Calibri" w:cs="Calibri"/>
                          <w:i/>
                          <w:iCs/>
                          <w:color w:val="000000" w:themeColor="text1"/>
                          <w:lang w:eastAsia="en-GB"/>
                        </w:rPr>
                        <w:t xml:space="preserve"> most things are online</w:t>
                      </w:r>
                      <w:r w:rsidRPr="00493440">
                        <w:rPr>
                          <w:rFonts w:ascii="Calibri" w:eastAsia="Times New Roman" w:hAnsi="Calibri" w:cs="Calibri"/>
                          <w:i/>
                          <w:iCs/>
                          <w:color w:val="000000" w:themeColor="text1"/>
                          <w:lang w:eastAsia="en-GB"/>
                        </w:rPr>
                        <w:t xml:space="preserve"> t</w:t>
                      </w:r>
                      <w:r w:rsidR="006366D9" w:rsidRPr="006366D9">
                        <w:rPr>
                          <w:rFonts w:ascii="Calibri" w:eastAsia="Times New Roman" w:hAnsi="Calibri" w:cs="Calibri"/>
                          <w:i/>
                          <w:iCs/>
                          <w:color w:val="000000" w:themeColor="text1"/>
                          <w:lang w:eastAsia="en-GB"/>
                        </w:rPr>
                        <w:t xml:space="preserve">his does not work for my Mum. I would love to have a trusted person pick my Mum up and deliver her to a social event </w:t>
                      </w:r>
                      <w:proofErr w:type="gramStart"/>
                      <w:r w:rsidR="006366D9" w:rsidRPr="006366D9">
                        <w:rPr>
                          <w:rFonts w:ascii="Calibri" w:eastAsia="Times New Roman" w:hAnsi="Calibri" w:cs="Calibri"/>
                          <w:i/>
                          <w:iCs/>
                          <w:color w:val="000000" w:themeColor="text1"/>
                          <w:lang w:eastAsia="en-GB"/>
                        </w:rPr>
                        <w:t>( dementia</w:t>
                      </w:r>
                      <w:proofErr w:type="gramEnd"/>
                      <w:r w:rsidR="006366D9" w:rsidRPr="006366D9">
                        <w:rPr>
                          <w:rFonts w:ascii="Calibri" w:eastAsia="Times New Roman" w:hAnsi="Calibri" w:cs="Calibri"/>
                          <w:i/>
                          <w:iCs/>
                          <w:color w:val="000000" w:themeColor="text1"/>
                          <w:lang w:eastAsia="en-GB"/>
                        </w:rPr>
                        <w:t xml:space="preserve"> focused) to build her confidence and being out meeting people and being able to talk to someone other than only me. </w:t>
                      </w:r>
                      <w:r w:rsidR="006366D9" w:rsidRPr="00493440">
                        <w:rPr>
                          <w:rFonts w:ascii="Calibri" w:eastAsia="Times New Roman" w:hAnsi="Calibri" w:cs="Calibri"/>
                          <w:i/>
                          <w:iCs/>
                          <w:color w:val="000000" w:themeColor="text1"/>
                          <w:lang w:eastAsia="en-GB"/>
                        </w:rPr>
                        <w:t>…</w:t>
                      </w:r>
                      <w:proofErr w:type="gramStart"/>
                      <w:r w:rsidR="006366D9" w:rsidRPr="00493440">
                        <w:rPr>
                          <w:rFonts w:ascii="Calibri" w:eastAsia="Times New Roman" w:hAnsi="Calibri" w:cs="Calibri"/>
                          <w:i/>
                          <w:iCs/>
                          <w:color w:val="000000" w:themeColor="text1"/>
                          <w:lang w:eastAsia="en-GB"/>
                        </w:rPr>
                        <w:t>…..</w:t>
                      </w:r>
                      <w:proofErr w:type="spellStart"/>
                      <w:proofErr w:type="gramEnd"/>
                      <w:r w:rsidRPr="00493440">
                        <w:rPr>
                          <w:rFonts w:ascii="Calibri" w:eastAsia="Times New Roman" w:hAnsi="Calibri" w:cs="Calibri"/>
                          <w:i/>
                          <w:iCs/>
                          <w:color w:val="000000" w:themeColor="text1"/>
                          <w:lang w:eastAsia="en-GB"/>
                        </w:rPr>
                        <w:t>i</w:t>
                      </w:r>
                      <w:proofErr w:type="spellEnd"/>
                      <w:r w:rsidRPr="00493440">
                        <w:rPr>
                          <w:rFonts w:ascii="Calibri" w:eastAsia="Times New Roman" w:hAnsi="Calibri" w:cs="Calibri"/>
                          <w:i/>
                          <w:iCs/>
                          <w:color w:val="000000" w:themeColor="text1"/>
                          <w:lang w:eastAsia="en-GB"/>
                        </w:rPr>
                        <w:t xml:space="preserve"> would love to see more Dementia friendly communities  especially gated self-contained communities where people can be safe to go about their daily lives. </w:t>
                      </w:r>
                      <w:r w:rsidR="006366D9" w:rsidRPr="006366D9">
                        <w:rPr>
                          <w:rFonts w:ascii="Calibri" w:eastAsia="Times New Roman" w:hAnsi="Calibri" w:cs="Calibri"/>
                          <w:i/>
                          <w:iCs/>
                          <w:color w:val="000000" w:themeColor="text1"/>
                          <w:lang w:eastAsia="en-GB"/>
                        </w:rPr>
                        <w:t>Even just to have someone visit her for a chat once a week would be good.</w:t>
                      </w:r>
                    </w:p>
                    <w:p w14:paraId="398472FD" w14:textId="420DDF2F" w:rsidR="00335FD4" w:rsidRDefault="00335FD4" w:rsidP="00335FD4">
                      <w:pPr>
                        <w:jc w:val="center"/>
                      </w:pPr>
                    </w:p>
                  </w:txbxContent>
                </v:textbox>
                <w10:wrap anchorx="margin"/>
              </v:roundrect>
            </w:pict>
          </mc:Fallback>
        </mc:AlternateContent>
      </w:r>
    </w:p>
    <w:p w14:paraId="32D6CD5B" w14:textId="68EAD210" w:rsidR="00B3085D" w:rsidRDefault="00B3085D" w:rsidP="004551C5"/>
    <w:p w14:paraId="53E8D93A" w14:textId="77777777" w:rsidR="00B3085D" w:rsidRDefault="00B3085D" w:rsidP="004551C5"/>
    <w:p w14:paraId="58212150" w14:textId="77777777" w:rsidR="00B3085D" w:rsidRDefault="00B3085D" w:rsidP="004551C5"/>
    <w:p w14:paraId="68CD6EB8" w14:textId="77777777" w:rsidR="00493440" w:rsidRDefault="00493440" w:rsidP="004551C5"/>
    <w:p w14:paraId="0447A13A" w14:textId="77777777" w:rsidR="00493440" w:rsidRDefault="00493440" w:rsidP="004551C5"/>
    <w:p w14:paraId="21D3D4EA" w14:textId="4242B51C" w:rsidR="001465A8" w:rsidRDefault="001063FC" w:rsidP="004551C5">
      <w:r>
        <w:rPr>
          <w:noProof/>
        </w:rPr>
        <mc:AlternateContent>
          <mc:Choice Requires="wps">
            <w:drawing>
              <wp:anchor distT="0" distB="0" distL="114300" distR="114300" simplePos="0" relativeHeight="251658293" behindDoc="0" locked="0" layoutInCell="1" allowOverlap="1" wp14:anchorId="142ABABB" wp14:editId="74E5388A">
                <wp:simplePos x="0" y="0"/>
                <wp:positionH relativeFrom="margin">
                  <wp:align>right</wp:align>
                </wp:positionH>
                <wp:positionV relativeFrom="paragraph">
                  <wp:posOffset>15240</wp:posOffset>
                </wp:positionV>
                <wp:extent cx="5705475" cy="466725"/>
                <wp:effectExtent l="0" t="0" r="28575" b="28575"/>
                <wp:wrapNone/>
                <wp:docPr id="58" name="Rectangle: Rounded Corners 58"/>
                <wp:cNvGraphicFramePr/>
                <a:graphic xmlns:a="http://schemas.openxmlformats.org/drawingml/2006/main">
                  <a:graphicData uri="http://schemas.microsoft.com/office/word/2010/wordprocessingShape">
                    <wps:wsp>
                      <wps:cNvSpPr/>
                      <wps:spPr>
                        <a:xfrm>
                          <a:off x="0" y="0"/>
                          <a:ext cx="5705475" cy="4667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7F163" w14:textId="06567E7C" w:rsidR="001063FC" w:rsidRPr="001063FC" w:rsidRDefault="001063FC" w:rsidP="001063FC">
                            <w:pPr>
                              <w:jc w:val="center"/>
                              <w:rPr>
                                <w:i/>
                                <w:iCs/>
                                <w:color w:val="000000" w:themeColor="text1"/>
                              </w:rPr>
                            </w:pPr>
                            <w:r w:rsidRPr="001063FC">
                              <w:rPr>
                                <w:i/>
                                <w:iCs/>
                                <w:color w:val="000000" w:themeColor="text1"/>
                              </w:rPr>
                              <w:t>Prevent social isolation. Folks with dementia end up being isolated from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ABABB" id="Rectangle: Rounded Corners 58" o:spid="_x0000_s1079" style="position:absolute;margin-left:398.05pt;margin-top:1.2pt;width:449.25pt;height:36.7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" fillcolor="#b196d2" strokecolor="#33bad5" strokeweight="1pt">
                <v:fill color2="#e7e1f0" rotate="t" colors="0 #b196d2;.5 #cfc0e2;1 #e7e1f0" focus="100%" type="gradientRadial"/>
                <v:stroke joinstyle="miter"/>
                <v:textbox>
                  <w:txbxContent>
                    <w:p w14:paraId="3C57F163" w14:textId="06567E7C" w:rsidR="001063FC" w:rsidRPr="001063FC" w:rsidRDefault="001063FC" w:rsidP="001063FC">
                      <w:pPr>
                        <w:jc w:val="center"/>
                        <w:rPr>
                          <w:i/>
                          <w:iCs/>
                          <w:color w:val="000000" w:themeColor="text1"/>
                        </w:rPr>
                      </w:pPr>
                      <w:r w:rsidRPr="001063FC">
                        <w:rPr>
                          <w:i/>
                          <w:iCs/>
                          <w:color w:val="000000" w:themeColor="text1"/>
                        </w:rPr>
                        <w:t>Prevent social isolation. Folks with dementia end up being isolated from friends.</w:t>
                      </w:r>
                    </w:p>
                  </w:txbxContent>
                </v:textbox>
                <w10:wrap anchorx="margin"/>
              </v:roundrect>
            </w:pict>
          </mc:Fallback>
        </mc:AlternateContent>
      </w:r>
    </w:p>
    <w:p w14:paraId="07A5F13F" w14:textId="0424A394" w:rsidR="001063FC" w:rsidRDefault="001063FC" w:rsidP="004551C5"/>
    <w:p w14:paraId="0CA42642" w14:textId="67B65F08" w:rsidR="001063FC" w:rsidRDefault="001063FC" w:rsidP="004551C5">
      <w:r>
        <w:rPr>
          <w:noProof/>
        </w:rPr>
        <mc:AlternateContent>
          <mc:Choice Requires="wps">
            <w:drawing>
              <wp:anchor distT="0" distB="0" distL="114300" distR="114300" simplePos="0" relativeHeight="251658294" behindDoc="0" locked="0" layoutInCell="1" allowOverlap="1" wp14:anchorId="5A68A1E0" wp14:editId="2425830E">
                <wp:simplePos x="0" y="0"/>
                <wp:positionH relativeFrom="margin">
                  <wp:align>right</wp:align>
                </wp:positionH>
                <wp:positionV relativeFrom="paragraph">
                  <wp:posOffset>72390</wp:posOffset>
                </wp:positionV>
                <wp:extent cx="5705475" cy="485775"/>
                <wp:effectExtent l="0" t="0" r="28575" b="28575"/>
                <wp:wrapNone/>
                <wp:docPr id="59" name="Rectangle: Rounded Corners 59"/>
                <wp:cNvGraphicFramePr/>
                <a:graphic xmlns:a="http://schemas.openxmlformats.org/drawingml/2006/main">
                  <a:graphicData uri="http://schemas.microsoft.com/office/word/2010/wordprocessingShape">
                    <wps:wsp>
                      <wps:cNvSpPr/>
                      <wps:spPr>
                        <a:xfrm>
                          <a:off x="0" y="0"/>
                          <a:ext cx="5705475" cy="4857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1E6AA" w14:textId="2BF29250" w:rsidR="001063FC" w:rsidRDefault="001063FC" w:rsidP="001063FC">
                            <w:pPr>
                              <w:jc w:val="center"/>
                            </w:pPr>
                            <w:r w:rsidRPr="001063FC">
                              <w:rPr>
                                <w:i/>
                                <w:iCs/>
                                <w:color w:val="000000" w:themeColor="text1"/>
                              </w:rPr>
                              <w:t>More volunteers to befriend, provide companionship, provide transport to take me out and about or to appointments</w:t>
                            </w:r>
                            <w:r w:rsidRPr="001063F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8A1E0" id="Rectangle: Rounded Corners 59" o:spid="_x0000_s1080" style="position:absolute;margin-left:398.05pt;margin-top:5.7pt;width:449.25pt;height:38.25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" fillcolor="#b196d2" strokecolor="#33bad5" strokeweight="1pt">
                <v:fill color2="#e7e1f0" rotate="t" colors="0 #b196d2;.5 #cfc0e2;1 #e7e1f0" focus="100%" type="gradientRadial"/>
                <v:stroke joinstyle="miter"/>
                <v:textbox>
                  <w:txbxContent>
                    <w:p w14:paraId="6FD1E6AA" w14:textId="2BF29250" w:rsidR="001063FC" w:rsidRDefault="001063FC" w:rsidP="001063FC">
                      <w:pPr>
                        <w:jc w:val="center"/>
                      </w:pPr>
                      <w:r w:rsidRPr="001063FC">
                        <w:rPr>
                          <w:i/>
                          <w:iCs/>
                          <w:color w:val="000000" w:themeColor="text1"/>
                        </w:rPr>
                        <w:t>More volunteers to befriend, provide companionship, provide transport to take me out and about or to appointments</w:t>
                      </w:r>
                      <w:r w:rsidRPr="001063FC">
                        <w:t>.</w:t>
                      </w:r>
                    </w:p>
                  </w:txbxContent>
                </v:textbox>
                <w10:wrap anchorx="margin"/>
              </v:roundrect>
            </w:pict>
          </mc:Fallback>
        </mc:AlternateContent>
      </w:r>
    </w:p>
    <w:p w14:paraId="0D184DE2" w14:textId="77777777" w:rsidR="00493440" w:rsidRDefault="00493440" w:rsidP="004551C5"/>
    <w:p w14:paraId="4540F27F" w14:textId="38B0F5F7" w:rsidR="001063FC" w:rsidRDefault="0007030C" w:rsidP="004551C5">
      <w:r>
        <w:rPr>
          <w:noProof/>
        </w:rPr>
        <mc:AlternateContent>
          <mc:Choice Requires="wps">
            <w:drawing>
              <wp:anchor distT="0" distB="0" distL="114300" distR="114300" simplePos="0" relativeHeight="251658295" behindDoc="0" locked="0" layoutInCell="1" allowOverlap="1" wp14:anchorId="475B1567" wp14:editId="2F1B173E">
                <wp:simplePos x="0" y="0"/>
                <wp:positionH relativeFrom="margin">
                  <wp:align>right</wp:align>
                </wp:positionH>
                <wp:positionV relativeFrom="paragraph">
                  <wp:posOffset>139065</wp:posOffset>
                </wp:positionV>
                <wp:extent cx="5715000" cy="476250"/>
                <wp:effectExtent l="0" t="0" r="19050" b="19050"/>
                <wp:wrapNone/>
                <wp:docPr id="60" name="Rectangle: Rounded Corners 60"/>
                <wp:cNvGraphicFramePr/>
                <a:graphic xmlns:a="http://schemas.openxmlformats.org/drawingml/2006/main">
                  <a:graphicData uri="http://schemas.microsoft.com/office/word/2010/wordprocessingShape">
                    <wps:wsp>
                      <wps:cNvSpPr/>
                      <wps:spPr>
                        <a:xfrm>
                          <a:off x="0" y="0"/>
                          <a:ext cx="5715000" cy="47625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93672" w14:textId="17CC649E" w:rsidR="0007030C" w:rsidRDefault="0007030C" w:rsidP="0007030C">
                            <w:pPr>
                              <w:jc w:val="center"/>
                            </w:pPr>
                            <w:r w:rsidRPr="0007030C">
                              <w:rPr>
                                <w:i/>
                                <w:iCs/>
                                <w:color w:val="000000" w:themeColor="text1"/>
                              </w:rPr>
                              <w:t xml:space="preserve">More varied 'day' centres provisions to enrich life e.g., music groups, activity groups - perhaps </w:t>
                            </w:r>
                            <w:proofErr w:type="gramStart"/>
                            <w:r w:rsidRPr="0007030C">
                              <w:rPr>
                                <w:i/>
                                <w:iCs/>
                                <w:color w:val="000000" w:themeColor="text1"/>
                              </w:rPr>
                              <w:t>2 hour</w:t>
                            </w:r>
                            <w:proofErr w:type="gramEnd"/>
                            <w:r w:rsidRPr="0007030C">
                              <w:rPr>
                                <w:i/>
                                <w:iCs/>
                                <w:color w:val="000000" w:themeColor="text1"/>
                              </w:rPr>
                              <w:t xml:space="preserve"> sessions to help stimulate those with dementia. A lunch </w:t>
                            </w:r>
                            <w:proofErr w:type="gramStart"/>
                            <w:r w:rsidRPr="0007030C">
                              <w:rPr>
                                <w:i/>
                                <w:iCs/>
                                <w:color w:val="000000" w:themeColor="text1"/>
                              </w:rPr>
                              <w:t>club</w:t>
                            </w:r>
                            <w:proofErr w:type="gramEnd"/>
                            <w:r w:rsidRPr="0007030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B1567" id="Rectangle: Rounded Corners 60" o:spid="_x0000_s1081" style="position:absolute;margin-left:398.8pt;margin-top:10.95pt;width:450pt;height:37.5pt;z-index:2516582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" fillcolor="#b196d2" strokecolor="#33bad5" strokeweight="1pt">
                <v:fill color2="#e7e1f0" rotate="t" colors="0 #b196d2;.5 #cfc0e2;1 #e7e1f0" focus="100%" type="gradientRadial"/>
                <v:stroke joinstyle="miter"/>
                <v:textbox>
                  <w:txbxContent>
                    <w:p w14:paraId="22393672" w14:textId="17CC649E" w:rsidR="0007030C" w:rsidRDefault="0007030C" w:rsidP="0007030C">
                      <w:pPr>
                        <w:jc w:val="center"/>
                      </w:pPr>
                      <w:r w:rsidRPr="0007030C">
                        <w:rPr>
                          <w:i/>
                          <w:iCs/>
                          <w:color w:val="000000" w:themeColor="text1"/>
                        </w:rPr>
                        <w:t xml:space="preserve">More varied 'day' centres provisions to enrich life e.g., music groups, activity groups - perhaps </w:t>
                      </w:r>
                      <w:proofErr w:type="gramStart"/>
                      <w:r w:rsidRPr="0007030C">
                        <w:rPr>
                          <w:i/>
                          <w:iCs/>
                          <w:color w:val="000000" w:themeColor="text1"/>
                        </w:rPr>
                        <w:t>2 hour</w:t>
                      </w:r>
                      <w:proofErr w:type="gramEnd"/>
                      <w:r w:rsidRPr="0007030C">
                        <w:rPr>
                          <w:i/>
                          <w:iCs/>
                          <w:color w:val="000000" w:themeColor="text1"/>
                        </w:rPr>
                        <w:t xml:space="preserve"> sessions to help stimulate those with dementia. A lunch </w:t>
                      </w:r>
                      <w:proofErr w:type="gramStart"/>
                      <w:r w:rsidRPr="0007030C">
                        <w:rPr>
                          <w:i/>
                          <w:iCs/>
                          <w:color w:val="000000" w:themeColor="text1"/>
                        </w:rPr>
                        <w:t>club</w:t>
                      </w:r>
                      <w:proofErr w:type="gramEnd"/>
                      <w:r w:rsidRPr="0007030C">
                        <w:t>.</w:t>
                      </w:r>
                    </w:p>
                  </w:txbxContent>
                </v:textbox>
                <w10:wrap anchorx="margin"/>
              </v:roundrect>
            </w:pict>
          </mc:Fallback>
        </mc:AlternateContent>
      </w:r>
    </w:p>
    <w:p w14:paraId="0B53B05B" w14:textId="4B528B25" w:rsidR="00862CBD" w:rsidRDefault="00862CBD" w:rsidP="004551C5"/>
    <w:p w14:paraId="0FF21D39" w14:textId="602877B2" w:rsidR="001063FC" w:rsidRDefault="00396F8E" w:rsidP="004551C5">
      <w:r>
        <w:rPr>
          <w:noProof/>
        </w:rPr>
        <mc:AlternateContent>
          <mc:Choice Requires="wps">
            <w:drawing>
              <wp:anchor distT="0" distB="0" distL="114300" distR="114300" simplePos="0" relativeHeight="251658296" behindDoc="0" locked="0" layoutInCell="1" allowOverlap="1" wp14:anchorId="3949B216" wp14:editId="584857A1">
                <wp:simplePos x="0" y="0"/>
                <wp:positionH relativeFrom="margin">
                  <wp:align>right</wp:align>
                </wp:positionH>
                <wp:positionV relativeFrom="paragraph">
                  <wp:posOffset>206375</wp:posOffset>
                </wp:positionV>
                <wp:extent cx="5705475" cy="542925"/>
                <wp:effectExtent l="0" t="0" r="28575" b="28575"/>
                <wp:wrapNone/>
                <wp:docPr id="61" name="Rectangle: Rounded Corners 61"/>
                <wp:cNvGraphicFramePr/>
                <a:graphic xmlns:a="http://schemas.openxmlformats.org/drawingml/2006/main">
                  <a:graphicData uri="http://schemas.microsoft.com/office/word/2010/wordprocessingShape">
                    <wps:wsp>
                      <wps:cNvSpPr/>
                      <wps:spPr>
                        <a:xfrm>
                          <a:off x="0" y="0"/>
                          <a:ext cx="5705475" cy="54292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t="100000" r="100000"/>
                          </a:path>
                          <a:tileRect l="-100000" b="-100000"/>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C5235" w14:textId="0189D2C0" w:rsidR="00396F8E" w:rsidRPr="00396F8E" w:rsidRDefault="00396F8E" w:rsidP="00396F8E">
                            <w:pPr>
                              <w:jc w:val="center"/>
                              <w:rPr>
                                <w:i/>
                                <w:iCs/>
                                <w:color w:val="000000" w:themeColor="text1"/>
                              </w:rPr>
                            </w:pPr>
                            <w:r w:rsidRPr="00396F8E">
                              <w:rPr>
                                <w:i/>
                                <w:iCs/>
                                <w:color w:val="000000" w:themeColor="text1"/>
                              </w:rPr>
                              <w:t xml:space="preserve">Exercise has never been mentioned. Even support to go out for a walk in the fresh air would help. As before it would be useful to have one person as a </w:t>
                            </w:r>
                            <w:proofErr w:type="gramStart"/>
                            <w:r w:rsidRPr="00396F8E">
                              <w:rPr>
                                <w:i/>
                                <w:iCs/>
                                <w:color w:val="000000" w:themeColor="text1"/>
                              </w:rPr>
                              <w:t>facilitator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9B216" id="Rectangle: Rounded Corners 61" o:spid="_x0000_s1082" style="position:absolute;margin-left:398.05pt;margin-top:16.25pt;width:449.25pt;height:42.75pt;z-index:251658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" fillcolor="#b196d2" strokecolor="#33bad5" strokeweight="1pt">
                <v:fill color2="#e7e1f0" rotate="t" focusposition=",1" focussize="" colors="0 #b196d2;.5 #cfc0e2;1 #e7e1f0" focus="100%" type="gradientRadial"/>
                <v:stroke joinstyle="miter"/>
                <v:textbox>
                  <w:txbxContent>
                    <w:p w14:paraId="3AAC5235" w14:textId="0189D2C0" w:rsidR="00396F8E" w:rsidRPr="00396F8E" w:rsidRDefault="00396F8E" w:rsidP="00396F8E">
                      <w:pPr>
                        <w:jc w:val="center"/>
                        <w:rPr>
                          <w:i/>
                          <w:iCs/>
                          <w:color w:val="000000" w:themeColor="text1"/>
                        </w:rPr>
                      </w:pPr>
                      <w:r w:rsidRPr="00396F8E">
                        <w:rPr>
                          <w:i/>
                          <w:iCs/>
                          <w:color w:val="000000" w:themeColor="text1"/>
                        </w:rPr>
                        <w:t xml:space="preserve">Exercise has never been mentioned. Even support to go out for a walk in the fresh air would help. As before it would be useful to have one person as a </w:t>
                      </w:r>
                      <w:proofErr w:type="gramStart"/>
                      <w:r w:rsidRPr="00396F8E">
                        <w:rPr>
                          <w:i/>
                          <w:iCs/>
                          <w:color w:val="000000" w:themeColor="text1"/>
                        </w:rPr>
                        <w:t>facilitator</w:t>
                      </w:r>
                      <w:proofErr w:type="gramEnd"/>
                    </w:p>
                  </w:txbxContent>
                </v:textbox>
                <w10:wrap anchorx="margin"/>
              </v:roundrect>
            </w:pict>
          </mc:Fallback>
        </mc:AlternateContent>
      </w:r>
    </w:p>
    <w:p w14:paraId="284484EB" w14:textId="3A44100C" w:rsidR="0007030C" w:rsidRDefault="0007030C" w:rsidP="004551C5"/>
    <w:p w14:paraId="4BE3AAB7" w14:textId="77777777" w:rsidR="0007030C" w:rsidRDefault="0007030C" w:rsidP="004551C5"/>
    <w:p w14:paraId="7141BBE7" w14:textId="096C6EF2" w:rsidR="0007030C" w:rsidRDefault="003135DB" w:rsidP="004551C5">
      <w:r>
        <w:rPr>
          <w:noProof/>
        </w:rPr>
        <mc:AlternateContent>
          <mc:Choice Requires="wps">
            <w:drawing>
              <wp:anchor distT="0" distB="0" distL="114300" distR="114300" simplePos="0" relativeHeight="251658297" behindDoc="0" locked="0" layoutInCell="1" allowOverlap="1" wp14:anchorId="1FE90286" wp14:editId="59180C8A">
                <wp:simplePos x="0" y="0"/>
                <wp:positionH relativeFrom="margin">
                  <wp:align>right</wp:align>
                </wp:positionH>
                <wp:positionV relativeFrom="paragraph">
                  <wp:posOffset>68580</wp:posOffset>
                </wp:positionV>
                <wp:extent cx="5705475" cy="438150"/>
                <wp:effectExtent l="0" t="0" r="28575" b="19050"/>
                <wp:wrapNone/>
                <wp:docPr id="62" name="Rectangle: Rounded Corners 62"/>
                <wp:cNvGraphicFramePr/>
                <a:graphic xmlns:a="http://schemas.openxmlformats.org/drawingml/2006/main">
                  <a:graphicData uri="http://schemas.microsoft.com/office/word/2010/wordprocessingShape">
                    <wps:wsp>
                      <wps:cNvSpPr/>
                      <wps:spPr>
                        <a:xfrm>
                          <a:off x="0" y="0"/>
                          <a:ext cx="5705475" cy="43815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r="100000" b="100000"/>
                          </a:path>
                          <a:tileRect l="-100000" t="-100000"/>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E0D43" w14:textId="1A0CA213" w:rsidR="003135DB" w:rsidRPr="003135DB" w:rsidRDefault="003135DB" w:rsidP="003135DB">
                            <w:pPr>
                              <w:jc w:val="center"/>
                              <w:rPr>
                                <w:i/>
                                <w:iCs/>
                                <w:color w:val="000000" w:themeColor="text1"/>
                              </w:rPr>
                            </w:pPr>
                            <w:r w:rsidRPr="003135DB">
                              <w:rPr>
                                <w:i/>
                                <w:iCs/>
                                <w:color w:val="000000" w:themeColor="text1"/>
                              </w:rPr>
                              <w:t xml:space="preserve">Various dementia friendly outlets/activities to be </w:t>
                            </w:r>
                            <w:proofErr w:type="gramStart"/>
                            <w:r w:rsidRPr="003135DB">
                              <w:rPr>
                                <w:i/>
                                <w:iCs/>
                                <w:color w:val="000000" w:themeColor="text1"/>
                              </w:rPr>
                              <w:t>available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90286" id="Rectangle: Rounded Corners 62" o:spid="_x0000_s1083" style="position:absolute;margin-left:398.05pt;margin-top:5.4pt;width:449.25pt;height:34.5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" fillcolor="#b196d2" strokecolor="#33bad5" strokeweight="1pt">
                <v:fill color2="#e7e1f0" rotate="t" colors="0 #b196d2;.5 #cfc0e2;1 #e7e1f0" focus="100%" type="gradientRadial"/>
                <v:stroke joinstyle="miter"/>
                <v:textbox>
                  <w:txbxContent>
                    <w:p w14:paraId="6ABE0D43" w14:textId="1A0CA213" w:rsidR="003135DB" w:rsidRPr="003135DB" w:rsidRDefault="003135DB" w:rsidP="003135DB">
                      <w:pPr>
                        <w:jc w:val="center"/>
                        <w:rPr>
                          <w:i/>
                          <w:iCs/>
                          <w:color w:val="000000" w:themeColor="text1"/>
                        </w:rPr>
                      </w:pPr>
                      <w:r w:rsidRPr="003135DB">
                        <w:rPr>
                          <w:i/>
                          <w:iCs/>
                          <w:color w:val="000000" w:themeColor="text1"/>
                        </w:rPr>
                        <w:t xml:space="preserve">Various dementia friendly outlets/activities to be </w:t>
                      </w:r>
                      <w:proofErr w:type="gramStart"/>
                      <w:r w:rsidRPr="003135DB">
                        <w:rPr>
                          <w:i/>
                          <w:iCs/>
                          <w:color w:val="000000" w:themeColor="text1"/>
                        </w:rPr>
                        <w:t>available</w:t>
                      </w:r>
                      <w:proofErr w:type="gramEnd"/>
                    </w:p>
                  </w:txbxContent>
                </v:textbox>
                <w10:wrap anchorx="margin"/>
              </v:roundrect>
            </w:pict>
          </mc:Fallback>
        </mc:AlternateContent>
      </w:r>
    </w:p>
    <w:p w14:paraId="2560317C" w14:textId="22B7823A" w:rsidR="003135DB" w:rsidRDefault="003135DB" w:rsidP="004551C5"/>
    <w:p w14:paraId="169011A9" w14:textId="750B9FF8" w:rsidR="007967F4" w:rsidRDefault="00494A35" w:rsidP="004551C5">
      <w:r>
        <w:rPr>
          <w:noProof/>
        </w:rPr>
        <mc:AlternateContent>
          <mc:Choice Requires="wps">
            <w:drawing>
              <wp:anchor distT="0" distB="0" distL="114300" distR="114300" simplePos="0" relativeHeight="251658298" behindDoc="0" locked="0" layoutInCell="1" allowOverlap="1" wp14:anchorId="3A1DE5C1" wp14:editId="53455C0C">
                <wp:simplePos x="0" y="0"/>
                <wp:positionH relativeFrom="margin">
                  <wp:align>right</wp:align>
                </wp:positionH>
                <wp:positionV relativeFrom="paragraph">
                  <wp:posOffset>135255</wp:posOffset>
                </wp:positionV>
                <wp:extent cx="5705475" cy="561975"/>
                <wp:effectExtent l="0" t="0" r="28575" b="28575"/>
                <wp:wrapNone/>
                <wp:docPr id="64" name="Rectangle: Rounded Corners 64"/>
                <wp:cNvGraphicFramePr/>
                <a:graphic xmlns:a="http://schemas.openxmlformats.org/drawingml/2006/main">
                  <a:graphicData uri="http://schemas.microsoft.com/office/word/2010/wordprocessingShape">
                    <wps:wsp>
                      <wps:cNvSpPr/>
                      <wps:spPr>
                        <a:xfrm>
                          <a:off x="0" y="0"/>
                          <a:ext cx="5705475" cy="5619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3AE30" w14:textId="06BBDCCB" w:rsidR="007967F4" w:rsidRPr="007967F4" w:rsidRDefault="007967F4" w:rsidP="007967F4">
                            <w:pPr>
                              <w:jc w:val="center"/>
                              <w:rPr>
                                <w:i/>
                                <w:iCs/>
                                <w:color w:val="000000" w:themeColor="text1"/>
                              </w:rPr>
                            </w:pPr>
                            <w:r w:rsidRPr="007967F4">
                              <w:rPr>
                                <w:i/>
                                <w:iCs/>
                                <w:color w:val="000000" w:themeColor="text1"/>
                              </w:rPr>
                              <w:t xml:space="preserve">A dementia cafe Like </w:t>
                            </w:r>
                            <w:proofErr w:type="gramStart"/>
                            <w:r w:rsidRPr="007967F4">
                              <w:rPr>
                                <w:i/>
                                <w:iCs/>
                                <w:color w:val="000000" w:themeColor="text1"/>
                              </w:rPr>
                              <w:t>Mood cafe</w:t>
                            </w:r>
                            <w:proofErr w:type="gramEnd"/>
                            <w:r w:rsidRPr="007967F4">
                              <w:rPr>
                                <w:i/>
                                <w:iCs/>
                                <w:color w:val="000000" w:themeColor="text1"/>
                              </w:rPr>
                              <w:t xml:space="preserve"> would be a good thing to have as we can share information, experience and help each other with advice and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DE5C1" id="Rectangle: Rounded Corners 64" o:spid="_x0000_s1084" style="position:absolute;margin-left:398.05pt;margin-top:10.65pt;width:449.25pt;height:44.25pt;z-index:2516582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" fillcolor="#b196d2" strokecolor="#33bad5" strokeweight="1pt">
                <v:fill color2="#e7e1f0" rotate="t" angle="135" colors="0 #b196d2;.5 #cfc0e2;1 #e7e1f0" focus="100%" type="gradient"/>
                <v:stroke joinstyle="miter"/>
                <v:textbox>
                  <w:txbxContent>
                    <w:p w14:paraId="51C3AE30" w14:textId="06BBDCCB" w:rsidR="007967F4" w:rsidRPr="007967F4" w:rsidRDefault="007967F4" w:rsidP="007967F4">
                      <w:pPr>
                        <w:jc w:val="center"/>
                        <w:rPr>
                          <w:i/>
                          <w:iCs/>
                          <w:color w:val="000000" w:themeColor="text1"/>
                        </w:rPr>
                      </w:pPr>
                      <w:r w:rsidRPr="007967F4">
                        <w:rPr>
                          <w:i/>
                          <w:iCs/>
                          <w:color w:val="000000" w:themeColor="text1"/>
                        </w:rPr>
                        <w:t xml:space="preserve">A dementia cafe Like </w:t>
                      </w:r>
                      <w:proofErr w:type="gramStart"/>
                      <w:r w:rsidRPr="007967F4">
                        <w:rPr>
                          <w:i/>
                          <w:iCs/>
                          <w:color w:val="000000" w:themeColor="text1"/>
                        </w:rPr>
                        <w:t>Mood cafe</w:t>
                      </w:r>
                      <w:proofErr w:type="gramEnd"/>
                      <w:r w:rsidRPr="007967F4">
                        <w:rPr>
                          <w:i/>
                          <w:iCs/>
                          <w:color w:val="000000" w:themeColor="text1"/>
                        </w:rPr>
                        <w:t xml:space="preserve"> would be a good thing to have as we can share information, experience and help each other with advice and understanding</w:t>
                      </w:r>
                    </w:p>
                  </w:txbxContent>
                </v:textbox>
                <w10:wrap anchorx="margin"/>
              </v:roundrect>
            </w:pict>
          </mc:Fallback>
        </mc:AlternateContent>
      </w:r>
    </w:p>
    <w:p w14:paraId="76152DB8" w14:textId="77777777" w:rsidR="00494A35" w:rsidRDefault="00494A35" w:rsidP="004551C5"/>
    <w:p w14:paraId="61A36BA1" w14:textId="7A67AAED" w:rsidR="007967F4" w:rsidRDefault="009278D6" w:rsidP="004551C5">
      <w:r>
        <w:rPr>
          <w:noProof/>
        </w:rPr>
        <mc:AlternateContent>
          <mc:Choice Requires="wps">
            <w:drawing>
              <wp:anchor distT="0" distB="0" distL="114300" distR="114300" simplePos="0" relativeHeight="251658299" behindDoc="0" locked="0" layoutInCell="1" allowOverlap="1" wp14:anchorId="551AB603" wp14:editId="3147E9FE">
                <wp:simplePos x="0" y="0"/>
                <wp:positionH relativeFrom="margin">
                  <wp:align>left</wp:align>
                </wp:positionH>
                <wp:positionV relativeFrom="paragraph">
                  <wp:posOffset>268605</wp:posOffset>
                </wp:positionV>
                <wp:extent cx="5734050" cy="361950"/>
                <wp:effectExtent l="0" t="0" r="19050" b="19050"/>
                <wp:wrapNone/>
                <wp:docPr id="65" name="Rectangle: Rounded Corners 65"/>
                <wp:cNvGraphicFramePr/>
                <a:graphic xmlns:a="http://schemas.openxmlformats.org/drawingml/2006/main">
                  <a:graphicData uri="http://schemas.microsoft.com/office/word/2010/wordprocessingShape">
                    <wps:wsp>
                      <wps:cNvSpPr/>
                      <wps:spPr>
                        <a:xfrm>
                          <a:off x="0" y="0"/>
                          <a:ext cx="5734050" cy="36195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2700000" scaled="1"/>
                          <a:tileRect/>
                        </a:gradFill>
                        <a:ln>
                          <a:solidFill>
                            <a:srgbClr val="33BAD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E6FC" w14:textId="5BE43B49" w:rsidR="009278D6" w:rsidRDefault="009278D6" w:rsidP="009278D6">
                            <w:pPr>
                              <w:jc w:val="center"/>
                              <w:rPr>
                                <w:i/>
                                <w:iCs/>
                                <w:color w:val="000000" w:themeColor="text1"/>
                              </w:rPr>
                            </w:pPr>
                            <w:r w:rsidRPr="009278D6">
                              <w:rPr>
                                <w:i/>
                                <w:iCs/>
                                <w:color w:val="000000" w:themeColor="text1"/>
                              </w:rPr>
                              <w:t>Better transport links</w:t>
                            </w:r>
                          </w:p>
                          <w:p w14:paraId="5DC34EA3" w14:textId="28ACAB5E" w:rsidR="00D9622F" w:rsidRDefault="00D9622F" w:rsidP="009278D6">
                            <w:pPr>
                              <w:jc w:val="center"/>
                              <w:rPr>
                                <w:i/>
                                <w:iCs/>
                                <w:color w:val="000000" w:themeColor="text1"/>
                              </w:rPr>
                            </w:pPr>
                          </w:p>
                          <w:p w14:paraId="0336FB10" w14:textId="77777777" w:rsidR="00D9622F" w:rsidRPr="009278D6" w:rsidRDefault="00D9622F" w:rsidP="009278D6">
                            <w:pPr>
                              <w:jc w:val="center"/>
                              <w:rPr>
                                <w:i/>
                                <w:i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AB603" id="Rectangle: Rounded Corners 65" o:spid="_x0000_s1085" style="position:absolute;margin-left:0;margin-top:21.15pt;width:451.5pt;height:28.5pt;z-index:2516582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" fillcolor="#b196d2" strokecolor="#33bad5" strokeweight="1pt">
                <v:fill color2="#e7e1f0" rotate="t" angle="45" colors="0 #b196d2;.5 #cfc0e2;1 #e7e1f0" focus="100%" type="gradient"/>
                <v:stroke joinstyle="miter"/>
                <v:textbox>
                  <w:txbxContent>
                    <w:p w14:paraId="7809E6FC" w14:textId="5BE43B49" w:rsidR="009278D6" w:rsidRDefault="009278D6" w:rsidP="009278D6">
                      <w:pPr>
                        <w:jc w:val="center"/>
                        <w:rPr>
                          <w:i/>
                          <w:iCs/>
                          <w:color w:val="000000" w:themeColor="text1"/>
                        </w:rPr>
                      </w:pPr>
                      <w:r w:rsidRPr="009278D6">
                        <w:rPr>
                          <w:i/>
                          <w:iCs/>
                          <w:color w:val="000000" w:themeColor="text1"/>
                        </w:rPr>
                        <w:t>Better transport links</w:t>
                      </w:r>
                    </w:p>
                    <w:p w14:paraId="5DC34EA3" w14:textId="28ACAB5E" w:rsidR="00D9622F" w:rsidRDefault="00D9622F" w:rsidP="009278D6">
                      <w:pPr>
                        <w:jc w:val="center"/>
                        <w:rPr>
                          <w:i/>
                          <w:iCs/>
                          <w:color w:val="000000" w:themeColor="text1"/>
                        </w:rPr>
                      </w:pPr>
                    </w:p>
                    <w:p w14:paraId="0336FB10" w14:textId="77777777" w:rsidR="00D9622F" w:rsidRPr="009278D6" w:rsidRDefault="00D9622F" w:rsidP="009278D6">
                      <w:pPr>
                        <w:jc w:val="center"/>
                        <w:rPr>
                          <w:i/>
                          <w:iCs/>
                          <w:color w:val="000000" w:themeColor="text1"/>
                        </w:rPr>
                      </w:pPr>
                    </w:p>
                  </w:txbxContent>
                </v:textbox>
                <w10:wrap anchorx="margin"/>
              </v:roundrect>
            </w:pict>
          </mc:Fallback>
        </mc:AlternateContent>
      </w:r>
    </w:p>
    <w:p w14:paraId="18FDBCAC" w14:textId="79E2AA58" w:rsidR="007967F4" w:rsidRDefault="007967F4" w:rsidP="004551C5"/>
    <w:p w14:paraId="78E8283B" w14:textId="05F51B90" w:rsidR="009278D6" w:rsidRDefault="00AD2C7D" w:rsidP="004551C5">
      <w:r>
        <w:rPr>
          <w:noProof/>
        </w:rPr>
        <w:lastRenderedPageBreak/>
        <mc:AlternateContent>
          <mc:Choice Requires="wps">
            <w:drawing>
              <wp:anchor distT="0" distB="0" distL="114300" distR="114300" simplePos="0" relativeHeight="251658301" behindDoc="0" locked="0" layoutInCell="1" allowOverlap="1" wp14:anchorId="20D54B97" wp14:editId="66BD4546">
                <wp:simplePos x="0" y="0"/>
                <wp:positionH relativeFrom="margin">
                  <wp:align>right</wp:align>
                </wp:positionH>
                <wp:positionV relativeFrom="paragraph">
                  <wp:posOffset>201930</wp:posOffset>
                </wp:positionV>
                <wp:extent cx="5695950" cy="523875"/>
                <wp:effectExtent l="0" t="0" r="19050" b="28575"/>
                <wp:wrapNone/>
                <wp:docPr id="63" name="Rectangle: Rounded Corners 63"/>
                <wp:cNvGraphicFramePr/>
                <a:graphic xmlns:a="http://schemas.openxmlformats.org/drawingml/2006/main">
                  <a:graphicData uri="http://schemas.microsoft.com/office/word/2010/wordprocessingShape">
                    <wps:wsp>
                      <wps:cNvSpPr/>
                      <wps:spPr>
                        <a:xfrm>
                          <a:off x="0" y="0"/>
                          <a:ext cx="5695950" cy="5238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0" scaled="1"/>
                          <a:tileRect/>
                        </a:gradFill>
                        <a:ln>
                          <a:solidFill>
                            <a:srgbClr val="139D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74123" w14:textId="5FF2BDA8" w:rsidR="00662147" w:rsidRPr="00662147" w:rsidRDefault="00AD2C7D" w:rsidP="00662147">
                            <w:pPr>
                              <w:jc w:val="center"/>
                              <w:rPr>
                                <w:i/>
                                <w:iCs/>
                                <w:color w:val="000000" w:themeColor="text1"/>
                              </w:rPr>
                            </w:pPr>
                            <w:r>
                              <w:rPr>
                                <w:i/>
                                <w:iCs/>
                                <w:color w:val="000000" w:themeColor="text1"/>
                              </w:rPr>
                              <w:t>M</w:t>
                            </w:r>
                            <w:r w:rsidR="00662147" w:rsidRPr="00662147">
                              <w:rPr>
                                <w:i/>
                                <w:iCs/>
                                <w:color w:val="000000" w:themeColor="text1"/>
                              </w:rPr>
                              <w:t>ore activity for carers to get some respite which would mean someone having to look after the individual with 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54B97" id="Rectangle: Rounded Corners 63" o:spid="_x0000_s1086" style="position:absolute;margin-left:397.3pt;margin-top:15.9pt;width:448.5pt;height:41.25pt;z-index:2516583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" fillcolor="#b196d2" strokecolor="#139dab" strokeweight="1pt">
                <v:fill color2="#e7e1f0" rotate="t" angle="90" colors="0 #b196d2;.5 #cfc0e2;1 #e7e1f0" focus="100%" type="gradient"/>
                <v:stroke joinstyle="miter"/>
                <v:textbox>
                  <w:txbxContent>
                    <w:p w14:paraId="34874123" w14:textId="5FF2BDA8" w:rsidR="00662147" w:rsidRPr="00662147" w:rsidRDefault="00AD2C7D" w:rsidP="00662147">
                      <w:pPr>
                        <w:jc w:val="center"/>
                        <w:rPr>
                          <w:i/>
                          <w:iCs/>
                          <w:color w:val="000000" w:themeColor="text1"/>
                        </w:rPr>
                      </w:pPr>
                      <w:r>
                        <w:rPr>
                          <w:i/>
                          <w:iCs/>
                          <w:color w:val="000000" w:themeColor="text1"/>
                        </w:rPr>
                        <w:t>M</w:t>
                      </w:r>
                      <w:r w:rsidR="00662147" w:rsidRPr="00662147">
                        <w:rPr>
                          <w:i/>
                          <w:iCs/>
                          <w:color w:val="000000" w:themeColor="text1"/>
                        </w:rPr>
                        <w:t>ore activity for carers to get some respite which would mean someone having to look after the individual with diagnosis.</w:t>
                      </w:r>
                    </w:p>
                  </w:txbxContent>
                </v:textbox>
                <w10:wrap anchorx="margin"/>
              </v:roundrect>
            </w:pict>
          </mc:Fallback>
        </mc:AlternateContent>
      </w:r>
    </w:p>
    <w:p w14:paraId="36FAACA1" w14:textId="5D439D44" w:rsidR="00662147" w:rsidRDefault="00662147" w:rsidP="004551C5"/>
    <w:p w14:paraId="0454877C" w14:textId="3F93617D" w:rsidR="00662147" w:rsidRDefault="00AD2C7D" w:rsidP="004551C5">
      <w:r>
        <w:rPr>
          <w:noProof/>
        </w:rPr>
        <mc:AlternateContent>
          <mc:Choice Requires="wps">
            <w:drawing>
              <wp:anchor distT="0" distB="0" distL="114300" distR="114300" simplePos="0" relativeHeight="251658302" behindDoc="0" locked="0" layoutInCell="1" allowOverlap="1" wp14:anchorId="344B95B3" wp14:editId="2E7EE215">
                <wp:simplePos x="0" y="0"/>
                <wp:positionH relativeFrom="margin">
                  <wp:align>right</wp:align>
                </wp:positionH>
                <wp:positionV relativeFrom="paragraph">
                  <wp:posOffset>278130</wp:posOffset>
                </wp:positionV>
                <wp:extent cx="5724525" cy="609600"/>
                <wp:effectExtent l="0" t="0" r="28575" b="19050"/>
                <wp:wrapNone/>
                <wp:docPr id="66" name="Rectangle: Rounded Corners 66"/>
                <wp:cNvGraphicFramePr/>
                <a:graphic xmlns:a="http://schemas.openxmlformats.org/drawingml/2006/main">
                  <a:graphicData uri="http://schemas.microsoft.com/office/word/2010/wordprocessingShape">
                    <wps:wsp>
                      <wps:cNvSpPr/>
                      <wps:spPr>
                        <a:xfrm>
                          <a:off x="0" y="0"/>
                          <a:ext cx="5724525" cy="609600"/>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8900000" scaled="1"/>
                          <a:tileRect/>
                        </a:gradFill>
                        <a:ln>
                          <a:solidFill>
                            <a:srgbClr val="139D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BBBFA" w14:textId="506A1764" w:rsidR="00662147" w:rsidRPr="00662147" w:rsidRDefault="00662147" w:rsidP="00662147">
                            <w:pPr>
                              <w:jc w:val="center"/>
                              <w:rPr>
                                <w:i/>
                                <w:iCs/>
                                <w:color w:val="000000" w:themeColor="text1"/>
                              </w:rPr>
                            </w:pPr>
                            <w:r w:rsidRPr="00662147">
                              <w:rPr>
                                <w:i/>
                                <w:iCs/>
                                <w:color w:val="000000" w:themeColor="text1"/>
                              </w:rPr>
                              <w:t>Educate the community on dementia and the issues people experience who suffer from the illness.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B95B3" id="Rectangle: Rounded Corners 66" o:spid="_x0000_s1087" style="position:absolute;margin-left:399.55pt;margin-top:21.9pt;width:450.75pt;height:48pt;z-index:25165830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" fillcolor="#b196d2" strokecolor="#139dab" strokeweight="1pt">
                <v:fill color2="#e7e1f0" rotate="t" angle="135" colors="0 #b196d2;.5 #cfc0e2;1 #e7e1f0" focus="100%" type="gradient"/>
                <v:stroke joinstyle="miter"/>
                <v:textbox>
                  <w:txbxContent>
                    <w:p w14:paraId="195BBBFA" w14:textId="506A1764" w:rsidR="00662147" w:rsidRPr="00662147" w:rsidRDefault="00662147" w:rsidP="00662147">
                      <w:pPr>
                        <w:jc w:val="center"/>
                        <w:rPr>
                          <w:i/>
                          <w:iCs/>
                          <w:color w:val="000000" w:themeColor="text1"/>
                        </w:rPr>
                      </w:pPr>
                      <w:r w:rsidRPr="00662147">
                        <w:rPr>
                          <w:i/>
                          <w:iCs/>
                          <w:color w:val="000000" w:themeColor="text1"/>
                        </w:rPr>
                        <w:t>Educate the community on dementia and the issues people experience who suffer from the illness.</w:t>
                      </w:r>
                    </w:p>
                  </w:txbxContent>
                </v:textbox>
                <w10:wrap anchorx="margin"/>
              </v:roundrect>
            </w:pict>
          </mc:Fallback>
        </mc:AlternateContent>
      </w:r>
    </w:p>
    <w:p w14:paraId="24743B90" w14:textId="7C9A1E8F" w:rsidR="00662147" w:rsidRDefault="00662147" w:rsidP="004551C5"/>
    <w:p w14:paraId="73957091" w14:textId="77777777" w:rsidR="00346DE4" w:rsidRDefault="00346DE4" w:rsidP="004551C5"/>
    <w:p w14:paraId="5876733D" w14:textId="77777777" w:rsidR="003623B8" w:rsidRDefault="003623B8" w:rsidP="004551C5"/>
    <w:p w14:paraId="598D6488" w14:textId="098F45D3" w:rsidR="00494A35" w:rsidRDefault="00494A35" w:rsidP="004551C5">
      <w:r>
        <w:t>One respondent in this section highlighted support from social work as being a very positive experience:</w:t>
      </w:r>
    </w:p>
    <w:p w14:paraId="349FA1ED" w14:textId="2CA17623" w:rsidR="00494A35" w:rsidRDefault="00494A35" w:rsidP="004551C5">
      <w:r>
        <w:rPr>
          <w:noProof/>
        </w:rPr>
        <mc:AlternateContent>
          <mc:Choice Requires="wps">
            <w:drawing>
              <wp:anchor distT="0" distB="0" distL="114300" distR="114300" simplePos="0" relativeHeight="251658300" behindDoc="0" locked="0" layoutInCell="1" allowOverlap="1" wp14:anchorId="2FA8D894" wp14:editId="2B7BAEB3">
                <wp:simplePos x="0" y="0"/>
                <wp:positionH relativeFrom="margin">
                  <wp:align>left</wp:align>
                </wp:positionH>
                <wp:positionV relativeFrom="paragraph">
                  <wp:posOffset>8890</wp:posOffset>
                </wp:positionV>
                <wp:extent cx="6010275" cy="714375"/>
                <wp:effectExtent l="0" t="0" r="28575" b="28575"/>
                <wp:wrapNone/>
                <wp:docPr id="57" name="Rectangle: Rounded Corners 57"/>
                <wp:cNvGraphicFramePr/>
                <a:graphic xmlns:a="http://schemas.openxmlformats.org/drawingml/2006/main">
                  <a:graphicData uri="http://schemas.microsoft.com/office/word/2010/wordprocessingShape">
                    <wps:wsp>
                      <wps:cNvSpPr/>
                      <wps:spPr>
                        <a:xfrm>
                          <a:off x="0" y="0"/>
                          <a:ext cx="6010275" cy="714375"/>
                        </a:xfrm>
                        <a:prstGeom prst="round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2700000" scaled="1"/>
                          <a:tileRect/>
                        </a:gradFill>
                        <a:ln>
                          <a:solidFill>
                            <a:srgbClr val="139DA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E3D02" w14:textId="5D5FED56" w:rsidR="00494A35" w:rsidRPr="00494A35" w:rsidRDefault="00494A35" w:rsidP="00494A35">
                            <w:pPr>
                              <w:jc w:val="center"/>
                              <w:rPr>
                                <w:i/>
                                <w:iCs/>
                                <w:color w:val="000000" w:themeColor="text1"/>
                              </w:rPr>
                            </w:pPr>
                            <w:r w:rsidRPr="00494A35">
                              <w:rPr>
                                <w:i/>
                                <w:iCs/>
                                <w:color w:val="000000" w:themeColor="text1"/>
                              </w:rPr>
                              <w:t>My mother receives excellent support from the Kirkcaldy SW Team. I am extremely grateful for the support my mother receives and for the ongoing support I receive. I honestly can't thank them enough; they have been amazing.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8D894" id="Rectangle: Rounded Corners 57" o:spid="_x0000_s1088" style="position:absolute;margin-left:0;margin-top:.7pt;width:473.25pt;height:56.25pt;z-index:2516583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" fillcolor="#b196d2" strokecolor="#139dab" strokeweight="1pt">
                <v:fill color2="#e7e1f0" rotate="t" angle="45" colors="0 #b196d2;.5 #cfc0e2;1 #e7e1f0" focus="100%" type="gradient"/>
                <v:stroke joinstyle="miter"/>
                <v:textbox>
                  <w:txbxContent>
                    <w:p w14:paraId="6BEE3D02" w14:textId="5D5FED56" w:rsidR="00494A35" w:rsidRPr="00494A35" w:rsidRDefault="00494A35" w:rsidP="00494A35">
                      <w:pPr>
                        <w:jc w:val="center"/>
                        <w:rPr>
                          <w:i/>
                          <w:iCs/>
                          <w:color w:val="000000" w:themeColor="text1"/>
                        </w:rPr>
                      </w:pPr>
                      <w:r w:rsidRPr="00494A35">
                        <w:rPr>
                          <w:i/>
                          <w:iCs/>
                          <w:color w:val="000000" w:themeColor="text1"/>
                        </w:rPr>
                        <w:t>My mother receives excellent support from the Kirkcaldy SW Team. I am extremely grateful for the support my mother receives and for the ongoing support I receive. I honestly can't thank them enough; they have been amazing.</w:t>
                      </w:r>
                    </w:p>
                  </w:txbxContent>
                </v:textbox>
                <w10:wrap anchorx="margin"/>
              </v:roundrect>
            </w:pict>
          </mc:Fallback>
        </mc:AlternateContent>
      </w:r>
    </w:p>
    <w:p w14:paraId="6F8FEB3A" w14:textId="54D5E43A" w:rsidR="00494A35" w:rsidRDefault="00494A35" w:rsidP="004551C5"/>
    <w:p w14:paraId="5B0D2A8D" w14:textId="77777777" w:rsidR="009278D6" w:rsidRDefault="009278D6" w:rsidP="004551C5"/>
    <w:p w14:paraId="06A29038" w14:textId="1F1EDA3E" w:rsidR="00822EB8" w:rsidRDefault="007A2E17" w:rsidP="004551C5">
      <w:r>
        <w:t>Using an open text box question, respondents were asked to tell us in a few words about their</w:t>
      </w:r>
      <w:r w:rsidR="00E6230B">
        <w:t xml:space="preserve"> </w:t>
      </w:r>
      <w:r w:rsidRPr="00C92AE8">
        <w:rPr>
          <w:b/>
          <w:bCs/>
        </w:rPr>
        <w:t>experience of hospital or health care support after being diagnosed</w:t>
      </w:r>
      <w:r w:rsidR="00F14D52">
        <w:t xml:space="preserve"> to which </w:t>
      </w:r>
      <w:r w:rsidR="00F14D52">
        <w:rPr>
          <w:b/>
          <w:bCs/>
        </w:rPr>
        <w:t>4</w:t>
      </w:r>
      <w:r w:rsidR="001328B6">
        <w:rPr>
          <w:b/>
          <w:bCs/>
        </w:rPr>
        <w:t>5</w:t>
      </w:r>
      <w:r w:rsidR="00F14D52">
        <w:t xml:space="preserve"> people responded.</w:t>
      </w:r>
      <w:r>
        <w:t xml:space="preserve"> </w:t>
      </w:r>
      <w:r w:rsidR="002954EB">
        <w:t xml:space="preserve"> </w:t>
      </w:r>
      <w:proofErr w:type="gramStart"/>
      <w:r w:rsidR="002954EB">
        <w:t>The majority of</w:t>
      </w:r>
      <w:proofErr w:type="gramEnd"/>
      <w:r w:rsidR="002954EB">
        <w:t xml:space="preserve"> respondents reported that support was lacking, difficult to obtain</w:t>
      </w:r>
      <w:r w:rsidR="008B2E4C">
        <w:t xml:space="preserve"> with some reporting they have received no support/care at all.  However, those who did receive support or health care commented that they found it very helpful with positive comments regarding support from </w:t>
      </w:r>
      <w:proofErr w:type="spellStart"/>
      <w:r w:rsidR="008B2E4C">
        <w:t>Alzheimers</w:t>
      </w:r>
      <w:proofErr w:type="spellEnd"/>
      <w:r w:rsidR="008B2E4C">
        <w:t xml:space="preserve"> Scotland and Fife Carers.  One respondent fed back that the information they received too much information, commenting that condensed information may be more suitable. </w:t>
      </w:r>
    </w:p>
    <w:p w14:paraId="02AF5337" w14:textId="60E256B6" w:rsidR="00E6230B" w:rsidRDefault="00E6230B" w:rsidP="004551C5">
      <w:r>
        <w:rPr>
          <w:noProof/>
        </w:rPr>
        <mc:AlternateContent>
          <mc:Choice Requires="wps">
            <w:drawing>
              <wp:anchor distT="0" distB="0" distL="114300" distR="114300" simplePos="0" relativeHeight="251658303" behindDoc="0" locked="0" layoutInCell="1" allowOverlap="1" wp14:anchorId="66257CC0" wp14:editId="6992C136">
                <wp:simplePos x="0" y="0"/>
                <wp:positionH relativeFrom="column">
                  <wp:posOffset>28575</wp:posOffset>
                </wp:positionH>
                <wp:positionV relativeFrom="paragraph">
                  <wp:posOffset>73660</wp:posOffset>
                </wp:positionV>
                <wp:extent cx="5962650" cy="542925"/>
                <wp:effectExtent l="0" t="0" r="19050" b="28575"/>
                <wp:wrapNone/>
                <wp:docPr id="55" name="Rectangle: Rounded Corners 55"/>
                <wp:cNvGraphicFramePr/>
                <a:graphic xmlns:a="http://schemas.openxmlformats.org/drawingml/2006/main">
                  <a:graphicData uri="http://schemas.microsoft.com/office/word/2010/wordprocessingShape">
                    <wps:wsp>
                      <wps:cNvSpPr/>
                      <wps:spPr>
                        <a:xfrm>
                          <a:off x="0" y="0"/>
                          <a:ext cx="5962650" cy="54292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27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8A214" w14:textId="14D668E0" w:rsidR="00E6230B" w:rsidRPr="00E6230B" w:rsidRDefault="00E6230B" w:rsidP="00E6230B">
                            <w:pPr>
                              <w:jc w:val="center"/>
                              <w:rPr>
                                <w:i/>
                                <w:iCs/>
                                <w:color w:val="000000" w:themeColor="text1"/>
                              </w:rPr>
                            </w:pPr>
                            <w:r w:rsidRPr="00E6230B">
                              <w:rPr>
                                <w:i/>
                                <w:iCs/>
                                <w:color w:val="000000" w:themeColor="text1"/>
                              </w:rPr>
                              <w:t xml:space="preserve">Had to do a lot ourselves to get social work </w:t>
                            </w:r>
                            <w:proofErr w:type="gramStart"/>
                            <w:r w:rsidRPr="00E6230B">
                              <w:rPr>
                                <w:i/>
                                <w:iCs/>
                                <w:color w:val="000000" w:themeColor="text1"/>
                              </w:rPr>
                              <w:t>involvement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57CC0" id="Rectangle: Rounded Corners 55" o:spid="_x0000_s1089" style="position:absolute;margin-left:2.25pt;margin-top:5.8pt;width:469.5pt;height:42.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" fillcolor="#94e2ee" strokecolor="#7030a0" strokeweight="1pt">
                <v:fill color2="#e0f5f8" rotate="t" angle="45" colors="0 #94e2ee;.5 #beebf2;1 #e0f5f8" focus="100%" type="gradient"/>
                <v:stroke joinstyle="miter"/>
                <v:textbox>
                  <w:txbxContent>
                    <w:p w14:paraId="3EA8A214" w14:textId="14D668E0" w:rsidR="00E6230B" w:rsidRPr="00E6230B" w:rsidRDefault="00E6230B" w:rsidP="00E6230B">
                      <w:pPr>
                        <w:jc w:val="center"/>
                        <w:rPr>
                          <w:i/>
                          <w:iCs/>
                          <w:color w:val="000000" w:themeColor="text1"/>
                        </w:rPr>
                      </w:pPr>
                      <w:r w:rsidRPr="00E6230B">
                        <w:rPr>
                          <w:i/>
                          <w:iCs/>
                          <w:color w:val="000000" w:themeColor="text1"/>
                        </w:rPr>
                        <w:t xml:space="preserve">Had to do a lot ourselves to get social work </w:t>
                      </w:r>
                      <w:proofErr w:type="gramStart"/>
                      <w:r w:rsidRPr="00E6230B">
                        <w:rPr>
                          <w:i/>
                          <w:iCs/>
                          <w:color w:val="000000" w:themeColor="text1"/>
                        </w:rPr>
                        <w:t>involvement</w:t>
                      </w:r>
                      <w:proofErr w:type="gramEnd"/>
                    </w:p>
                  </w:txbxContent>
                </v:textbox>
              </v:roundrect>
            </w:pict>
          </mc:Fallback>
        </mc:AlternateContent>
      </w:r>
    </w:p>
    <w:p w14:paraId="06131652" w14:textId="254BFC3E" w:rsidR="00E6230B" w:rsidRDefault="00E6230B" w:rsidP="004551C5"/>
    <w:p w14:paraId="6F188FB1" w14:textId="698385F6" w:rsidR="00E6230B" w:rsidRDefault="00BE71DD" w:rsidP="004551C5">
      <w:r>
        <w:rPr>
          <w:noProof/>
        </w:rPr>
        <mc:AlternateContent>
          <mc:Choice Requires="wps">
            <w:drawing>
              <wp:anchor distT="0" distB="0" distL="114300" distR="114300" simplePos="0" relativeHeight="251658304" behindDoc="0" locked="0" layoutInCell="1" allowOverlap="1" wp14:anchorId="66917659" wp14:editId="0F9533A8">
                <wp:simplePos x="0" y="0"/>
                <wp:positionH relativeFrom="margin">
                  <wp:align>left</wp:align>
                </wp:positionH>
                <wp:positionV relativeFrom="paragraph">
                  <wp:posOffset>179071</wp:posOffset>
                </wp:positionV>
                <wp:extent cx="6010275" cy="866775"/>
                <wp:effectExtent l="0" t="0" r="28575" b="28575"/>
                <wp:wrapNone/>
                <wp:docPr id="67" name="Rectangle: Rounded Corners 67"/>
                <wp:cNvGraphicFramePr/>
                <a:graphic xmlns:a="http://schemas.openxmlformats.org/drawingml/2006/main">
                  <a:graphicData uri="http://schemas.microsoft.com/office/word/2010/wordprocessingShape">
                    <wps:wsp>
                      <wps:cNvSpPr/>
                      <wps:spPr>
                        <a:xfrm>
                          <a:off x="0" y="0"/>
                          <a:ext cx="6010275" cy="86677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F4B5B" w14:textId="07E02D0A" w:rsidR="00BE71DD" w:rsidRPr="00BE71DD" w:rsidRDefault="00BE71DD" w:rsidP="00BE71DD">
                            <w:pPr>
                              <w:spacing w:after="0" w:line="240" w:lineRule="auto"/>
                              <w:jc w:val="center"/>
                              <w:rPr>
                                <w:rFonts w:ascii="Calibri" w:eastAsia="Times New Roman" w:hAnsi="Calibri" w:cs="Calibri"/>
                                <w:i/>
                                <w:iCs/>
                                <w:color w:val="000000"/>
                                <w:lang w:eastAsia="en-GB"/>
                              </w:rPr>
                            </w:pPr>
                            <w:r w:rsidRPr="00BE71DD">
                              <w:rPr>
                                <w:rFonts w:ascii="Calibri" w:eastAsia="Times New Roman" w:hAnsi="Calibri" w:cs="Calibri"/>
                                <w:i/>
                                <w:iCs/>
                                <w:color w:val="000000"/>
                                <w:lang w:eastAsia="en-GB"/>
                              </w:rPr>
                              <w:t xml:space="preserve">The overall experience from health was good. I was disappointed with the GP as I felt I was actively discouraged from seeking a diagnosis for my mother. I feel that we should be actively working in partnership to diagnose Dementia at the earliest stage possible, </w:t>
                            </w:r>
                            <w:proofErr w:type="gramStart"/>
                            <w:r w:rsidRPr="00BE71DD">
                              <w:rPr>
                                <w:rFonts w:ascii="Calibri" w:eastAsia="Times New Roman" w:hAnsi="Calibri" w:cs="Calibri"/>
                                <w:i/>
                                <w:iCs/>
                                <w:color w:val="000000"/>
                                <w:lang w:eastAsia="en-GB"/>
                              </w:rPr>
                              <w:t>in order to</w:t>
                            </w:r>
                            <w:proofErr w:type="gramEnd"/>
                            <w:r w:rsidRPr="00BE71DD">
                              <w:rPr>
                                <w:rFonts w:ascii="Calibri" w:eastAsia="Times New Roman" w:hAnsi="Calibri" w:cs="Calibri"/>
                                <w:i/>
                                <w:iCs/>
                                <w:color w:val="000000"/>
                                <w:lang w:eastAsia="en-GB"/>
                              </w:rPr>
                              <w:t xml:space="preserve"> provide the supports   required.  </w:t>
                            </w:r>
                          </w:p>
                          <w:p w14:paraId="3B9EFC85" w14:textId="77777777" w:rsidR="00BE71DD" w:rsidRDefault="00BE71DD" w:rsidP="00BE71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17659" id="Rectangle: Rounded Corners 67" o:spid="_x0000_s1090" style="position:absolute;margin-left:0;margin-top:14.1pt;width:473.25pt;height:68.25pt;z-index:2516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" fillcolor="#94e2ee" strokecolor="#7030a0" strokeweight="1pt">
                <v:fill color2="#e0f5f8" rotate="t" angle="135" colors="0 #94e2ee;.5 #beebf2;1 #e0f5f8" focus="100%" type="gradient"/>
                <v:stroke joinstyle="miter"/>
                <v:textbox>
                  <w:txbxContent>
                    <w:p w14:paraId="5FBF4B5B" w14:textId="07E02D0A" w:rsidR="00BE71DD" w:rsidRPr="00BE71DD" w:rsidRDefault="00BE71DD" w:rsidP="00BE71DD">
                      <w:pPr>
                        <w:spacing w:after="0" w:line="240" w:lineRule="auto"/>
                        <w:jc w:val="center"/>
                        <w:rPr>
                          <w:rFonts w:ascii="Calibri" w:eastAsia="Times New Roman" w:hAnsi="Calibri" w:cs="Calibri"/>
                          <w:i/>
                          <w:iCs/>
                          <w:color w:val="000000"/>
                          <w:lang w:eastAsia="en-GB"/>
                        </w:rPr>
                      </w:pPr>
                      <w:r w:rsidRPr="00BE71DD">
                        <w:rPr>
                          <w:rFonts w:ascii="Calibri" w:eastAsia="Times New Roman" w:hAnsi="Calibri" w:cs="Calibri"/>
                          <w:i/>
                          <w:iCs/>
                          <w:color w:val="000000"/>
                          <w:lang w:eastAsia="en-GB"/>
                        </w:rPr>
                        <w:t xml:space="preserve">The overall experience from health was good. I was disappointed with the GP as I felt I was actively discouraged from seeking a diagnosis for my mother. I feel that we should be actively working in partnership to diagnose Dementia at the earliest stage possible, </w:t>
                      </w:r>
                      <w:proofErr w:type="gramStart"/>
                      <w:r w:rsidRPr="00BE71DD">
                        <w:rPr>
                          <w:rFonts w:ascii="Calibri" w:eastAsia="Times New Roman" w:hAnsi="Calibri" w:cs="Calibri"/>
                          <w:i/>
                          <w:iCs/>
                          <w:color w:val="000000"/>
                          <w:lang w:eastAsia="en-GB"/>
                        </w:rPr>
                        <w:t>in order to</w:t>
                      </w:r>
                      <w:proofErr w:type="gramEnd"/>
                      <w:r w:rsidRPr="00BE71DD">
                        <w:rPr>
                          <w:rFonts w:ascii="Calibri" w:eastAsia="Times New Roman" w:hAnsi="Calibri" w:cs="Calibri"/>
                          <w:i/>
                          <w:iCs/>
                          <w:color w:val="000000"/>
                          <w:lang w:eastAsia="en-GB"/>
                        </w:rPr>
                        <w:t xml:space="preserve"> provide the supports   required.  </w:t>
                      </w:r>
                    </w:p>
                    <w:p w14:paraId="3B9EFC85" w14:textId="77777777" w:rsidR="00BE71DD" w:rsidRDefault="00BE71DD" w:rsidP="00BE71DD">
                      <w:pPr>
                        <w:jc w:val="center"/>
                      </w:pPr>
                    </w:p>
                  </w:txbxContent>
                </v:textbox>
                <w10:wrap anchorx="margin"/>
              </v:roundrect>
            </w:pict>
          </mc:Fallback>
        </mc:AlternateContent>
      </w:r>
    </w:p>
    <w:p w14:paraId="4E3E363D" w14:textId="32A7C6D4" w:rsidR="00E6230B" w:rsidRDefault="00E6230B" w:rsidP="004551C5"/>
    <w:p w14:paraId="5BAB46B9" w14:textId="54C51487" w:rsidR="00E6230B" w:rsidRDefault="00E6230B" w:rsidP="004551C5"/>
    <w:p w14:paraId="27B15969" w14:textId="59BFC6DE" w:rsidR="00E6230B" w:rsidRDefault="00E6230B" w:rsidP="004551C5"/>
    <w:p w14:paraId="2D3D158E" w14:textId="6B336E48" w:rsidR="00E6230B" w:rsidRDefault="00DD00FF" w:rsidP="004551C5">
      <w:r>
        <w:rPr>
          <w:noProof/>
        </w:rPr>
        <mc:AlternateContent>
          <mc:Choice Requires="wps">
            <w:drawing>
              <wp:anchor distT="0" distB="0" distL="114300" distR="114300" simplePos="0" relativeHeight="251658305" behindDoc="0" locked="0" layoutInCell="1" allowOverlap="1" wp14:anchorId="2F1AA4DD" wp14:editId="5D8359B8">
                <wp:simplePos x="0" y="0"/>
                <wp:positionH relativeFrom="margin">
                  <wp:align>left</wp:align>
                </wp:positionH>
                <wp:positionV relativeFrom="paragraph">
                  <wp:posOffset>29210</wp:posOffset>
                </wp:positionV>
                <wp:extent cx="5972175" cy="933450"/>
                <wp:effectExtent l="0" t="0" r="28575" b="19050"/>
                <wp:wrapNone/>
                <wp:docPr id="68" name="Rectangle: Rounded Corners 68"/>
                <wp:cNvGraphicFramePr/>
                <a:graphic xmlns:a="http://schemas.openxmlformats.org/drawingml/2006/main">
                  <a:graphicData uri="http://schemas.microsoft.com/office/word/2010/wordprocessingShape">
                    <wps:wsp>
                      <wps:cNvSpPr/>
                      <wps:spPr>
                        <a:xfrm>
                          <a:off x="0" y="0"/>
                          <a:ext cx="5972175" cy="93345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189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CD15A" w14:textId="5087AF25" w:rsidR="00966BEC" w:rsidRPr="00966BEC" w:rsidRDefault="00966BEC" w:rsidP="00966BEC">
                            <w:pPr>
                              <w:spacing w:after="0" w:line="240" w:lineRule="auto"/>
                              <w:jc w:val="center"/>
                              <w:rPr>
                                <w:rFonts w:ascii="Calibri" w:eastAsia="Times New Roman" w:hAnsi="Calibri" w:cs="Calibri"/>
                                <w:i/>
                                <w:iCs/>
                                <w:color w:val="000000"/>
                                <w:lang w:eastAsia="en-GB"/>
                              </w:rPr>
                            </w:pPr>
                            <w:r w:rsidRPr="00966BEC">
                              <w:rPr>
                                <w:rFonts w:ascii="Calibri" w:eastAsia="Times New Roman" w:hAnsi="Calibri" w:cs="Calibri"/>
                                <w:i/>
                                <w:iCs/>
                                <w:color w:val="000000"/>
                                <w:lang w:eastAsia="en-GB"/>
                              </w:rPr>
                              <w:t xml:space="preserve">Little or no contact with patient since being diagnosed left for family to provide support. Dementia sufferer lost ability to cook and prepare meals in Sept this year. Cannot get any help with this at all now mid-November, relying on one family member to help 7 days per week. Told this is not classed as personal care which I know it is. Level of support is non </w:t>
                            </w:r>
                            <w:proofErr w:type="gramStart"/>
                            <w:r w:rsidRPr="00966BEC">
                              <w:rPr>
                                <w:rFonts w:ascii="Calibri" w:eastAsia="Times New Roman" w:hAnsi="Calibri" w:cs="Calibri"/>
                                <w:i/>
                                <w:iCs/>
                                <w:color w:val="000000"/>
                                <w:lang w:eastAsia="en-GB"/>
                              </w:rPr>
                              <w:t>existent</w:t>
                            </w:r>
                            <w:proofErr w:type="gramEnd"/>
                            <w:r w:rsidRPr="00966BEC">
                              <w:rPr>
                                <w:rFonts w:ascii="Calibri" w:eastAsia="Times New Roman" w:hAnsi="Calibri" w:cs="Calibri"/>
                                <w:i/>
                                <w:iCs/>
                                <w:color w:val="000000"/>
                                <w:lang w:eastAsia="en-GB"/>
                              </w:rPr>
                              <w:t xml:space="preserve"> </w:t>
                            </w:r>
                          </w:p>
                          <w:p w14:paraId="339BD0FD" w14:textId="77777777" w:rsidR="00966BEC" w:rsidRDefault="00966BEC" w:rsidP="00966B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AA4DD" id="Rectangle: Rounded Corners 68" o:spid="_x0000_s1091" style="position:absolute;margin-left:0;margin-top:2.3pt;width:470.25pt;height:73.5pt;z-index:2516583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" fillcolor="#94e2ee" strokecolor="#7030a0" strokeweight="1pt">
                <v:fill color2="#e0f5f8" rotate="t" angle="135" colors="0 #94e2ee;.5 #beebf2;1 #e0f5f8" focus="100%" type="gradient"/>
                <v:stroke joinstyle="miter"/>
                <v:textbox>
                  <w:txbxContent>
                    <w:p w14:paraId="2FACD15A" w14:textId="5087AF25" w:rsidR="00966BEC" w:rsidRPr="00966BEC" w:rsidRDefault="00966BEC" w:rsidP="00966BEC">
                      <w:pPr>
                        <w:spacing w:after="0" w:line="240" w:lineRule="auto"/>
                        <w:jc w:val="center"/>
                        <w:rPr>
                          <w:rFonts w:ascii="Calibri" w:eastAsia="Times New Roman" w:hAnsi="Calibri" w:cs="Calibri"/>
                          <w:i/>
                          <w:iCs/>
                          <w:color w:val="000000"/>
                          <w:lang w:eastAsia="en-GB"/>
                        </w:rPr>
                      </w:pPr>
                      <w:r w:rsidRPr="00966BEC">
                        <w:rPr>
                          <w:rFonts w:ascii="Calibri" w:eastAsia="Times New Roman" w:hAnsi="Calibri" w:cs="Calibri"/>
                          <w:i/>
                          <w:iCs/>
                          <w:color w:val="000000"/>
                          <w:lang w:eastAsia="en-GB"/>
                        </w:rPr>
                        <w:t xml:space="preserve">Little or no contact with patient since being diagnosed left for family to provide support. Dementia sufferer lost ability to cook and prepare meals in Sept this year. Cannot get any help with this at all now mid-November, relying on one family member to help 7 days per week. Told this is not classed as personal care which I know it is. Level of support is non </w:t>
                      </w:r>
                      <w:proofErr w:type="gramStart"/>
                      <w:r w:rsidRPr="00966BEC">
                        <w:rPr>
                          <w:rFonts w:ascii="Calibri" w:eastAsia="Times New Roman" w:hAnsi="Calibri" w:cs="Calibri"/>
                          <w:i/>
                          <w:iCs/>
                          <w:color w:val="000000"/>
                          <w:lang w:eastAsia="en-GB"/>
                        </w:rPr>
                        <w:t>existent</w:t>
                      </w:r>
                      <w:proofErr w:type="gramEnd"/>
                      <w:r w:rsidRPr="00966BEC">
                        <w:rPr>
                          <w:rFonts w:ascii="Calibri" w:eastAsia="Times New Roman" w:hAnsi="Calibri" w:cs="Calibri"/>
                          <w:i/>
                          <w:iCs/>
                          <w:color w:val="000000"/>
                          <w:lang w:eastAsia="en-GB"/>
                        </w:rPr>
                        <w:t xml:space="preserve"> </w:t>
                      </w:r>
                    </w:p>
                    <w:p w14:paraId="339BD0FD" w14:textId="77777777" w:rsidR="00966BEC" w:rsidRDefault="00966BEC" w:rsidP="00966BEC">
                      <w:pPr>
                        <w:jc w:val="center"/>
                      </w:pPr>
                    </w:p>
                  </w:txbxContent>
                </v:textbox>
                <w10:wrap anchorx="margin"/>
              </v:roundrect>
            </w:pict>
          </mc:Fallback>
        </mc:AlternateContent>
      </w:r>
    </w:p>
    <w:p w14:paraId="4DD4222C" w14:textId="5E2FC8D3" w:rsidR="00BE71DD" w:rsidRDefault="00BE71DD" w:rsidP="004551C5"/>
    <w:p w14:paraId="6A38347F" w14:textId="2F2370B0" w:rsidR="00BE71DD" w:rsidRDefault="00BE71DD" w:rsidP="004551C5"/>
    <w:p w14:paraId="7DA6DD09" w14:textId="30A9A64F" w:rsidR="00966BEC" w:rsidRDefault="000369FF" w:rsidP="004551C5">
      <w:r>
        <w:rPr>
          <w:noProof/>
        </w:rPr>
        <mc:AlternateContent>
          <mc:Choice Requires="wps">
            <w:drawing>
              <wp:anchor distT="0" distB="0" distL="114300" distR="114300" simplePos="0" relativeHeight="251658306" behindDoc="0" locked="0" layoutInCell="1" allowOverlap="1" wp14:anchorId="1466A475" wp14:editId="368BB07B">
                <wp:simplePos x="0" y="0"/>
                <wp:positionH relativeFrom="margin">
                  <wp:align>left</wp:align>
                </wp:positionH>
                <wp:positionV relativeFrom="paragraph">
                  <wp:posOffset>249555</wp:posOffset>
                </wp:positionV>
                <wp:extent cx="5934075" cy="581025"/>
                <wp:effectExtent l="0" t="0" r="28575" b="28575"/>
                <wp:wrapNone/>
                <wp:docPr id="69" name="Rectangle: Rounded Corners 69"/>
                <wp:cNvGraphicFramePr/>
                <a:graphic xmlns:a="http://schemas.openxmlformats.org/drawingml/2006/main">
                  <a:graphicData uri="http://schemas.microsoft.com/office/word/2010/wordprocessingShape">
                    <wps:wsp>
                      <wps:cNvSpPr/>
                      <wps:spPr>
                        <a:xfrm>
                          <a:off x="0" y="0"/>
                          <a:ext cx="5934075" cy="58102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1C979FE4" w14:textId="1986E1E9" w:rsidR="000369FF" w:rsidRPr="000369FF" w:rsidRDefault="000369FF" w:rsidP="000369FF">
                            <w:pPr>
                              <w:jc w:val="center"/>
                              <w:rPr>
                                <w:i/>
                                <w:iCs/>
                                <w:color w:val="000000" w:themeColor="text1"/>
                              </w:rPr>
                            </w:pPr>
                            <w:r w:rsidRPr="000369FF">
                              <w:rPr>
                                <w:i/>
                                <w:iCs/>
                                <w:color w:val="000000" w:themeColor="text1"/>
                              </w:rPr>
                              <w:t>It’s challenging when being passed between services. My sister and I want to care for our parents at home. The health and social care process does not support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6A475" id="Rectangle: Rounded Corners 69" o:spid="_x0000_s1092" style="position:absolute;margin-left:0;margin-top:19.65pt;width:467.25pt;height:45.75pt;z-index:2516583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" fillcolor="#94e2ee" strokecolor="#1f3763 [1604]" strokeweight="1pt">
                <v:fill color2="#e0f5f8" rotate="t" angle="135" colors="0 #94e2ee;.5 #beebf2;1 #e0f5f8" focus="100%" type="gradient"/>
                <v:stroke joinstyle="miter"/>
                <v:textbox>
                  <w:txbxContent>
                    <w:p w14:paraId="1C979FE4" w14:textId="1986E1E9" w:rsidR="000369FF" w:rsidRPr="000369FF" w:rsidRDefault="000369FF" w:rsidP="000369FF">
                      <w:pPr>
                        <w:jc w:val="center"/>
                        <w:rPr>
                          <w:i/>
                          <w:iCs/>
                          <w:color w:val="000000" w:themeColor="text1"/>
                        </w:rPr>
                      </w:pPr>
                      <w:r w:rsidRPr="000369FF">
                        <w:rPr>
                          <w:i/>
                          <w:iCs/>
                          <w:color w:val="000000" w:themeColor="text1"/>
                        </w:rPr>
                        <w:t>It’s challenging when being passed between services. My sister and I want to care for our parents at home. The health and social care process does not support this.</w:t>
                      </w:r>
                    </w:p>
                  </w:txbxContent>
                </v:textbox>
                <w10:wrap anchorx="margin"/>
              </v:roundrect>
            </w:pict>
          </mc:Fallback>
        </mc:AlternateContent>
      </w:r>
    </w:p>
    <w:p w14:paraId="4964CFEA" w14:textId="58E061BC" w:rsidR="000369FF" w:rsidRDefault="000369FF" w:rsidP="004551C5"/>
    <w:p w14:paraId="3312568C" w14:textId="791059F9" w:rsidR="00280351" w:rsidRDefault="00280351" w:rsidP="004551C5"/>
    <w:p w14:paraId="03589F72" w14:textId="2547016C" w:rsidR="00280351" w:rsidRDefault="008927C7" w:rsidP="004551C5">
      <w:r>
        <w:rPr>
          <w:noProof/>
        </w:rPr>
        <mc:AlternateContent>
          <mc:Choice Requires="wps">
            <w:drawing>
              <wp:anchor distT="0" distB="0" distL="114300" distR="114300" simplePos="0" relativeHeight="251658307" behindDoc="0" locked="0" layoutInCell="1" allowOverlap="1" wp14:anchorId="300E5537" wp14:editId="7DE18756">
                <wp:simplePos x="0" y="0"/>
                <wp:positionH relativeFrom="margin">
                  <wp:align>left</wp:align>
                </wp:positionH>
                <wp:positionV relativeFrom="paragraph">
                  <wp:posOffset>135255</wp:posOffset>
                </wp:positionV>
                <wp:extent cx="5924550" cy="723900"/>
                <wp:effectExtent l="0" t="0" r="19050" b="19050"/>
                <wp:wrapNone/>
                <wp:docPr id="70" name="Rectangle: Rounded Corners 70"/>
                <wp:cNvGraphicFramePr/>
                <a:graphic xmlns:a="http://schemas.openxmlformats.org/drawingml/2006/main">
                  <a:graphicData uri="http://schemas.microsoft.com/office/word/2010/wordprocessingShape">
                    <wps:wsp>
                      <wps:cNvSpPr/>
                      <wps:spPr>
                        <a:xfrm>
                          <a:off x="0" y="0"/>
                          <a:ext cx="5924550" cy="72390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lin ang="10800000" scaled="1"/>
                          <a:tileRect/>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41101" w14:textId="77777777" w:rsidR="008927C7" w:rsidRPr="00315396" w:rsidRDefault="008927C7" w:rsidP="008927C7">
                            <w:pPr>
                              <w:spacing w:after="0" w:line="240" w:lineRule="auto"/>
                              <w:jc w:val="center"/>
                              <w:rPr>
                                <w:rFonts w:ascii="Calibri" w:eastAsia="Times New Roman" w:hAnsi="Calibri" w:cs="Calibri"/>
                                <w:i/>
                                <w:iCs/>
                                <w:color w:val="000000"/>
                                <w:lang w:eastAsia="en-GB"/>
                              </w:rPr>
                            </w:pPr>
                            <w:r w:rsidRPr="008927C7">
                              <w:rPr>
                                <w:rFonts w:ascii="Calibri" w:eastAsia="Times New Roman" w:hAnsi="Calibri" w:cs="Calibri"/>
                                <w:i/>
                                <w:iCs/>
                                <w:color w:val="000000"/>
                                <w:lang w:eastAsia="en-GB"/>
                              </w:rPr>
                              <w:t xml:space="preserve">Consultants and nurses alike do need more dementia awareness training. Recent experiences in hospital have </w:t>
                            </w:r>
                            <w:proofErr w:type="gramStart"/>
                            <w:r w:rsidRPr="008927C7">
                              <w:rPr>
                                <w:rFonts w:ascii="Calibri" w:eastAsia="Times New Roman" w:hAnsi="Calibri" w:cs="Calibri"/>
                                <w:i/>
                                <w:iCs/>
                                <w:color w:val="000000"/>
                                <w:lang w:eastAsia="en-GB"/>
                              </w:rPr>
                              <w:t>lead</w:t>
                            </w:r>
                            <w:proofErr w:type="gramEnd"/>
                            <w:r w:rsidRPr="008927C7">
                              <w:rPr>
                                <w:rFonts w:ascii="Calibri" w:eastAsia="Times New Roman" w:hAnsi="Calibri" w:cs="Calibri"/>
                                <w:i/>
                                <w:iCs/>
                                <w:color w:val="000000"/>
                                <w:lang w:eastAsia="en-GB"/>
                              </w:rPr>
                              <w:t xml:space="preserve"> me to be ignored by consultants who would only speak to my wife and nurses who have questioned my diagnosis of dementia because of my age.</w:t>
                            </w:r>
                          </w:p>
                          <w:p w14:paraId="4EADEAB6" w14:textId="77777777" w:rsidR="008927C7" w:rsidRDefault="008927C7" w:rsidP="008927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E5537" id="Rectangle: Rounded Corners 70" o:spid="_x0000_s1093" style="position:absolute;margin-left:0;margin-top:10.65pt;width:466.5pt;height:57pt;z-index:251658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" fillcolor="#94e2ee" strokecolor="#7030a0" strokeweight="1pt">
                <v:fill color2="#e0f5f8" rotate="t" angle="270" colors="0 #94e2ee;.5 #beebf2;1 #e0f5f8" focus="100%" type="gradient"/>
                <v:stroke joinstyle="miter"/>
                <v:textbox>
                  <w:txbxContent>
                    <w:p w14:paraId="49041101" w14:textId="77777777" w:rsidR="008927C7" w:rsidRPr="00315396" w:rsidRDefault="008927C7" w:rsidP="008927C7">
                      <w:pPr>
                        <w:spacing w:after="0" w:line="240" w:lineRule="auto"/>
                        <w:jc w:val="center"/>
                        <w:rPr>
                          <w:rFonts w:ascii="Calibri" w:eastAsia="Times New Roman" w:hAnsi="Calibri" w:cs="Calibri"/>
                          <w:i/>
                          <w:iCs/>
                          <w:color w:val="000000"/>
                          <w:lang w:eastAsia="en-GB"/>
                        </w:rPr>
                      </w:pPr>
                      <w:r w:rsidRPr="008927C7">
                        <w:rPr>
                          <w:rFonts w:ascii="Calibri" w:eastAsia="Times New Roman" w:hAnsi="Calibri" w:cs="Calibri"/>
                          <w:i/>
                          <w:iCs/>
                          <w:color w:val="000000"/>
                          <w:lang w:eastAsia="en-GB"/>
                        </w:rPr>
                        <w:t xml:space="preserve">Consultants and nurses alike do need more dementia awareness training. Recent experiences in hospital have </w:t>
                      </w:r>
                      <w:proofErr w:type="gramStart"/>
                      <w:r w:rsidRPr="008927C7">
                        <w:rPr>
                          <w:rFonts w:ascii="Calibri" w:eastAsia="Times New Roman" w:hAnsi="Calibri" w:cs="Calibri"/>
                          <w:i/>
                          <w:iCs/>
                          <w:color w:val="000000"/>
                          <w:lang w:eastAsia="en-GB"/>
                        </w:rPr>
                        <w:t>lead</w:t>
                      </w:r>
                      <w:proofErr w:type="gramEnd"/>
                      <w:r w:rsidRPr="008927C7">
                        <w:rPr>
                          <w:rFonts w:ascii="Calibri" w:eastAsia="Times New Roman" w:hAnsi="Calibri" w:cs="Calibri"/>
                          <w:i/>
                          <w:iCs/>
                          <w:color w:val="000000"/>
                          <w:lang w:eastAsia="en-GB"/>
                        </w:rPr>
                        <w:t xml:space="preserve"> me to be ignored by consultants who would only speak to my wife and nurses who have questioned my diagnosis of dementia because of my age.</w:t>
                      </w:r>
                    </w:p>
                    <w:p w14:paraId="4EADEAB6" w14:textId="77777777" w:rsidR="008927C7" w:rsidRDefault="008927C7" w:rsidP="008927C7">
                      <w:pPr>
                        <w:jc w:val="center"/>
                      </w:pPr>
                    </w:p>
                  </w:txbxContent>
                </v:textbox>
                <w10:wrap anchorx="margin"/>
              </v:roundrect>
            </w:pict>
          </mc:Fallback>
        </mc:AlternateContent>
      </w:r>
    </w:p>
    <w:p w14:paraId="0DFF0EA5" w14:textId="0CE17F39" w:rsidR="00280351" w:rsidRDefault="00280351" w:rsidP="004551C5"/>
    <w:p w14:paraId="41DA78C9" w14:textId="75589101" w:rsidR="00280351" w:rsidRDefault="00280351" w:rsidP="004551C5"/>
    <w:p w14:paraId="61BFD955" w14:textId="1BF74B9B" w:rsidR="00280351" w:rsidRDefault="00F9029A" w:rsidP="004551C5">
      <w:r>
        <w:rPr>
          <w:noProof/>
        </w:rPr>
        <w:lastRenderedPageBreak/>
        <mc:AlternateContent>
          <mc:Choice Requires="wps">
            <w:drawing>
              <wp:anchor distT="0" distB="0" distL="114300" distR="114300" simplePos="0" relativeHeight="251658308" behindDoc="0" locked="0" layoutInCell="1" allowOverlap="1" wp14:anchorId="46110D21" wp14:editId="30C67235">
                <wp:simplePos x="0" y="0"/>
                <wp:positionH relativeFrom="margin">
                  <wp:posOffset>38100</wp:posOffset>
                </wp:positionH>
                <wp:positionV relativeFrom="paragraph">
                  <wp:posOffset>135255</wp:posOffset>
                </wp:positionV>
                <wp:extent cx="5905500" cy="323850"/>
                <wp:effectExtent l="0" t="0" r="19050" b="19050"/>
                <wp:wrapNone/>
                <wp:docPr id="71" name="Rectangle: Rounded Corners 71"/>
                <wp:cNvGraphicFramePr/>
                <a:graphic xmlns:a="http://schemas.openxmlformats.org/drawingml/2006/main">
                  <a:graphicData uri="http://schemas.microsoft.com/office/word/2010/wordprocessingShape">
                    <wps:wsp>
                      <wps:cNvSpPr/>
                      <wps:spPr>
                        <a:xfrm>
                          <a:off x="0" y="0"/>
                          <a:ext cx="5905500" cy="32385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14:paraId="008CD81D" w14:textId="078DAEB0" w:rsidR="00F9029A" w:rsidRPr="00F9029A" w:rsidRDefault="00F9029A" w:rsidP="00F9029A">
                            <w:pPr>
                              <w:jc w:val="center"/>
                              <w:rPr>
                                <w:i/>
                                <w:iCs/>
                                <w:color w:val="000000" w:themeColor="text1"/>
                              </w:rPr>
                            </w:pPr>
                            <w:r w:rsidRPr="00F9029A">
                              <w:rPr>
                                <w:i/>
                                <w:iCs/>
                                <w:color w:val="000000" w:themeColor="text1"/>
                              </w:rPr>
                              <w:t>I'm not aware of any follow up health care support following 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10D21" id="Rectangle: Rounded Corners 71" o:spid="_x0000_s1094" style="position:absolute;margin-left:3pt;margin-top:10.65pt;width:465pt;height:25.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" fillcolor="#94e2ee" strokecolor="#1f3763 [1604]" strokeweight="1pt">
                <v:fill color2="#e0f5f8" rotate="t" focusposition=",1" focussize="" colors="0 #94e2ee;.5 #beebf2;1 #e0f5f8" focus="100%" type="gradientRadial"/>
                <v:stroke joinstyle="miter"/>
                <v:textbox>
                  <w:txbxContent>
                    <w:p w14:paraId="008CD81D" w14:textId="078DAEB0" w:rsidR="00F9029A" w:rsidRPr="00F9029A" w:rsidRDefault="00F9029A" w:rsidP="00F9029A">
                      <w:pPr>
                        <w:jc w:val="center"/>
                        <w:rPr>
                          <w:i/>
                          <w:iCs/>
                          <w:color w:val="000000" w:themeColor="text1"/>
                        </w:rPr>
                      </w:pPr>
                      <w:r w:rsidRPr="00F9029A">
                        <w:rPr>
                          <w:i/>
                          <w:iCs/>
                          <w:color w:val="000000" w:themeColor="text1"/>
                        </w:rPr>
                        <w:t>I'm not aware of any follow up health care support following diagnosis.</w:t>
                      </w:r>
                    </w:p>
                  </w:txbxContent>
                </v:textbox>
                <w10:wrap anchorx="margin"/>
              </v:roundrect>
            </w:pict>
          </mc:Fallback>
        </mc:AlternateContent>
      </w:r>
    </w:p>
    <w:p w14:paraId="0E00904E" w14:textId="2C217E4E" w:rsidR="00280351" w:rsidRDefault="00280351" w:rsidP="004551C5"/>
    <w:p w14:paraId="06A9D2AE" w14:textId="137CE96A" w:rsidR="00315396" w:rsidRDefault="00F9029A" w:rsidP="004551C5">
      <w:r>
        <w:rPr>
          <w:noProof/>
        </w:rPr>
        <mc:AlternateContent>
          <mc:Choice Requires="wps">
            <w:drawing>
              <wp:anchor distT="0" distB="0" distL="114300" distR="114300" simplePos="0" relativeHeight="251658309" behindDoc="0" locked="0" layoutInCell="1" allowOverlap="1" wp14:anchorId="3A134F97" wp14:editId="6DD22762">
                <wp:simplePos x="0" y="0"/>
                <wp:positionH relativeFrom="margin">
                  <wp:posOffset>19050</wp:posOffset>
                </wp:positionH>
                <wp:positionV relativeFrom="paragraph">
                  <wp:posOffset>97155</wp:posOffset>
                </wp:positionV>
                <wp:extent cx="5943600" cy="876300"/>
                <wp:effectExtent l="0" t="0" r="19050" b="19050"/>
                <wp:wrapNone/>
                <wp:docPr id="72" name="Rectangle: Rounded Corners 72"/>
                <wp:cNvGraphicFramePr/>
                <a:graphic xmlns:a="http://schemas.openxmlformats.org/drawingml/2006/main">
                  <a:graphicData uri="http://schemas.microsoft.com/office/word/2010/wordprocessingShape">
                    <wps:wsp>
                      <wps:cNvSpPr/>
                      <wps:spPr>
                        <a:xfrm>
                          <a:off x="0" y="0"/>
                          <a:ext cx="5943600" cy="87630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0D50B" w14:textId="7B9E7465" w:rsidR="00F9029A" w:rsidRPr="00F9029A" w:rsidRDefault="00F9029A" w:rsidP="00F9029A">
                            <w:pPr>
                              <w:spacing w:after="0" w:line="240" w:lineRule="auto"/>
                              <w:jc w:val="center"/>
                              <w:rPr>
                                <w:rFonts w:ascii="Calibri" w:eastAsia="Times New Roman" w:hAnsi="Calibri" w:cs="Calibri"/>
                                <w:i/>
                                <w:iCs/>
                                <w:color w:val="000000" w:themeColor="text1"/>
                                <w:lang w:eastAsia="en-GB"/>
                              </w:rPr>
                            </w:pPr>
                            <w:r w:rsidRPr="00F9029A">
                              <w:rPr>
                                <w:rFonts w:ascii="Calibri" w:eastAsia="Times New Roman" w:hAnsi="Calibri" w:cs="Calibri"/>
                                <w:i/>
                                <w:iCs/>
                                <w:color w:val="000000" w:themeColor="text1"/>
                                <w:lang w:eastAsia="en-GB"/>
                              </w:rPr>
                              <w:t xml:space="preserve">Appalling - nothing available - had to set up our own support.  unless you have carers and service, that </w:t>
                            </w:r>
                            <w:proofErr w:type="gramStart"/>
                            <w:r w:rsidRPr="00F9029A">
                              <w:rPr>
                                <w:rFonts w:ascii="Calibri" w:eastAsia="Times New Roman" w:hAnsi="Calibri" w:cs="Calibri"/>
                                <w:i/>
                                <w:iCs/>
                                <w:color w:val="000000" w:themeColor="text1"/>
                                <w:lang w:eastAsia="en-GB"/>
                              </w:rPr>
                              <w:t>actually covers</w:t>
                            </w:r>
                            <w:proofErr w:type="gramEnd"/>
                            <w:r w:rsidRPr="00F9029A">
                              <w:rPr>
                                <w:rFonts w:ascii="Calibri" w:eastAsia="Times New Roman" w:hAnsi="Calibri" w:cs="Calibri"/>
                                <w:i/>
                                <w:iCs/>
                                <w:color w:val="000000" w:themeColor="text1"/>
                                <w:lang w:eastAsia="en-GB"/>
                              </w:rPr>
                              <w:t xml:space="preserve"> all areas (we are always being told...'oh well, of course, you fall in between things in your postcode!!!' fife is not a huge area so services are clearly prioritised for areas with more population. </w:t>
                            </w:r>
                          </w:p>
                          <w:p w14:paraId="68E06F9C" w14:textId="77777777" w:rsidR="00F9029A" w:rsidRDefault="00F9029A" w:rsidP="00F902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34F97" id="Rectangle: Rounded Corners 72" o:spid="_x0000_s1095" style="position:absolute;margin-left:1.5pt;margin-top:7.65pt;width:468pt;height:69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" fillcolor="#94e2ee" strokecolor="#7030a0" strokeweight="1pt">
                <v:fill color2="#e0f5f8" rotate="t" colors="0 #94e2ee;.5 #beebf2;1 #e0f5f8" focus="100%" type="gradientRadial"/>
                <v:stroke joinstyle="miter"/>
                <v:textbox>
                  <w:txbxContent>
                    <w:p w14:paraId="48A0D50B" w14:textId="7B9E7465" w:rsidR="00F9029A" w:rsidRPr="00F9029A" w:rsidRDefault="00F9029A" w:rsidP="00F9029A">
                      <w:pPr>
                        <w:spacing w:after="0" w:line="240" w:lineRule="auto"/>
                        <w:jc w:val="center"/>
                        <w:rPr>
                          <w:rFonts w:ascii="Calibri" w:eastAsia="Times New Roman" w:hAnsi="Calibri" w:cs="Calibri"/>
                          <w:i/>
                          <w:iCs/>
                          <w:color w:val="000000" w:themeColor="text1"/>
                          <w:lang w:eastAsia="en-GB"/>
                        </w:rPr>
                      </w:pPr>
                      <w:r w:rsidRPr="00F9029A">
                        <w:rPr>
                          <w:rFonts w:ascii="Calibri" w:eastAsia="Times New Roman" w:hAnsi="Calibri" w:cs="Calibri"/>
                          <w:i/>
                          <w:iCs/>
                          <w:color w:val="000000" w:themeColor="text1"/>
                          <w:lang w:eastAsia="en-GB"/>
                        </w:rPr>
                        <w:t xml:space="preserve">Appalling - nothing available - had to set up our own support.  unless you have carers and service, that </w:t>
                      </w:r>
                      <w:proofErr w:type="gramStart"/>
                      <w:r w:rsidRPr="00F9029A">
                        <w:rPr>
                          <w:rFonts w:ascii="Calibri" w:eastAsia="Times New Roman" w:hAnsi="Calibri" w:cs="Calibri"/>
                          <w:i/>
                          <w:iCs/>
                          <w:color w:val="000000" w:themeColor="text1"/>
                          <w:lang w:eastAsia="en-GB"/>
                        </w:rPr>
                        <w:t>actually covers</w:t>
                      </w:r>
                      <w:proofErr w:type="gramEnd"/>
                      <w:r w:rsidRPr="00F9029A">
                        <w:rPr>
                          <w:rFonts w:ascii="Calibri" w:eastAsia="Times New Roman" w:hAnsi="Calibri" w:cs="Calibri"/>
                          <w:i/>
                          <w:iCs/>
                          <w:color w:val="000000" w:themeColor="text1"/>
                          <w:lang w:eastAsia="en-GB"/>
                        </w:rPr>
                        <w:t xml:space="preserve"> all areas (we are always being told...'oh well, of course, you fall in between things in your postcode!!!' fife is not a huge area so services are clearly prioritised for areas with more population. </w:t>
                      </w:r>
                    </w:p>
                    <w:p w14:paraId="68E06F9C" w14:textId="77777777" w:rsidR="00F9029A" w:rsidRDefault="00F9029A" w:rsidP="00F9029A">
                      <w:pPr>
                        <w:jc w:val="center"/>
                      </w:pPr>
                    </w:p>
                  </w:txbxContent>
                </v:textbox>
                <w10:wrap anchorx="margin"/>
              </v:roundrect>
            </w:pict>
          </mc:Fallback>
        </mc:AlternateContent>
      </w:r>
    </w:p>
    <w:p w14:paraId="0431B3E8" w14:textId="01CF6F7A" w:rsidR="00315396" w:rsidRDefault="00315396" w:rsidP="004551C5"/>
    <w:p w14:paraId="0DF44489" w14:textId="0C17F5BE" w:rsidR="00315396" w:rsidRDefault="00315396" w:rsidP="004551C5"/>
    <w:p w14:paraId="01D07D0D" w14:textId="655E9F45" w:rsidR="00F9029A" w:rsidRDefault="00F9029A" w:rsidP="004551C5"/>
    <w:p w14:paraId="3A0B51EC" w14:textId="7A110057" w:rsidR="00F9029A" w:rsidRDefault="00315D6E" w:rsidP="004551C5">
      <w:r>
        <w:rPr>
          <w:noProof/>
        </w:rPr>
        <mc:AlternateContent>
          <mc:Choice Requires="wps">
            <w:drawing>
              <wp:anchor distT="0" distB="0" distL="114300" distR="114300" simplePos="0" relativeHeight="251658310" behindDoc="0" locked="0" layoutInCell="1" allowOverlap="1" wp14:anchorId="1194A634" wp14:editId="45561A12">
                <wp:simplePos x="0" y="0"/>
                <wp:positionH relativeFrom="margin">
                  <wp:posOffset>27940</wp:posOffset>
                </wp:positionH>
                <wp:positionV relativeFrom="paragraph">
                  <wp:posOffset>12700</wp:posOffset>
                </wp:positionV>
                <wp:extent cx="5819775" cy="495300"/>
                <wp:effectExtent l="0" t="0" r="28575" b="19050"/>
                <wp:wrapNone/>
                <wp:docPr id="73" name="Rectangle: Rounded Corners 73"/>
                <wp:cNvGraphicFramePr/>
                <a:graphic xmlns:a="http://schemas.openxmlformats.org/drawingml/2006/main">
                  <a:graphicData uri="http://schemas.microsoft.com/office/word/2010/wordprocessingShape">
                    <wps:wsp>
                      <wps:cNvSpPr/>
                      <wps:spPr>
                        <a:xfrm>
                          <a:off x="0" y="0"/>
                          <a:ext cx="5819775" cy="49530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EFA63" w14:textId="60233E8B" w:rsidR="00BB51D3" w:rsidRPr="00BB51D3" w:rsidRDefault="00BB51D3" w:rsidP="00BB51D3">
                            <w:pPr>
                              <w:jc w:val="center"/>
                              <w:rPr>
                                <w:i/>
                                <w:iCs/>
                                <w:color w:val="000000" w:themeColor="text1"/>
                              </w:rPr>
                            </w:pPr>
                            <w:r w:rsidRPr="00BB51D3">
                              <w:rPr>
                                <w:i/>
                                <w:iCs/>
                                <w:color w:val="000000" w:themeColor="text1"/>
                              </w:rPr>
                              <w:t xml:space="preserve">Post diagnostic care support team and fife Carers have been very </w:t>
                            </w:r>
                            <w:proofErr w:type="gramStart"/>
                            <w:r w:rsidRPr="00BB51D3">
                              <w:rPr>
                                <w:i/>
                                <w:iCs/>
                                <w:color w:val="000000" w:themeColor="text1"/>
                              </w:rPr>
                              <w:t>helpful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4A634" id="Rectangle: Rounded Corners 73" o:spid="_x0000_s1096" style="position:absolute;margin-left:2.2pt;margin-top:1pt;width:458.25pt;height:39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" fillcolor="#94e2ee" strokecolor="#7030a0" strokeweight="1pt">
                <v:fill color2="#e0f5f8" rotate="t" colors="0 #94e2ee;.5 #beebf2;1 #e0f5f8" focus="100%" type="gradientRadial"/>
                <v:stroke joinstyle="miter"/>
                <v:textbox>
                  <w:txbxContent>
                    <w:p w14:paraId="377EFA63" w14:textId="60233E8B" w:rsidR="00BB51D3" w:rsidRPr="00BB51D3" w:rsidRDefault="00BB51D3" w:rsidP="00BB51D3">
                      <w:pPr>
                        <w:jc w:val="center"/>
                        <w:rPr>
                          <w:i/>
                          <w:iCs/>
                          <w:color w:val="000000" w:themeColor="text1"/>
                        </w:rPr>
                      </w:pPr>
                      <w:r w:rsidRPr="00BB51D3">
                        <w:rPr>
                          <w:i/>
                          <w:iCs/>
                          <w:color w:val="000000" w:themeColor="text1"/>
                        </w:rPr>
                        <w:t xml:space="preserve">Post diagnostic care support team and fife Carers have been very </w:t>
                      </w:r>
                      <w:proofErr w:type="gramStart"/>
                      <w:r w:rsidRPr="00BB51D3">
                        <w:rPr>
                          <w:i/>
                          <w:iCs/>
                          <w:color w:val="000000" w:themeColor="text1"/>
                        </w:rPr>
                        <w:t>helpful</w:t>
                      </w:r>
                      <w:proofErr w:type="gramEnd"/>
                    </w:p>
                  </w:txbxContent>
                </v:textbox>
                <w10:wrap anchorx="margin"/>
              </v:roundrect>
            </w:pict>
          </mc:Fallback>
        </mc:AlternateContent>
      </w:r>
    </w:p>
    <w:p w14:paraId="184949C2" w14:textId="1DA813D6" w:rsidR="00BB51D3" w:rsidRDefault="00BB51D3" w:rsidP="004551C5"/>
    <w:p w14:paraId="50E2DA9D" w14:textId="540DAEEA" w:rsidR="00BB51D3" w:rsidRDefault="00315D6E" w:rsidP="004551C5">
      <w:r>
        <w:rPr>
          <w:noProof/>
        </w:rPr>
        <mc:AlternateContent>
          <mc:Choice Requires="wps">
            <w:drawing>
              <wp:anchor distT="0" distB="0" distL="114300" distR="114300" simplePos="0" relativeHeight="251658311" behindDoc="0" locked="0" layoutInCell="1" allowOverlap="1" wp14:anchorId="10D63470" wp14:editId="56A68F01">
                <wp:simplePos x="0" y="0"/>
                <wp:positionH relativeFrom="margin">
                  <wp:posOffset>28575</wp:posOffset>
                </wp:positionH>
                <wp:positionV relativeFrom="paragraph">
                  <wp:posOffset>127000</wp:posOffset>
                </wp:positionV>
                <wp:extent cx="5800725" cy="552450"/>
                <wp:effectExtent l="0" t="0" r="28575" b="19050"/>
                <wp:wrapNone/>
                <wp:docPr id="74" name="Rectangle: Rounded Corners 74"/>
                <wp:cNvGraphicFramePr/>
                <a:graphic xmlns:a="http://schemas.openxmlformats.org/drawingml/2006/main">
                  <a:graphicData uri="http://schemas.microsoft.com/office/word/2010/wordprocessingShape">
                    <wps:wsp>
                      <wps:cNvSpPr/>
                      <wps:spPr>
                        <a:xfrm>
                          <a:off x="0" y="0"/>
                          <a:ext cx="5800725" cy="552450"/>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t="100000" r="100000"/>
                          </a:path>
                          <a:tileRect l="-100000" b="-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C5B20" w14:textId="2F9D7AC6" w:rsidR="00BB51D3" w:rsidRPr="00BB51D3" w:rsidRDefault="00BB51D3" w:rsidP="00BB51D3">
                            <w:pPr>
                              <w:jc w:val="center"/>
                              <w:rPr>
                                <w:i/>
                                <w:iCs/>
                                <w:color w:val="000000" w:themeColor="text1"/>
                              </w:rPr>
                            </w:pPr>
                            <w:r w:rsidRPr="00BB51D3">
                              <w:rPr>
                                <w:i/>
                                <w:iCs/>
                                <w:color w:val="000000" w:themeColor="text1"/>
                              </w:rPr>
                              <w:t>I felt that we received lots of information - at times too much. We understand that support is needed but a condensed version may be easier to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63470" id="Rectangle: Rounded Corners 74" o:spid="_x0000_s1097" style="position:absolute;margin-left:2.25pt;margin-top:10pt;width:456.75pt;height:43.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" fillcolor="#94e2ee" strokecolor="#7030a0" strokeweight="1pt">
                <v:fill color2="#e0f5f8" rotate="t" focusposition=",1" focussize="" colors="0 #94e2ee;.5 #beebf2;1 #e0f5f8" focus="100%" type="gradientRadial"/>
                <v:stroke joinstyle="miter"/>
                <v:textbox>
                  <w:txbxContent>
                    <w:p w14:paraId="5ECC5B20" w14:textId="2F9D7AC6" w:rsidR="00BB51D3" w:rsidRPr="00BB51D3" w:rsidRDefault="00BB51D3" w:rsidP="00BB51D3">
                      <w:pPr>
                        <w:jc w:val="center"/>
                        <w:rPr>
                          <w:i/>
                          <w:iCs/>
                          <w:color w:val="000000" w:themeColor="text1"/>
                        </w:rPr>
                      </w:pPr>
                      <w:r w:rsidRPr="00BB51D3">
                        <w:rPr>
                          <w:i/>
                          <w:iCs/>
                          <w:color w:val="000000" w:themeColor="text1"/>
                        </w:rPr>
                        <w:t>I felt that we received lots of information - at times too much. We understand that support is needed but a condensed version may be easier to use.</w:t>
                      </w:r>
                    </w:p>
                  </w:txbxContent>
                </v:textbox>
                <w10:wrap anchorx="margin"/>
              </v:roundrect>
            </w:pict>
          </mc:Fallback>
        </mc:AlternateContent>
      </w:r>
    </w:p>
    <w:p w14:paraId="004FD194" w14:textId="1127C494" w:rsidR="00BB51D3" w:rsidRDefault="00BB51D3" w:rsidP="004551C5"/>
    <w:p w14:paraId="3DAD22E1" w14:textId="2F7105EF" w:rsidR="00BB51D3" w:rsidRDefault="00BB51D3" w:rsidP="004551C5"/>
    <w:p w14:paraId="02E177E1" w14:textId="1DFD717A" w:rsidR="00BB51D3" w:rsidRDefault="00315D6E" w:rsidP="004551C5">
      <w:r>
        <w:rPr>
          <w:noProof/>
        </w:rPr>
        <mc:AlternateContent>
          <mc:Choice Requires="wps">
            <w:drawing>
              <wp:anchor distT="0" distB="0" distL="114300" distR="114300" simplePos="0" relativeHeight="251658312" behindDoc="0" locked="0" layoutInCell="1" allowOverlap="1" wp14:anchorId="01FD4159" wp14:editId="1EF70C05">
                <wp:simplePos x="0" y="0"/>
                <wp:positionH relativeFrom="margin">
                  <wp:align>left</wp:align>
                </wp:positionH>
                <wp:positionV relativeFrom="paragraph">
                  <wp:posOffset>12700</wp:posOffset>
                </wp:positionV>
                <wp:extent cx="5819775" cy="1057275"/>
                <wp:effectExtent l="0" t="0" r="28575" b="28575"/>
                <wp:wrapNone/>
                <wp:docPr id="75" name="Rectangle: Rounded Corners 75"/>
                <wp:cNvGraphicFramePr/>
                <a:graphic xmlns:a="http://schemas.openxmlformats.org/drawingml/2006/main">
                  <a:graphicData uri="http://schemas.microsoft.com/office/word/2010/wordprocessingShape">
                    <wps:wsp>
                      <wps:cNvSpPr/>
                      <wps:spPr>
                        <a:xfrm>
                          <a:off x="0" y="0"/>
                          <a:ext cx="5819775" cy="1057275"/>
                        </a:xfrm>
                        <a:prstGeom prst="roundRect">
                          <a:avLst/>
                        </a:prstGeom>
                        <a:gradFill flip="none" rotWithShape="1">
                          <a:gsLst>
                            <a:gs pos="0">
                              <a:srgbClr val="40BBC8">
                                <a:tint val="66000"/>
                                <a:satMod val="160000"/>
                              </a:srgbClr>
                            </a:gs>
                            <a:gs pos="50000">
                              <a:srgbClr val="40BBC8">
                                <a:tint val="44500"/>
                                <a:satMod val="160000"/>
                              </a:srgbClr>
                            </a:gs>
                            <a:gs pos="100000">
                              <a:srgbClr val="40BBC8">
                                <a:tint val="23500"/>
                                <a:satMod val="160000"/>
                              </a:srgbClr>
                            </a:gs>
                          </a:gsLst>
                          <a:path path="circle">
                            <a:fillToRect r="100000" b="100000"/>
                          </a:path>
                          <a:tileRect l="-100000" t="-100000"/>
                        </a:gra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D12C3" w14:textId="77777777" w:rsidR="00DA4486" w:rsidRPr="00DA4486" w:rsidRDefault="00DA4486" w:rsidP="00DA4486">
                            <w:pPr>
                              <w:spacing w:after="0" w:line="240" w:lineRule="auto"/>
                              <w:jc w:val="center"/>
                              <w:rPr>
                                <w:rFonts w:ascii="Calibri" w:eastAsia="Times New Roman" w:hAnsi="Calibri" w:cs="Calibri"/>
                                <w:color w:val="000000"/>
                                <w:lang w:eastAsia="en-GB"/>
                              </w:rPr>
                            </w:pPr>
                            <w:r w:rsidRPr="00DA4486">
                              <w:rPr>
                                <w:rFonts w:ascii="Calibri" w:eastAsia="Times New Roman" w:hAnsi="Calibri" w:cs="Calibri"/>
                                <w:i/>
                                <w:iCs/>
                                <w:color w:val="000000"/>
                                <w:lang w:eastAsia="en-GB"/>
                              </w:rPr>
                              <w:t xml:space="preserve">Assistance from Alzheimer’s and Fife carers was </w:t>
                            </w:r>
                            <w:proofErr w:type="spellStart"/>
                            <w:r w:rsidRPr="00DA4486">
                              <w:rPr>
                                <w:rFonts w:ascii="Calibri" w:eastAsia="Times New Roman" w:hAnsi="Calibri" w:cs="Calibri"/>
                                <w:i/>
                                <w:iCs/>
                                <w:color w:val="000000"/>
                                <w:lang w:eastAsia="en-GB"/>
                              </w:rPr>
                              <w:t>vey</w:t>
                            </w:r>
                            <w:proofErr w:type="spellEnd"/>
                            <w:r w:rsidRPr="00DA4486">
                              <w:rPr>
                                <w:rFonts w:ascii="Calibri" w:eastAsia="Times New Roman" w:hAnsi="Calibri" w:cs="Calibri"/>
                                <w:i/>
                                <w:iCs/>
                                <w:color w:val="000000"/>
                                <w:lang w:eastAsia="en-GB"/>
                              </w:rPr>
                              <w:t xml:space="preserve"> good. Trying to access social care was a nightmare, long waits, reluctant managers, high thresholds at every level meant constant battles with officials when trying to access services Shortages of paid carers, respite, and care homes places were just a few of the problems. NHS capacity in accessing mental health services was problematic whether getting access to consultants or </w:t>
                            </w:r>
                            <w:proofErr w:type="gramStart"/>
                            <w:r w:rsidRPr="00DA4486">
                              <w:rPr>
                                <w:rFonts w:ascii="Calibri" w:eastAsia="Times New Roman" w:hAnsi="Calibri" w:cs="Calibri"/>
                                <w:i/>
                                <w:iCs/>
                                <w:color w:val="000000"/>
                                <w:lang w:eastAsia="en-GB"/>
                              </w:rPr>
                              <w:t>residential  care</w:t>
                            </w:r>
                            <w:proofErr w:type="gramEnd"/>
                            <w:r w:rsidRPr="00DA4486">
                              <w:rPr>
                                <w:rFonts w:ascii="Calibri" w:eastAsia="Times New Roman" w:hAnsi="Calibri" w:cs="Calibri"/>
                                <w:i/>
                                <w:iCs/>
                                <w:color w:val="000000"/>
                                <w:lang w:eastAsia="en-GB"/>
                              </w:rPr>
                              <w:t xml:space="preserve"> etc</w:t>
                            </w:r>
                            <w:r w:rsidRPr="00DA4486">
                              <w:rPr>
                                <w:rFonts w:ascii="Calibri" w:eastAsia="Times New Roman" w:hAnsi="Calibri" w:cs="Calibri"/>
                                <w:color w:val="000000"/>
                                <w:lang w:eastAsia="en-GB"/>
                              </w:rPr>
                              <w:t xml:space="preserve">. </w:t>
                            </w:r>
                          </w:p>
                          <w:p w14:paraId="61A000B2" w14:textId="77777777" w:rsidR="00DA4486" w:rsidRDefault="00DA4486" w:rsidP="00DA44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D4159" id="Rectangle: Rounded Corners 75" o:spid="_x0000_s1098" style="position:absolute;margin-left:0;margin-top:1pt;width:458.25pt;height:83.25pt;z-index:251658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" fillcolor="#94e2ee" strokecolor="#7030a0" strokeweight="1pt">
                <v:fill color2="#e0f5f8" rotate="t" colors="0 #94e2ee;.5 #beebf2;1 #e0f5f8" focus="100%" type="gradientRadial"/>
                <v:stroke joinstyle="miter"/>
                <v:textbox>
                  <w:txbxContent>
                    <w:p w14:paraId="767D12C3" w14:textId="77777777" w:rsidR="00DA4486" w:rsidRPr="00DA4486" w:rsidRDefault="00DA4486" w:rsidP="00DA4486">
                      <w:pPr>
                        <w:spacing w:after="0" w:line="240" w:lineRule="auto"/>
                        <w:jc w:val="center"/>
                        <w:rPr>
                          <w:rFonts w:ascii="Calibri" w:eastAsia="Times New Roman" w:hAnsi="Calibri" w:cs="Calibri"/>
                          <w:color w:val="000000"/>
                          <w:lang w:eastAsia="en-GB"/>
                        </w:rPr>
                      </w:pPr>
                      <w:r w:rsidRPr="00DA4486">
                        <w:rPr>
                          <w:rFonts w:ascii="Calibri" w:eastAsia="Times New Roman" w:hAnsi="Calibri" w:cs="Calibri"/>
                          <w:i/>
                          <w:iCs/>
                          <w:color w:val="000000"/>
                          <w:lang w:eastAsia="en-GB"/>
                        </w:rPr>
                        <w:t xml:space="preserve">Assistance from Alzheimer’s and Fife carers was </w:t>
                      </w:r>
                      <w:proofErr w:type="spellStart"/>
                      <w:r w:rsidRPr="00DA4486">
                        <w:rPr>
                          <w:rFonts w:ascii="Calibri" w:eastAsia="Times New Roman" w:hAnsi="Calibri" w:cs="Calibri"/>
                          <w:i/>
                          <w:iCs/>
                          <w:color w:val="000000"/>
                          <w:lang w:eastAsia="en-GB"/>
                        </w:rPr>
                        <w:t>vey</w:t>
                      </w:r>
                      <w:proofErr w:type="spellEnd"/>
                      <w:r w:rsidRPr="00DA4486">
                        <w:rPr>
                          <w:rFonts w:ascii="Calibri" w:eastAsia="Times New Roman" w:hAnsi="Calibri" w:cs="Calibri"/>
                          <w:i/>
                          <w:iCs/>
                          <w:color w:val="000000"/>
                          <w:lang w:eastAsia="en-GB"/>
                        </w:rPr>
                        <w:t xml:space="preserve"> good. Trying to access social care was a nightmare, long waits, reluctant managers, high thresholds at every level meant constant battles with officials when trying to access services Shortages of paid carers, respite, and care homes places were just a few of the problems. NHS capacity in accessing mental health services was problematic whether getting access to consultants or </w:t>
                      </w:r>
                      <w:proofErr w:type="gramStart"/>
                      <w:r w:rsidRPr="00DA4486">
                        <w:rPr>
                          <w:rFonts w:ascii="Calibri" w:eastAsia="Times New Roman" w:hAnsi="Calibri" w:cs="Calibri"/>
                          <w:i/>
                          <w:iCs/>
                          <w:color w:val="000000"/>
                          <w:lang w:eastAsia="en-GB"/>
                        </w:rPr>
                        <w:t>residential  care</w:t>
                      </w:r>
                      <w:proofErr w:type="gramEnd"/>
                      <w:r w:rsidRPr="00DA4486">
                        <w:rPr>
                          <w:rFonts w:ascii="Calibri" w:eastAsia="Times New Roman" w:hAnsi="Calibri" w:cs="Calibri"/>
                          <w:i/>
                          <w:iCs/>
                          <w:color w:val="000000"/>
                          <w:lang w:eastAsia="en-GB"/>
                        </w:rPr>
                        <w:t xml:space="preserve"> etc</w:t>
                      </w:r>
                      <w:r w:rsidRPr="00DA4486">
                        <w:rPr>
                          <w:rFonts w:ascii="Calibri" w:eastAsia="Times New Roman" w:hAnsi="Calibri" w:cs="Calibri"/>
                          <w:color w:val="000000"/>
                          <w:lang w:eastAsia="en-GB"/>
                        </w:rPr>
                        <w:t xml:space="preserve">. </w:t>
                      </w:r>
                    </w:p>
                    <w:p w14:paraId="61A000B2" w14:textId="77777777" w:rsidR="00DA4486" w:rsidRDefault="00DA4486" w:rsidP="00DA4486">
                      <w:pPr>
                        <w:jc w:val="center"/>
                      </w:pPr>
                    </w:p>
                  </w:txbxContent>
                </v:textbox>
                <w10:wrap anchorx="margin"/>
              </v:roundrect>
            </w:pict>
          </mc:Fallback>
        </mc:AlternateContent>
      </w:r>
    </w:p>
    <w:p w14:paraId="1F85B8DA" w14:textId="681150E5" w:rsidR="00DA4486" w:rsidRDefault="00DA4486" w:rsidP="004551C5"/>
    <w:p w14:paraId="7B5948E4" w14:textId="2B4E3BA8" w:rsidR="00DA4486" w:rsidRDefault="00DA4486" w:rsidP="004551C5"/>
    <w:p w14:paraId="73535400" w14:textId="5ECA7823" w:rsidR="00DA4486" w:rsidRDefault="00DA4486" w:rsidP="004551C5"/>
    <w:p w14:paraId="4E0C4B46" w14:textId="7C6E57D4" w:rsidR="007A2E17" w:rsidRDefault="007A2E17" w:rsidP="002E362A">
      <w:pPr>
        <w:pStyle w:val="Heading2"/>
      </w:pPr>
    </w:p>
    <w:p w14:paraId="6BCD7688" w14:textId="4DD9A1C9" w:rsidR="002E362A" w:rsidRPr="00DD42B3" w:rsidRDefault="00DD42B3" w:rsidP="00DD42B3">
      <w:pPr>
        <w:pStyle w:val="Heading2"/>
      </w:pPr>
      <w:bookmarkStart w:id="7" w:name="_Toc167718271"/>
      <w:r>
        <w:t xml:space="preserve">Theme: </w:t>
      </w:r>
      <w:r w:rsidR="002E362A" w:rsidRPr="00DD42B3">
        <w:t>Future and Emergency Planning and End of Life Planning</w:t>
      </w:r>
      <w:bookmarkEnd w:id="7"/>
    </w:p>
    <w:p w14:paraId="734F928D" w14:textId="4814E3C1" w:rsidR="007C086C" w:rsidRDefault="001B294C" w:rsidP="007C086C">
      <w:r>
        <w:t xml:space="preserve">In this section respondents were asked about their plans and preparations </w:t>
      </w:r>
      <w:r w:rsidR="002446C0">
        <w:t xml:space="preserve">for living well with dementia.  There were 5 set questions which respondents were asked to select from YES/NO/Don’t Know answers.  The </w:t>
      </w:r>
      <w:r w:rsidR="008D1669">
        <w:t xml:space="preserve">questions and </w:t>
      </w:r>
      <w:r w:rsidR="002446C0">
        <w:t>results are recorded below:</w:t>
      </w:r>
    </w:p>
    <w:p w14:paraId="22AC9769" w14:textId="77777777" w:rsidR="006B661F" w:rsidRDefault="006B661F" w:rsidP="007C086C"/>
    <w:p w14:paraId="139AB426" w14:textId="607CD668" w:rsidR="000058D9" w:rsidRPr="00816F4F" w:rsidRDefault="008D1669" w:rsidP="007C086C">
      <w:r w:rsidRPr="008D1669">
        <w:rPr>
          <w:b/>
          <w:bCs/>
        </w:rPr>
        <w:t xml:space="preserve">Q. Do you have a plan in place </w:t>
      </w:r>
      <w:r w:rsidR="00FA41DD" w:rsidRPr="008D1669">
        <w:rPr>
          <w:b/>
          <w:bCs/>
        </w:rPr>
        <w:t>which notes</w:t>
      </w:r>
      <w:r w:rsidRPr="008D1669">
        <w:rPr>
          <w:b/>
          <w:bCs/>
        </w:rPr>
        <w:t xml:space="preserve"> your personal wished for the care and support you wish to receive as your dementia condition </w:t>
      </w:r>
      <w:r w:rsidR="003E4258" w:rsidRPr="008D1669">
        <w:rPr>
          <w:b/>
          <w:bCs/>
        </w:rPr>
        <w:t>progresses</w:t>
      </w:r>
      <w:r w:rsidR="003E4258">
        <w:rPr>
          <w:b/>
          <w:bCs/>
        </w:rPr>
        <w:t xml:space="preserve">? </w:t>
      </w:r>
      <w:r w:rsidR="00816F4F" w:rsidRPr="00816F4F">
        <w:t>(to which 5</w:t>
      </w:r>
      <w:r w:rsidR="003E4258">
        <w:t>3</w:t>
      </w:r>
      <w:r w:rsidR="00816F4F" w:rsidRPr="00816F4F">
        <w:t xml:space="preserve"> responses were received)</w:t>
      </w:r>
    </w:p>
    <w:p w14:paraId="68960E49" w14:textId="0F70A6FD" w:rsidR="00184B5C" w:rsidRDefault="00B57CE7" w:rsidP="007C086C">
      <w:r>
        <w:rPr>
          <w:noProof/>
        </w:rPr>
        <w:drawing>
          <wp:inline distT="0" distB="0" distL="0" distR="0" wp14:anchorId="06500A6D" wp14:editId="27A04BB0">
            <wp:extent cx="5731510" cy="151130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511300"/>
                    </a:xfrm>
                    <a:prstGeom prst="rect">
                      <a:avLst/>
                    </a:prstGeom>
                    <a:noFill/>
                    <a:ln>
                      <a:noFill/>
                    </a:ln>
                  </pic:spPr>
                </pic:pic>
              </a:graphicData>
            </a:graphic>
          </wp:inline>
        </w:drawing>
      </w:r>
    </w:p>
    <w:p w14:paraId="3AECD5A7" w14:textId="77777777" w:rsidR="00301539" w:rsidRDefault="00301539" w:rsidP="007C086C">
      <w:pPr>
        <w:rPr>
          <w:b/>
          <w:bCs/>
        </w:rPr>
      </w:pPr>
    </w:p>
    <w:p w14:paraId="48B3FD86" w14:textId="77777777" w:rsidR="00301539" w:rsidRDefault="00301539" w:rsidP="007C086C">
      <w:pPr>
        <w:rPr>
          <w:b/>
          <w:bCs/>
        </w:rPr>
      </w:pPr>
    </w:p>
    <w:p w14:paraId="23A91C98" w14:textId="5C1264DB" w:rsidR="00416DE7" w:rsidRPr="00AF0BCA" w:rsidRDefault="00AF0BCA" w:rsidP="007C086C">
      <w:pPr>
        <w:rPr>
          <w:b/>
          <w:bCs/>
        </w:rPr>
      </w:pPr>
      <w:r>
        <w:rPr>
          <w:b/>
          <w:bCs/>
        </w:rPr>
        <w:lastRenderedPageBreak/>
        <w:t xml:space="preserve">Q. Do you think you would benefit personally from having support to make </w:t>
      </w:r>
      <w:proofErr w:type="gramStart"/>
      <w:r>
        <w:rPr>
          <w:b/>
          <w:bCs/>
        </w:rPr>
        <w:t>future plans</w:t>
      </w:r>
      <w:proofErr w:type="gramEnd"/>
      <w:r>
        <w:rPr>
          <w:b/>
          <w:bCs/>
        </w:rPr>
        <w:t xml:space="preserve"> and/or emergency plan or to review an existing plan?</w:t>
      </w:r>
      <w:r w:rsidR="00816F4F">
        <w:rPr>
          <w:b/>
          <w:bCs/>
        </w:rPr>
        <w:t xml:space="preserve"> </w:t>
      </w:r>
      <w:r w:rsidR="00816F4F" w:rsidRPr="00816F4F">
        <w:t xml:space="preserve">(to which </w:t>
      </w:r>
      <w:r w:rsidR="00066C6F">
        <w:t>51</w:t>
      </w:r>
      <w:r w:rsidR="00816F4F" w:rsidRPr="00816F4F">
        <w:t xml:space="preserve"> responses were received)</w:t>
      </w:r>
    </w:p>
    <w:p w14:paraId="32BF2735" w14:textId="07C37D6A" w:rsidR="000058D9" w:rsidRDefault="00066C6F" w:rsidP="007C086C">
      <w:r>
        <w:rPr>
          <w:noProof/>
        </w:rPr>
        <w:drawing>
          <wp:inline distT="0" distB="0" distL="0" distR="0" wp14:anchorId="5327F4B7" wp14:editId="5D108A81">
            <wp:extent cx="5731510" cy="1381760"/>
            <wp:effectExtent l="0" t="0" r="254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381760"/>
                    </a:xfrm>
                    <a:prstGeom prst="rect">
                      <a:avLst/>
                    </a:prstGeom>
                    <a:noFill/>
                    <a:ln>
                      <a:noFill/>
                    </a:ln>
                  </pic:spPr>
                </pic:pic>
              </a:graphicData>
            </a:graphic>
          </wp:inline>
        </w:drawing>
      </w:r>
    </w:p>
    <w:p w14:paraId="414937BC" w14:textId="5E1C3655" w:rsidR="00865CCE" w:rsidRDefault="00DD42B3" w:rsidP="007C086C">
      <w:r>
        <w:rPr>
          <w:noProof/>
        </w:rPr>
        <w:drawing>
          <wp:anchor distT="0" distB="0" distL="114300" distR="114300" simplePos="0" relativeHeight="251660361" behindDoc="1" locked="0" layoutInCell="1" allowOverlap="1" wp14:anchorId="1FF62413" wp14:editId="7B5D499F">
            <wp:simplePos x="0" y="0"/>
            <wp:positionH relativeFrom="margin">
              <wp:align>left</wp:align>
            </wp:positionH>
            <wp:positionV relativeFrom="paragraph">
              <wp:posOffset>394802</wp:posOffset>
            </wp:positionV>
            <wp:extent cx="5729965" cy="1207326"/>
            <wp:effectExtent l="0" t="0" r="4445" b="0"/>
            <wp:wrapTight wrapText="bothSides">
              <wp:wrapPolygon edited="0">
                <wp:start x="0" y="0"/>
                <wp:lineTo x="0" y="21134"/>
                <wp:lineTo x="21545" y="21134"/>
                <wp:lineTo x="21545"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a:extLst>
                        <a:ext uri="{28A0092B-C50C-407E-A947-70E740481C1C}">
                          <a14:useLocalDpi xmlns:a14="http://schemas.microsoft.com/office/drawing/2010/main" val="0"/>
                        </a:ext>
                      </a:extLst>
                    </a:blip>
                    <a:srcRect t="11570" b="7467"/>
                    <a:stretch/>
                  </pic:blipFill>
                  <pic:spPr bwMode="auto">
                    <a:xfrm>
                      <a:off x="0" y="0"/>
                      <a:ext cx="5729965" cy="1207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EFB">
        <w:rPr>
          <w:b/>
          <w:bCs/>
        </w:rPr>
        <w:t xml:space="preserve">Q. Do you have a Power of Attorney in </w:t>
      </w:r>
      <w:r w:rsidR="00160496">
        <w:rPr>
          <w:b/>
          <w:bCs/>
        </w:rPr>
        <w:t>p</w:t>
      </w:r>
      <w:r w:rsidR="00F97EFB">
        <w:rPr>
          <w:b/>
          <w:bCs/>
        </w:rPr>
        <w:t xml:space="preserve">lace so that those who care for you are able to act on your wishes in the future? </w:t>
      </w:r>
      <w:r w:rsidR="00F97EFB">
        <w:t xml:space="preserve"> (to which 5</w:t>
      </w:r>
      <w:r w:rsidR="00C41808">
        <w:t>4</w:t>
      </w:r>
      <w:r w:rsidR="00F97EFB">
        <w:t xml:space="preserve"> responses were received)</w:t>
      </w:r>
    </w:p>
    <w:p w14:paraId="7106219B" w14:textId="60DB74C9" w:rsidR="00F97EFB" w:rsidRDefault="00F97EFB" w:rsidP="007C086C"/>
    <w:p w14:paraId="07601B3C" w14:textId="7CBC8C7A" w:rsidR="006718C3" w:rsidRDefault="00DD42B3" w:rsidP="007C086C">
      <w:r>
        <w:rPr>
          <w:noProof/>
        </w:rPr>
        <w:drawing>
          <wp:anchor distT="0" distB="0" distL="114300" distR="114300" simplePos="0" relativeHeight="251661385" behindDoc="1" locked="0" layoutInCell="1" allowOverlap="1" wp14:anchorId="21C1B9C5" wp14:editId="686623D9">
            <wp:simplePos x="0" y="0"/>
            <wp:positionH relativeFrom="margin">
              <wp:align>left</wp:align>
            </wp:positionH>
            <wp:positionV relativeFrom="paragraph">
              <wp:posOffset>585039</wp:posOffset>
            </wp:positionV>
            <wp:extent cx="5730371" cy="1104181"/>
            <wp:effectExtent l="0" t="0" r="3810" b="1270"/>
            <wp:wrapTight wrapText="bothSides">
              <wp:wrapPolygon edited="0">
                <wp:start x="0" y="0"/>
                <wp:lineTo x="0" y="21252"/>
                <wp:lineTo x="21543" y="21252"/>
                <wp:lineTo x="21543"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t="15148" b="7277"/>
                    <a:stretch/>
                  </pic:blipFill>
                  <pic:spPr bwMode="auto">
                    <a:xfrm>
                      <a:off x="0" y="0"/>
                      <a:ext cx="5730371" cy="1104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496">
        <w:rPr>
          <w:b/>
          <w:bCs/>
        </w:rPr>
        <w:t xml:space="preserve">Q. If you do not have a Power of Attorney in place, do you think you </w:t>
      </w:r>
      <w:r>
        <w:rPr>
          <w:b/>
          <w:bCs/>
        </w:rPr>
        <w:t>would benefit</w:t>
      </w:r>
      <w:r w:rsidR="00160496">
        <w:rPr>
          <w:b/>
          <w:bCs/>
        </w:rPr>
        <w:t xml:space="preserve"> from having support to arrange one so that those who support you can make decisions in your best interest, on your behalf? </w:t>
      </w:r>
      <w:r w:rsidR="00160496">
        <w:t xml:space="preserve"> (to which there were 7 responses)</w:t>
      </w:r>
    </w:p>
    <w:p w14:paraId="39F1A724" w14:textId="14E3A84F" w:rsidR="00160496" w:rsidRDefault="00160496" w:rsidP="007C086C"/>
    <w:p w14:paraId="0C875441" w14:textId="18FB8454" w:rsidR="0004600E" w:rsidRDefault="00DD42B3" w:rsidP="007C086C">
      <w:r>
        <w:rPr>
          <w:noProof/>
        </w:rPr>
        <w:drawing>
          <wp:anchor distT="0" distB="0" distL="114300" distR="114300" simplePos="0" relativeHeight="251662409" behindDoc="1" locked="0" layoutInCell="1" allowOverlap="1" wp14:anchorId="4A94C416" wp14:editId="47E47D5A">
            <wp:simplePos x="0" y="0"/>
            <wp:positionH relativeFrom="margin">
              <wp:align>left</wp:align>
            </wp:positionH>
            <wp:positionV relativeFrom="paragraph">
              <wp:posOffset>468558</wp:posOffset>
            </wp:positionV>
            <wp:extent cx="5731510" cy="1138555"/>
            <wp:effectExtent l="0" t="0" r="2540" b="4445"/>
            <wp:wrapTight wrapText="bothSides">
              <wp:wrapPolygon edited="0">
                <wp:start x="0" y="0"/>
                <wp:lineTo x="0" y="21323"/>
                <wp:lineTo x="21538" y="21323"/>
                <wp:lineTo x="21538"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a:extLst>
                        <a:ext uri="{28A0092B-C50C-407E-A947-70E740481C1C}">
                          <a14:useLocalDpi xmlns:a14="http://schemas.microsoft.com/office/drawing/2010/main" val="0"/>
                        </a:ext>
                      </a:extLst>
                    </a:blip>
                    <a:srcRect t="11829" b="5951"/>
                    <a:stretch/>
                  </pic:blipFill>
                  <pic:spPr bwMode="auto">
                    <a:xfrm>
                      <a:off x="0" y="0"/>
                      <a:ext cx="5731510"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EDE">
        <w:rPr>
          <w:b/>
          <w:bCs/>
        </w:rPr>
        <w:t xml:space="preserve">Q. Have you considered or put in place arrangements for your </w:t>
      </w:r>
      <w:r w:rsidR="00CE52F0">
        <w:rPr>
          <w:b/>
          <w:bCs/>
        </w:rPr>
        <w:t>end-of-life</w:t>
      </w:r>
      <w:r w:rsidR="00262EDE">
        <w:rPr>
          <w:b/>
          <w:bCs/>
        </w:rPr>
        <w:t xml:space="preserve"> care such as finding out about a care home or sharing your wishes with someone? </w:t>
      </w:r>
      <w:r w:rsidR="00262EDE">
        <w:t>(to which there were 5</w:t>
      </w:r>
      <w:r w:rsidR="003A0D0E">
        <w:t>2</w:t>
      </w:r>
      <w:r w:rsidR="00262EDE">
        <w:t xml:space="preserve"> responses)</w:t>
      </w:r>
    </w:p>
    <w:p w14:paraId="780A7BF3" w14:textId="21B43254" w:rsidR="00262EDE" w:rsidRDefault="00262EDE" w:rsidP="007C086C"/>
    <w:p w14:paraId="00E902F6" w14:textId="14CB6C05" w:rsidR="00184B5C" w:rsidRDefault="00DD42B3" w:rsidP="00DD42B3">
      <w:pPr>
        <w:jc w:val="both"/>
      </w:pPr>
      <w:r>
        <w:rPr>
          <w:noProof/>
        </w:rPr>
        <w:lastRenderedPageBreak/>
        <w:drawing>
          <wp:anchor distT="0" distB="0" distL="114300" distR="114300" simplePos="0" relativeHeight="251659337" behindDoc="1" locked="0" layoutInCell="1" allowOverlap="1" wp14:anchorId="1C442158" wp14:editId="4FED5FD7">
            <wp:simplePos x="0" y="0"/>
            <wp:positionH relativeFrom="margin">
              <wp:align>left</wp:align>
            </wp:positionH>
            <wp:positionV relativeFrom="paragraph">
              <wp:posOffset>850588</wp:posOffset>
            </wp:positionV>
            <wp:extent cx="5730539" cy="1906102"/>
            <wp:effectExtent l="0" t="0" r="3810" b="0"/>
            <wp:wrapTight wrapText="bothSides">
              <wp:wrapPolygon edited="0">
                <wp:start x="0" y="0"/>
                <wp:lineTo x="0" y="21377"/>
                <wp:lineTo x="21543" y="21377"/>
                <wp:lineTo x="21543" y="0"/>
                <wp:lineTo x="0" y="0"/>
              </wp:wrapPolygon>
            </wp:wrapTight>
            <wp:docPr id="105" name="Picture 105"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aph with different colored bars&#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3564" b="8932"/>
                    <a:stretch/>
                  </pic:blipFill>
                  <pic:spPr bwMode="auto">
                    <a:xfrm>
                      <a:off x="0" y="0"/>
                      <a:ext cx="5730539" cy="1906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B5C">
        <w:t>Respondents were asked what support or information they thought should be available to help those living with dementia to plan for their future.  There were 6 examples given for which respondents were asked to tick all that applied with the option to state “other” to allow respondents to state anything thing that was not covered in the examples.  Results were as follows:</w:t>
      </w:r>
    </w:p>
    <w:p w14:paraId="25FF3C80" w14:textId="2E1BF21C" w:rsidR="008D0D0B" w:rsidRDefault="00523C63" w:rsidP="006B661F">
      <w:pPr>
        <w:jc w:val="both"/>
      </w:pPr>
      <w:r w:rsidRPr="006B5DA8">
        <w:rPr>
          <w:b/>
          <w:bCs/>
        </w:rPr>
        <w:t xml:space="preserve">The </w:t>
      </w:r>
      <w:r w:rsidR="00DD42B3">
        <w:rPr>
          <w:b/>
          <w:bCs/>
        </w:rPr>
        <w:t>most popular</w:t>
      </w:r>
      <w:r w:rsidRPr="006B5DA8">
        <w:rPr>
          <w:b/>
          <w:bCs/>
        </w:rPr>
        <w:t xml:space="preserve"> answer was </w:t>
      </w:r>
      <w:r w:rsidR="008D0D0B">
        <w:rPr>
          <w:b/>
          <w:bCs/>
        </w:rPr>
        <w:t>“</w:t>
      </w:r>
      <w:r w:rsidRPr="006B5DA8">
        <w:rPr>
          <w:b/>
          <w:bCs/>
        </w:rPr>
        <w:t>Information about the support available for your family or carers</w:t>
      </w:r>
      <w:r w:rsidR="008D0D0B">
        <w:rPr>
          <w:b/>
          <w:bCs/>
        </w:rPr>
        <w:t>”</w:t>
      </w:r>
      <w:r w:rsidR="006B661F">
        <w:rPr>
          <w:b/>
          <w:bCs/>
        </w:rPr>
        <w:t xml:space="preserve">. </w:t>
      </w:r>
      <w:r w:rsidR="00DD42B3">
        <w:t>The s</w:t>
      </w:r>
      <w:r w:rsidR="008D0D0B">
        <w:t>econd</w:t>
      </w:r>
      <w:r w:rsidR="00DD42B3">
        <w:t xml:space="preserve"> most popular</w:t>
      </w:r>
      <w:r w:rsidR="008D0D0B">
        <w:t xml:space="preserve"> answer was “Information about what support may be available”.</w:t>
      </w:r>
      <w:r w:rsidR="006B661F">
        <w:t xml:space="preserve"> </w:t>
      </w:r>
      <w:r w:rsidR="00DD42B3">
        <w:t>And the third most popular was</w:t>
      </w:r>
      <w:r w:rsidR="008D0D0B">
        <w:t xml:space="preserve"> “Information about support groups for people living with dementia”.</w:t>
      </w:r>
    </w:p>
    <w:p w14:paraId="1BF412CB" w14:textId="77777777" w:rsidR="006B661F" w:rsidRDefault="006B661F" w:rsidP="006B661F">
      <w:pPr>
        <w:jc w:val="both"/>
      </w:pPr>
    </w:p>
    <w:p w14:paraId="7647E1A8" w14:textId="52394F6A" w:rsidR="007646C4" w:rsidRPr="00DD42B3" w:rsidRDefault="00DD42B3" w:rsidP="00DD42B3">
      <w:pPr>
        <w:pStyle w:val="Heading2"/>
      </w:pPr>
      <w:bookmarkStart w:id="8" w:name="_Toc167718272"/>
      <w:r>
        <w:t xml:space="preserve">Theme: </w:t>
      </w:r>
      <w:r w:rsidR="007646C4" w:rsidRPr="00DD42B3">
        <w:t>Improvement Priorities for Fife’s New Dementia Strategy</w:t>
      </w:r>
      <w:bookmarkEnd w:id="8"/>
    </w:p>
    <w:p w14:paraId="1A209E42" w14:textId="4377BD89" w:rsidR="007A5822" w:rsidRDefault="00C140F5" w:rsidP="008444A9">
      <w:r>
        <w:t xml:space="preserve">In this section respondents were asked were asked to what extend they agreed or disagreed to </w:t>
      </w:r>
      <w:r w:rsidR="00DD42B3">
        <w:t>seven</w:t>
      </w:r>
      <w:r w:rsidR="00FF3ADF">
        <w:t xml:space="preserve"> </w:t>
      </w:r>
      <w:r>
        <w:t>statements about the priorities for Fife’s dementia strategy.</w:t>
      </w:r>
    </w:p>
    <w:p w14:paraId="2B582C5A" w14:textId="45C66E8B" w:rsidR="00400E92" w:rsidRPr="00663B30" w:rsidRDefault="006B661F" w:rsidP="008444A9">
      <w:r>
        <w:rPr>
          <w:noProof/>
        </w:rPr>
        <w:drawing>
          <wp:anchor distT="0" distB="0" distL="114300" distR="114300" simplePos="0" relativeHeight="251663433" behindDoc="1" locked="0" layoutInCell="1" allowOverlap="1" wp14:anchorId="45E23EB6" wp14:editId="688B9C2A">
            <wp:simplePos x="0" y="0"/>
            <wp:positionH relativeFrom="margin">
              <wp:align>left</wp:align>
            </wp:positionH>
            <wp:positionV relativeFrom="paragraph">
              <wp:posOffset>654506</wp:posOffset>
            </wp:positionV>
            <wp:extent cx="5727700" cy="1138555"/>
            <wp:effectExtent l="0" t="0" r="6350" b="4445"/>
            <wp:wrapTight wrapText="bothSides">
              <wp:wrapPolygon edited="0">
                <wp:start x="0" y="0"/>
                <wp:lineTo x="0" y="21323"/>
                <wp:lineTo x="21552" y="21323"/>
                <wp:lineTo x="21552"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a:extLst>
                        <a:ext uri="{28A0092B-C50C-407E-A947-70E740481C1C}">
                          <a14:useLocalDpi xmlns:a14="http://schemas.microsoft.com/office/drawing/2010/main" val="0"/>
                        </a:ext>
                      </a:extLst>
                    </a:blip>
                    <a:srcRect t="11856" b="5735"/>
                    <a:stretch/>
                  </pic:blipFill>
                  <pic:spPr bwMode="auto">
                    <a:xfrm>
                      <a:off x="0" y="0"/>
                      <a:ext cx="5727700" cy="1138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E92" w:rsidRPr="00CF3665">
        <w:rPr>
          <w:b/>
          <w:bCs/>
        </w:rPr>
        <w:t>Statement 1</w:t>
      </w:r>
      <w:r>
        <w:rPr>
          <w:b/>
          <w:bCs/>
        </w:rPr>
        <w:br/>
      </w:r>
      <w:r w:rsidR="00400E92" w:rsidRPr="00663B30">
        <w:t xml:space="preserve">“Fife should do more to improve diagnosis rates and ensure a timely diagnosis of people with </w:t>
      </w:r>
      <w:proofErr w:type="gramStart"/>
      <w:r w:rsidR="00400E92" w:rsidRPr="00663B30">
        <w:t>dementia”</w:t>
      </w:r>
      <w:proofErr w:type="gramEnd"/>
    </w:p>
    <w:p w14:paraId="6A8F80D8" w14:textId="7E5F1062" w:rsidR="00400E92" w:rsidRDefault="006B661F" w:rsidP="008444A9">
      <w:r>
        <w:rPr>
          <w:noProof/>
        </w:rPr>
        <w:drawing>
          <wp:anchor distT="0" distB="0" distL="114300" distR="114300" simplePos="0" relativeHeight="251664457" behindDoc="1" locked="0" layoutInCell="1" allowOverlap="1" wp14:anchorId="0A53CF65" wp14:editId="35632AAA">
            <wp:simplePos x="0" y="0"/>
            <wp:positionH relativeFrom="margin">
              <wp:posOffset>34506</wp:posOffset>
            </wp:positionH>
            <wp:positionV relativeFrom="paragraph">
              <wp:posOffset>1837007</wp:posOffset>
            </wp:positionV>
            <wp:extent cx="5731510" cy="1227646"/>
            <wp:effectExtent l="0" t="0" r="2540" b="0"/>
            <wp:wrapTight wrapText="bothSides">
              <wp:wrapPolygon edited="0">
                <wp:start x="0" y="0"/>
                <wp:lineTo x="0" y="21120"/>
                <wp:lineTo x="21538" y="21120"/>
                <wp:lineTo x="2153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a:extLst>
                        <a:ext uri="{28A0092B-C50C-407E-A947-70E740481C1C}">
                          <a14:useLocalDpi xmlns:a14="http://schemas.microsoft.com/office/drawing/2010/main" val="0"/>
                        </a:ext>
                      </a:extLst>
                    </a:blip>
                    <a:srcRect t="12322"/>
                    <a:stretch/>
                  </pic:blipFill>
                  <pic:spPr bwMode="auto">
                    <a:xfrm>
                      <a:off x="0" y="0"/>
                      <a:ext cx="5731510" cy="12276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E92" w:rsidRPr="00663B30">
        <w:rPr>
          <w:b/>
          <w:bCs/>
        </w:rPr>
        <w:t>Statement 2</w:t>
      </w:r>
      <w:r>
        <w:rPr>
          <w:b/>
          <w:bCs/>
        </w:rPr>
        <w:br/>
      </w:r>
      <w:r w:rsidR="00400E92">
        <w:t xml:space="preserve">“Fife should ensure high </w:t>
      </w:r>
      <w:r w:rsidR="00DD7D60">
        <w:t>quality</w:t>
      </w:r>
      <w:r w:rsidR="00400E92">
        <w:t xml:space="preserve"> more targeted or specific information about dementia, local services and support is available to all those with a dementia diagnosis and their </w:t>
      </w:r>
      <w:proofErr w:type="gramStart"/>
      <w:r w:rsidR="00400E92">
        <w:t>carers”</w:t>
      </w:r>
      <w:proofErr w:type="gramEnd"/>
    </w:p>
    <w:p w14:paraId="57B686E6" w14:textId="3A1979B6" w:rsidR="006B661F" w:rsidRDefault="006B661F" w:rsidP="008444A9">
      <w:pPr>
        <w:rPr>
          <w:b/>
          <w:bCs/>
        </w:rPr>
      </w:pPr>
    </w:p>
    <w:p w14:paraId="5214F3F4" w14:textId="2A73F535" w:rsidR="00400E92" w:rsidRDefault="006B661F" w:rsidP="008444A9">
      <w:r>
        <w:rPr>
          <w:noProof/>
        </w:rPr>
        <w:lastRenderedPageBreak/>
        <w:drawing>
          <wp:anchor distT="0" distB="0" distL="114300" distR="114300" simplePos="0" relativeHeight="251665481" behindDoc="1" locked="0" layoutInCell="1" allowOverlap="1" wp14:anchorId="3891CE82" wp14:editId="3D92C4C0">
            <wp:simplePos x="0" y="0"/>
            <wp:positionH relativeFrom="margin">
              <wp:align>left</wp:align>
            </wp:positionH>
            <wp:positionV relativeFrom="paragraph">
              <wp:posOffset>702921</wp:posOffset>
            </wp:positionV>
            <wp:extent cx="5730169" cy="1130061"/>
            <wp:effectExtent l="0" t="0" r="4445" b="0"/>
            <wp:wrapTight wrapText="bothSides">
              <wp:wrapPolygon edited="0">
                <wp:start x="0" y="0"/>
                <wp:lineTo x="0" y="21126"/>
                <wp:lineTo x="21545" y="21126"/>
                <wp:lineTo x="21545"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0">
                      <a:extLst>
                        <a:ext uri="{28A0092B-C50C-407E-A947-70E740481C1C}">
                          <a14:useLocalDpi xmlns:a14="http://schemas.microsoft.com/office/drawing/2010/main" val="0"/>
                        </a:ext>
                      </a:extLst>
                    </a:blip>
                    <a:srcRect t="10833" b="10299"/>
                    <a:stretch/>
                  </pic:blipFill>
                  <pic:spPr bwMode="auto">
                    <a:xfrm>
                      <a:off x="0" y="0"/>
                      <a:ext cx="5730169" cy="1130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E92" w:rsidRPr="00D87626">
        <w:rPr>
          <w:b/>
          <w:bCs/>
        </w:rPr>
        <w:t>Statement 3</w:t>
      </w:r>
      <w:r>
        <w:rPr>
          <w:b/>
          <w:bCs/>
        </w:rPr>
        <w:br/>
      </w:r>
      <w:r w:rsidR="00945A00">
        <w:t xml:space="preserve">“Fife should develop care and support services to meet the needs of people living with dementia and their </w:t>
      </w:r>
      <w:proofErr w:type="spellStart"/>
      <w:r w:rsidR="00945A00">
        <w:t>carers</w:t>
      </w:r>
      <w:proofErr w:type="spellEnd"/>
      <w:r w:rsidR="00945A00">
        <w:t xml:space="preserve">, to maintain independent living and avoid </w:t>
      </w:r>
      <w:proofErr w:type="gramStart"/>
      <w:r w:rsidR="00945A00">
        <w:t>crisis”</w:t>
      </w:r>
      <w:proofErr w:type="gramEnd"/>
    </w:p>
    <w:p w14:paraId="58E207D5" w14:textId="4D2BD807" w:rsidR="00D87626" w:rsidRDefault="00D87626" w:rsidP="008444A9"/>
    <w:p w14:paraId="6D8D0898" w14:textId="15B7FA6F" w:rsidR="00FF3ADF" w:rsidRDefault="008344FC" w:rsidP="008444A9">
      <w:r w:rsidRPr="0079387E">
        <w:rPr>
          <w:b/>
          <w:bCs/>
        </w:rPr>
        <w:t>Statement 4</w:t>
      </w:r>
      <w:r w:rsidR="006B661F">
        <w:rPr>
          <w:b/>
          <w:bCs/>
        </w:rPr>
        <w:br/>
      </w:r>
      <w:r w:rsidR="00FF3ADF">
        <w:t xml:space="preserve">“Fife should provide more support for people living with dementia who can no longer live at home without </w:t>
      </w:r>
      <w:proofErr w:type="gramStart"/>
      <w:r w:rsidR="00FF3ADF">
        <w:t>support”</w:t>
      </w:r>
      <w:proofErr w:type="gramEnd"/>
    </w:p>
    <w:p w14:paraId="545FC56D" w14:textId="271B0D97" w:rsidR="003C4488" w:rsidRDefault="003C4488" w:rsidP="008444A9">
      <w:r>
        <w:rPr>
          <w:noProof/>
        </w:rPr>
        <w:drawing>
          <wp:anchor distT="0" distB="0" distL="114300" distR="114300" simplePos="0" relativeHeight="251666505" behindDoc="1" locked="0" layoutInCell="1" allowOverlap="1" wp14:anchorId="6F02043D" wp14:editId="76017D7B">
            <wp:simplePos x="0" y="0"/>
            <wp:positionH relativeFrom="column">
              <wp:posOffset>0</wp:posOffset>
            </wp:positionH>
            <wp:positionV relativeFrom="paragraph">
              <wp:posOffset>1965</wp:posOffset>
            </wp:positionV>
            <wp:extent cx="5729392" cy="1130060"/>
            <wp:effectExtent l="0" t="0" r="5080" b="0"/>
            <wp:wrapTight wrapText="bothSides">
              <wp:wrapPolygon edited="0">
                <wp:start x="0" y="0"/>
                <wp:lineTo x="0" y="21126"/>
                <wp:lineTo x="21547" y="21126"/>
                <wp:lineTo x="21547"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1">
                      <a:extLst>
                        <a:ext uri="{28A0092B-C50C-407E-A947-70E740481C1C}">
                          <a14:useLocalDpi xmlns:a14="http://schemas.microsoft.com/office/drawing/2010/main" val="0"/>
                        </a:ext>
                      </a:extLst>
                    </a:blip>
                    <a:srcRect t="12827" b="7124"/>
                    <a:stretch/>
                  </pic:blipFill>
                  <pic:spPr bwMode="auto">
                    <a:xfrm>
                      <a:off x="0" y="0"/>
                      <a:ext cx="5729392" cy="113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AB210" w14:textId="3AB82421" w:rsidR="001500F4" w:rsidRDefault="00DD42B3" w:rsidP="008444A9">
      <w:r>
        <w:rPr>
          <w:noProof/>
        </w:rPr>
        <w:drawing>
          <wp:anchor distT="0" distB="0" distL="114300" distR="114300" simplePos="0" relativeHeight="251667529" behindDoc="1" locked="0" layoutInCell="1" allowOverlap="1" wp14:anchorId="5105762A" wp14:editId="177E5A41">
            <wp:simplePos x="0" y="0"/>
            <wp:positionH relativeFrom="margin">
              <wp:align>left</wp:align>
            </wp:positionH>
            <wp:positionV relativeFrom="paragraph">
              <wp:posOffset>506670</wp:posOffset>
            </wp:positionV>
            <wp:extent cx="5729346" cy="1095555"/>
            <wp:effectExtent l="0" t="0" r="5080" b="9525"/>
            <wp:wrapTight wrapText="bothSides">
              <wp:wrapPolygon edited="0">
                <wp:start x="0" y="0"/>
                <wp:lineTo x="0" y="21412"/>
                <wp:lineTo x="21547" y="21412"/>
                <wp:lineTo x="21547"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2">
                      <a:extLst>
                        <a:ext uri="{28A0092B-C50C-407E-A947-70E740481C1C}">
                          <a14:useLocalDpi xmlns:a14="http://schemas.microsoft.com/office/drawing/2010/main" val="0"/>
                        </a:ext>
                      </a:extLst>
                    </a:blip>
                    <a:srcRect t="13069" b="7869"/>
                    <a:stretch/>
                  </pic:blipFill>
                  <pic:spPr bwMode="auto">
                    <a:xfrm>
                      <a:off x="0" y="0"/>
                      <a:ext cx="5729346" cy="109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0F4" w:rsidRPr="003C4488">
        <w:rPr>
          <w:b/>
          <w:bCs/>
        </w:rPr>
        <w:t>Statement 5</w:t>
      </w:r>
      <w:r w:rsidR="006B661F">
        <w:rPr>
          <w:b/>
          <w:bCs/>
        </w:rPr>
        <w:br/>
      </w:r>
      <w:r w:rsidR="001500F4">
        <w:t xml:space="preserve">“Fife should provide high quality hospital care for people living with </w:t>
      </w:r>
      <w:proofErr w:type="gramStart"/>
      <w:r w:rsidR="001500F4">
        <w:t>dementia”</w:t>
      </w:r>
      <w:proofErr w:type="gramEnd"/>
    </w:p>
    <w:p w14:paraId="5D124AD3" w14:textId="603922A2" w:rsidR="00BD736A" w:rsidRDefault="00BD736A" w:rsidP="008444A9">
      <w:pPr>
        <w:rPr>
          <w:color w:val="FF0000"/>
        </w:rPr>
      </w:pPr>
    </w:p>
    <w:p w14:paraId="7917F4EE" w14:textId="3B6A892E" w:rsidR="00AD094F" w:rsidRDefault="006B661F" w:rsidP="008444A9">
      <w:r>
        <w:rPr>
          <w:noProof/>
        </w:rPr>
        <w:drawing>
          <wp:anchor distT="0" distB="0" distL="114300" distR="114300" simplePos="0" relativeHeight="251668553" behindDoc="1" locked="0" layoutInCell="1" allowOverlap="1" wp14:anchorId="3B0E88BE" wp14:editId="011D8CD8">
            <wp:simplePos x="0" y="0"/>
            <wp:positionH relativeFrom="margin">
              <wp:align>left</wp:align>
            </wp:positionH>
            <wp:positionV relativeFrom="paragraph">
              <wp:posOffset>454265</wp:posOffset>
            </wp:positionV>
            <wp:extent cx="5730172" cy="1190445"/>
            <wp:effectExtent l="0" t="0" r="4445" b="0"/>
            <wp:wrapTight wrapText="bothSides">
              <wp:wrapPolygon edited="0">
                <wp:start x="0" y="0"/>
                <wp:lineTo x="0" y="21093"/>
                <wp:lineTo x="21545" y="21093"/>
                <wp:lineTo x="21545"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3">
                      <a:extLst>
                        <a:ext uri="{28A0092B-C50C-407E-A947-70E740481C1C}">
                          <a14:useLocalDpi xmlns:a14="http://schemas.microsoft.com/office/drawing/2010/main" val="0"/>
                        </a:ext>
                      </a:extLst>
                    </a:blip>
                    <a:srcRect t="10776" b="6582"/>
                    <a:stretch/>
                  </pic:blipFill>
                  <pic:spPr bwMode="auto">
                    <a:xfrm>
                      <a:off x="0" y="0"/>
                      <a:ext cx="5730172" cy="119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68E" w:rsidRPr="00270312">
        <w:rPr>
          <w:b/>
          <w:bCs/>
        </w:rPr>
        <w:t>Statement 6</w:t>
      </w:r>
      <w:r>
        <w:rPr>
          <w:b/>
          <w:bCs/>
        </w:rPr>
        <w:br/>
      </w:r>
      <w:r w:rsidR="00807622">
        <w:t xml:space="preserve">“Fife should provide high quality alternatives to hospital care for people living with </w:t>
      </w:r>
      <w:proofErr w:type="gramStart"/>
      <w:r w:rsidR="00807622">
        <w:t>dementia”</w:t>
      </w:r>
      <w:proofErr w:type="gramEnd"/>
    </w:p>
    <w:p w14:paraId="128BECC6" w14:textId="0680231E" w:rsidR="00523F8C" w:rsidRDefault="00523F8C" w:rsidP="008444A9"/>
    <w:p w14:paraId="516E3A06" w14:textId="77777777" w:rsidR="006B661F" w:rsidRDefault="006B661F" w:rsidP="008444A9"/>
    <w:p w14:paraId="69BBC3B7" w14:textId="77777777" w:rsidR="006B661F" w:rsidRDefault="006B661F" w:rsidP="008444A9"/>
    <w:p w14:paraId="6B3B7697" w14:textId="62A178BD" w:rsidR="00807622" w:rsidRDefault="006B661F" w:rsidP="008444A9">
      <w:r>
        <w:rPr>
          <w:noProof/>
        </w:rPr>
        <w:lastRenderedPageBreak/>
        <w:drawing>
          <wp:anchor distT="0" distB="0" distL="114300" distR="114300" simplePos="0" relativeHeight="251669577" behindDoc="1" locked="0" layoutInCell="1" allowOverlap="1" wp14:anchorId="30443458" wp14:editId="67A1C5C5">
            <wp:simplePos x="0" y="0"/>
            <wp:positionH relativeFrom="margin">
              <wp:align>left</wp:align>
            </wp:positionH>
            <wp:positionV relativeFrom="paragraph">
              <wp:posOffset>379167</wp:posOffset>
            </wp:positionV>
            <wp:extent cx="5730227" cy="1224951"/>
            <wp:effectExtent l="0" t="0" r="4445" b="0"/>
            <wp:wrapTight wrapText="bothSides">
              <wp:wrapPolygon edited="0">
                <wp:start x="0" y="0"/>
                <wp:lineTo x="0" y="21163"/>
                <wp:lineTo x="21545" y="21163"/>
                <wp:lineTo x="21545"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
                      <a:extLst>
                        <a:ext uri="{28A0092B-C50C-407E-A947-70E740481C1C}">
                          <a14:useLocalDpi xmlns:a14="http://schemas.microsoft.com/office/drawing/2010/main" val="0"/>
                        </a:ext>
                      </a:extLst>
                    </a:blip>
                    <a:srcRect t="10384" b="7685"/>
                    <a:stretch/>
                  </pic:blipFill>
                  <pic:spPr bwMode="auto">
                    <a:xfrm>
                      <a:off x="0" y="0"/>
                      <a:ext cx="5730227" cy="122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622" w:rsidRPr="00523F8C">
        <w:rPr>
          <w:b/>
          <w:bCs/>
        </w:rPr>
        <w:t>Statement 7</w:t>
      </w:r>
      <w:r>
        <w:rPr>
          <w:b/>
          <w:bCs/>
        </w:rPr>
        <w:br/>
      </w:r>
      <w:r w:rsidR="00807622">
        <w:t xml:space="preserve">“Fife should support to plan for high quality end of life </w:t>
      </w:r>
      <w:proofErr w:type="gramStart"/>
      <w:r w:rsidR="00807622">
        <w:t>care”</w:t>
      </w:r>
      <w:proofErr w:type="gramEnd"/>
    </w:p>
    <w:p w14:paraId="673DFF3D" w14:textId="01F88957" w:rsidR="00160A19" w:rsidRPr="00DD42B3" w:rsidRDefault="00DD42B3" w:rsidP="00DD42B3">
      <w:pPr>
        <w:pStyle w:val="Heading2"/>
      </w:pPr>
      <w:bookmarkStart w:id="9" w:name="_Toc167718273"/>
      <w:r>
        <w:t xml:space="preserve">Theme: </w:t>
      </w:r>
      <w:r w:rsidR="00160A19" w:rsidRPr="00DD42B3">
        <w:t>Your Priorities for Improvement</w:t>
      </w:r>
      <w:bookmarkEnd w:id="9"/>
    </w:p>
    <w:p w14:paraId="1E3A2EE4" w14:textId="250F0417" w:rsidR="007D3940" w:rsidRDefault="007D3940" w:rsidP="00160A19">
      <w:r>
        <w:t>Respondents were asked to identify</w:t>
      </w:r>
      <w:r w:rsidR="009B6476">
        <w:t xml:space="preserve"> their</w:t>
      </w:r>
      <w:r w:rsidR="004E50BB">
        <w:t xml:space="preserve"> own</w:t>
      </w:r>
      <w:r w:rsidR="009B6476">
        <w:t xml:space="preserve"> top 3 priorities to improve their experience of living well with dementia.</w:t>
      </w:r>
      <w:r w:rsidR="00A5200F">
        <w:t xml:space="preserve"> </w:t>
      </w:r>
      <w:r>
        <w:t>From</w:t>
      </w:r>
      <w:r w:rsidR="002873AA">
        <w:t xml:space="preserve"> the 50 </w:t>
      </w:r>
      <w:r w:rsidR="00AB393A">
        <w:t>responses to this question</w:t>
      </w:r>
      <w:r w:rsidR="002873AA">
        <w:t xml:space="preserve">, </w:t>
      </w:r>
      <w:r>
        <w:t xml:space="preserve">the following priorities </w:t>
      </w:r>
      <w:r w:rsidR="00E60D1B">
        <w:t xml:space="preserve">have been </w:t>
      </w:r>
      <w:r w:rsidR="002873AA">
        <w:t>identified.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8"/>
        <w:gridCol w:w="2948"/>
        <w:gridCol w:w="2948"/>
      </w:tblGrid>
      <w:tr w:rsidR="00E60D1B" w14:paraId="321C9222" w14:textId="77777777" w:rsidTr="00AB393A">
        <w:tc>
          <w:tcPr>
            <w:tcW w:w="2948" w:type="dxa"/>
            <w:vAlign w:val="center"/>
          </w:tcPr>
          <w:p w14:paraId="60DFDB40" w14:textId="50F8D716" w:rsidR="00E60D1B" w:rsidRPr="00AB393A" w:rsidRDefault="00E60D1B" w:rsidP="00AB393A">
            <w:pPr>
              <w:jc w:val="center"/>
              <w:rPr>
                <w:b/>
                <w:bCs/>
                <w:color w:val="007A94"/>
              </w:rPr>
            </w:pPr>
            <w:r w:rsidRPr="00AB393A">
              <w:rPr>
                <w:b/>
                <w:bCs/>
                <w:color w:val="007A94"/>
              </w:rPr>
              <w:t>To remain as independent as possible and out of hospital</w:t>
            </w:r>
          </w:p>
        </w:tc>
        <w:tc>
          <w:tcPr>
            <w:tcW w:w="2948" w:type="dxa"/>
            <w:vAlign w:val="center"/>
          </w:tcPr>
          <w:p w14:paraId="06EB22DC" w14:textId="608A47A8" w:rsidR="00E60D1B" w:rsidRPr="00AB393A" w:rsidRDefault="00E60D1B" w:rsidP="00AB393A">
            <w:pPr>
              <w:jc w:val="center"/>
              <w:rPr>
                <w:b/>
                <w:bCs/>
                <w:color w:val="6D207C"/>
              </w:rPr>
            </w:pPr>
            <w:r w:rsidRPr="00AB393A">
              <w:rPr>
                <w:b/>
                <w:bCs/>
                <w:color w:val="6D207C"/>
              </w:rPr>
              <w:t>More timely support that is consistent</w:t>
            </w:r>
          </w:p>
        </w:tc>
        <w:tc>
          <w:tcPr>
            <w:tcW w:w="2948" w:type="dxa"/>
            <w:vAlign w:val="center"/>
          </w:tcPr>
          <w:p w14:paraId="5D594B43" w14:textId="77777777" w:rsidR="00AB393A" w:rsidRDefault="00AB393A" w:rsidP="00AB393A">
            <w:pPr>
              <w:jc w:val="center"/>
              <w:rPr>
                <w:b/>
                <w:bCs/>
                <w:color w:val="007A94"/>
              </w:rPr>
            </w:pPr>
          </w:p>
          <w:p w14:paraId="764F1519" w14:textId="52E95B1D" w:rsidR="00E60D1B" w:rsidRDefault="00E60D1B" w:rsidP="00AB393A">
            <w:pPr>
              <w:jc w:val="center"/>
              <w:rPr>
                <w:b/>
                <w:bCs/>
                <w:color w:val="007A94"/>
              </w:rPr>
            </w:pPr>
            <w:r w:rsidRPr="00AB393A">
              <w:rPr>
                <w:b/>
                <w:bCs/>
                <w:color w:val="007A94"/>
              </w:rPr>
              <w:t xml:space="preserve">Having easily accessible information and support that is available at the right </w:t>
            </w:r>
            <w:proofErr w:type="gramStart"/>
            <w:r w:rsidRPr="00AB393A">
              <w:rPr>
                <w:b/>
                <w:bCs/>
                <w:color w:val="007A94"/>
              </w:rPr>
              <w:t>time</w:t>
            </w:r>
            <w:proofErr w:type="gramEnd"/>
          </w:p>
          <w:p w14:paraId="05A50806" w14:textId="378DB3A0" w:rsidR="00AB393A" w:rsidRPr="00AB393A" w:rsidRDefault="00AB393A" w:rsidP="00AB393A">
            <w:pPr>
              <w:jc w:val="center"/>
              <w:rPr>
                <w:b/>
                <w:bCs/>
                <w:color w:val="007A94"/>
              </w:rPr>
            </w:pPr>
          </w:p>
        </w:tc>
      </w:tr>
      <w:tr w:rsidR="00E60D1B" w14:paraId="094B9CF5" w14:textId="77777777" w:rsidTr="00AB393A">
        <w:tc>
          <w:tcPr>
            <w:tcW w:w="2948" w:type="dxa"/>
            <w:vAlign w:val="center"/>
          </w:tcPr>
          <w:p w14:paraId="0D1EFDB1" w14:textId="29135FE4" w:rsidR="00E60D1B" w:rsidRPr="00AB393A" w:rsidRDefault="00E60D1B" w:rsidP="00AB393A">
            <w:pPr>
              <w:jc w:val="center"/>
              <w:rPr>
                <w:b/>
                <w:bCs/>
                <w:color w:val="7030A0"/>
              </w:rPr>
            </w:pPr>
            <w:r w:rsidRPr="00AB393A">
              <w:rPr>
                <w:b/>
                <w:bCs/>
                <w:color w:val="7030A0"/>
              </w:rPr>
              <w:t>More support and information available to carers</w:t>
            </w:r>
          </w:p>
        </w:tc>
        <w:tc>
          <w:tcPr>
            <w:tcW w:w="2948" w:type="dxa"/>
            <w:vAlign w:val="center"/>
          </w:tcPr>
          <w:p w14:paraId="066F5AC9" w14:textId="77777777" w:rsidR="00AB393A" w:rsidRDefault="00AB393A" w:rsidP="00AB393A">
            <w:pPr>
              <w:jc w:val="center"/>
              <w:rPr>
                <w:b/>
                <w:bCs/>
                <w:color w:val="007A94"/>
              </w:rPr>
            </w:pPr>
          </w:p>
          <w:p w14:paraId="091B5AD2" w14:textId="7977DD3D" w:rsidR="00E60D1B" w:rsidRDefault="00E60D1B" w:rsidP="00AB393A">
            <w:pPr>
              <w:jc w:val="center"/>
              <w:rPr>
                <w:b/>
                <w:bCs/>
                <w:color w:val="007A94"/>
              </w:rPr>
            </w:pPr>
            <w:r w:rsidRPr="00AB393A">
              <w:rPr>
                <w:b/>
                <w:bCs/>
                <w:color w:val="007A94"/>
              </w:rPr>
              <w:t>More peer support groups and social groups in communities</w:t>
            </w:r>
          </w:p>
          <w:p w14:paraId="78F732E2" w14:textId="07986FCB" w:rsidR="00AB393A" w:rsidRPr="00AB393A" w:rsidRDefault="00AB393A" w:rsidP="00AB393A">
            <w:pPr>
              <w:jc w:val="center"/>
              <w:rPr>
                <w:b/>
                <w:bCs/>
                <w:color w:val="007A94"/>
              </w:rPr>
            </w:pPr>
          </w:p>
        </w:tc>
        <w:tc>
          <w:tcPr>
            <w:tcW w:w="2948" w:type="dxa"/>
            <w:vAlign w:val="center"/>
          </w:tcPr>
          <w:p w14:paraId="3E680229" w14:textId="4B36CF4F" w:rsidR="00E60D1B" w:rsidRPr="00AB393A" w:rsidRDefault="00E60D1B" w:rsidP="00AB393A">
            <w:pPr>
              <w:jc w:val="center"/>
              <w:rPr>
                <w:b/>
                <w:bCs/>
                <w:color w:val="7030A0"/>
              </w:rPr>
            </w:pPr>
            <w:r w:rsidRPr="00AB393A">
              <w:rPr>
                <w:b/>
                <w:bCs/>
                <w:color w:val="7030A0"/>
              </w:rPr>
              <w:t>Early diagnosis and support to start from diagnosis</w:t>
            </w:r>
          </w:p>
        </w:tc>
      </w:tr>
      <w:tr w:rsidR="00E60D1B" w14:paraId="28184A44" w14:textId="77777777" w:rsidTr="00AB393A">
        <w:tc>
          <w:tcPr>
            <w:tcW w:w="2948" w:type="dxa"/>
            <w:vAlign w:val="center"/>
          </w:tcPr>
          <w:p w14:paraId="34D10E63" w14:textId="2EA2157F" w:rsidR="00E60D1B" w:rsidRPr="00AB393A" w:rsidRDefault="00E60D1B" w:rsidP="00AB393A">
            <w:pPr>
              <w:jc w:val="center"/>
              <w:rPr>
                <w:b/>
                <w:bCs/>
                <w:color w:val="007A94"/>
              </w:rPr>
            </w:pPr>
            <w:r w:rsidRPr="00AB393A">
              <w:rPr>
                <w:b/>
                <w:bCs/>
                <w:color w:val="007A94"/>
              </w:rPr>
              <w:t>More investment and funding put into re</w:t>
            </w:r>
            <w:r w:rsidR="00AB393A" w:rsidRPr="00AB393A">
              <w:rPr>
                <w:b/>
                <w:bCs/>
                <w:color w:val="007A94"/>
              </w:rPr>
              <w:t>sources</w:t>
            </w:r>
          </w:p>
        </w:tc>
        <w:tc>
          <w:tcPr>
            <w:tcW w:w="2948" w:type="dxa"/>
            <w:vAlign w:val="center"/>
          </w:tcPr>
          <w:p w14:paraId="5321CC52" w14:textId="0939541B" w:rsidR="00E60D1B" w:rsidRPr="00AB393A" w:rsidRDefault="00AB393A" w:rsidP="00AB393A">
            <w:pPr>
              <w:jc w:val="center"/>
              <w:rPr>
                <w:b/>
                <w:bCs/>
                <w:color w:val="7030A0"/>
              </w:rPr>
            </w:pPr>
            <w:r w:rsidRPr="00AB393A">
              <w:rPr>
                <w:b/>
                <w:bCs/>
                <w:color w:val="7030A0"/>
              </w:rPr>
              <w:t>Respite for carers</w:t>
            </w:r>
          </w:p>
        </w:tc>
        <w:tc>
          <w:tcPr>
            <w:tcW w:w="2948" w:type="dxa"/>
            <w:vAlign w:val="center"/>
          </w:tcPr>
          <w:p w14:paraId="3C3E5EE1" w14:textId="77777777" w:rsidR="00AB393A" w:rsidRDefault="00AB393A" w:rsidP="00AB393A">
            <w:pPr>
              <w:jc w:val="center"/>
              <w:rPr>
                <w:b/>
                <w:bCs/>
                <w:color w:val="007A94"/>
              </w:rPr>
            </w:pPr>
          </w:p>
          <w:p w14:paraId="52A85641" w14:textId="78FA7A9A" w:rsidR="00E60D1B" w:rsidRPr="00AB393A" w:rsidRDefault="00AB393A" w:rsidP="00AB393A">
            <w:pPr>
              <w:jc w:val="center"/>
              <w:rPr>
                <w:b/>
                <w:bCs/>
                <w:color w:val="007A94"/>
              </w:rPr>
            </w:pPr>
            <w:r w:rsidRPr="00AB393A">
              <w:rPr>
                <w:b/>
                <w:bCs/>
                <w:color w:val="007A94"/>
              </w:rPr>
              <w:t>Improved access to funding and benefits with less hoops to jump through</w:t>
            </w:r>
          </w:p>
        </w:tc>
      </w:tr>
      <w:tr w:rsidR="00E60D1B" w14:paraId="335E1377" w14:textId="77777777" w:rsidTr="00AB393A">
        <w:tc>
          <w:tcPr>
            <w:tcW w:w="2948" w:type="dxa"/>
            <w:vAlign w:val="center"/>
          </w:tcPr>
          <w:p w14:paraId="46E5DEFB" w14:textId="08056189" w:rsidR="00E60D1B" w:rsidRPr="00AB393A" w:rsidRDefault="00AB393A" w:rsidP="00AB393A">
            <w:pPr>
              <w:jc w:val="center"/>
              <w:rPr>
                <w:b/>
                <w:bCs/>
                <w:color w:val="7030A0"/>
              </w:rPr>
            </w:pPr>
            <w:r w:rsidRPr="00AB393A">
              <w:rPr>
                <w:b/>
                <w:bCs/>
                <w:color w:val="7030A0"/>
              </w:rPr>
              <w:t>Better support made available for those who wish to stay at home</w:t>
            </w:r>
          </w:p>
        </w:tc>
        <w:tc>
          <w:tcPr>
            <w:tcW w:w="2948" w:type="dxa"/>
            <w:vAlign w:val="center"/>
          </w:tcPr>
          <w:p w14:paraId="5FEE6F0E" w14:textId="77777777" w:rsidR="00AB393A" w:rsidRDefault="00AB393A" w:rsidP="00AB393A">
            <w:pPr>
              <w:jc w:val="center"/>
              <w:rPr>
                <w:b/>
                <w:bCs/>
                <w:color w:val="007A94"/>
              </w:rPr>
            </w:pPr>
          </w:p>
          <w:p w14:paraId="7BA81993" w14:textId="59275A74" w:rsidR="00E60D1B" w:rsidRPr="00AB393A" w:rsidRDefault="00AB393A" w:rsidP="00AB393A">
            <w:pPr>
              <w:jc w:val="center"/>
              <w:rPr>
                <w:b/>
                <w:bCs/>
                <w:color w:val="007A94"/>
              </w:rPr>
            </w:pPr>
            <w:r w:rsidRPr="00AB393A">
              <w:rPr>
                <w:b/>
                <w:bCs/>
                <w:color w:val="007A94"/>
              </w:rPr>
              <w:t>Joined up approach with patients and families when planning and delivering services</w:t>
            </w:r>
          </w:p>
        </w:tc>
        <w:tc>
          <w:tcPr>
            <w:tcW w:w="2948" w:type="dxa"/>
            <w:vAlign w:val="center"/>
          </w:tcPr>
          <w:p w14:paraId="7AEA06CC" w14:textId="58246736" w:rsidR="00E60D1B" w:rsidRPr="00AB393A" w:rsidRDefault="00AB393A" w:rsidP="00AB393A">
            <w:pPr>
              <w:jc w:val="center"/>
              <w:rPr>
                <w:b/>
                <w:bCs/>
                <w:color w:val="7030A0"/>
              </w:rPr>
            </w:pPr>
            <w:r w:rsidRPr="00AB393A">
              <w:rPr>
                <w:b/>
                <w:bCs/>
                <w:color w:val="7030A0"/>
              </w:rPr>
              <w:t>Dementia specific trained staff in hospitals</w:t>
            </w:r>
          </w:p>
        </w:tc>
      </w:tr>
    </w:tbl>
    <w:p w14:paraId="0CA4896D" w14:textId="77777777" w:rsidR="002873AA" w:rsidRDefault="002873AA" w:rsidP="00160A19"/>
    <w:p w14:paraId="23F9C9DB" w14:textId="49590314" w:rsidR="00DA6A6E" w:rsidRDefault="007D3940" w:rsidP="006B661F">
      <w:pPr>
        <w:jc w:val="both"/>
      </w:pPr>
      <w:r>
        <w:t>Following on from this, respondents were given three key themes and asked to rank their top priorities within each theme from most important to least important. The following diagram illustrates each key them</w:t>
      </w:r>
      <w:r w:rsidR="004E50BB">
        <w:t xml:space="preserve">, number of responses </w:t>
      </w:r>
      <w:proofErr w:type="gramStart"/>
      <w:r w:rsidR="004E50BB">
        <w:t>received</w:t>
      </w:r>
      <w:proofErr w:type="gramEnd"/>
      <w:r w:rsidR="004E50BB">
        <w:t xml:space="preserve"> and the top two priorities identified for each theme</w:t>
      </w:r>
      <w:r>
        <w:t>.</w:t>
      </w:r>
    </w:p>
    <w:tbl>
      <w:tblPr>
        <w:tblStyle w:val="TableGrid"/>
        <w:tblW w:w="10432" w:type="dxa"/>
        <w:tblInd w:w="-714" w:type="dxa"/>
        <w:tblLook w:val="04A0" w:firstRow="1" w:lastRow="0" w:firstColumn="1" w:lastColumn="0" w:noHBand="0" w:noVBand="1"/>
      </w:tblPr>
      <w:tblGrid>
        <w:gridCol w:w="2528"/>
        <w:gridCol w:w="1442"/>
        <w:gridCol w:w="3231"/>
        <w:gridCol w:w="3231"/>
      </w:tblGrid>
      <w:tr w:rsidR="004E50BB" w14:paraId="33649D37" w14:textId="77777777" w:rsidTr="004E50BB">
        <w:tc>
          <w:tcPr>
            <w:tcW w:w="2528" w:type="dxa"/>
          </w:tcPr>
          <w:p w14:paraId="56089335" w14:textId="77777777" w:rsidR="004E50BB" w:rsidRDefault="004E50BB" w:rsidP="00160A19"/>
        </w:tc>
        <w:tc>
          <w:tcPr>
            <w:tcW w:w="1442" w:type="dxa"/>
          </w:tcPr>
          <w:p w14:paraId="220446ED" w14:textId="76F7D12B" w:rsidR="004E50BB" w:rsidRPr="007D3940" w:rsidRDefault="004E50BB" w:rsidP="007D3940">
            <w:pPr>
              <w:jc w:val="center"/>
              <w:rPr>
                <w:b/>
                <w:bCs/>
              </w:rPr>
            </w:pPr>
            <w:r w:rsidRPr="007D3940">
              <w:rPr>
                <w:b/>
                <w:bCs/>
              </w:rPr>
              <w:t>Number of Responses</w:t>
            </w:r>
          </w:p>
        </w:tc>
        <w:tc>
          <w:tcPr>
            <w:tcW w:w="3231" w:type="dxa"/>
          </w:tcPr>
          <w:p w14:paraId="1921B071" w14:textId="09E2C22C" w:rsidR="004E50BB" w:rsidRPr="007D3940" w:rsidRDefault="004E50BB" w:rsidP="007D3940">
            <w:pPr>
              <w:jc w:val="center"/>
              <w:rPr>
                <w:b/>
                <w:bCs/>
              </w:rPr>
            </w:pPr>
            <w:r w:rsidRPr="007D3940">
              <w:rPr>
                <w:b/>
                <w:bCs/>
              </w:rPr>
              <w:t>Priority 1</w:t>
            </w:r>
          </w:p>
        </w:tc>
        <w:tc>
          <w:tcPr>
            <w:tcW w:w="3231" w:type="dxa"/>
          </w:tcPr>
          <w:p w14:paraId="3C7A9753" w14:textId="3DE0E8DB" w:rsidR="004E50BB" w:rsidRPr="007D3940" w:rsidRDefault="004E50BB" w:rsidP="007D3940">
            <w:pPr>
              <w:jc w:val="center"/>
              <w:rPr>
                <w:b/>
                <w:bCs/>
              </w:rPr>
            </w:pPr>
            <w:r w:rsidRPr="007D3940">
              <w:rPr>
                <w:b/>
                <w:bCs/>
              </w:rPr>
              <w:t>Priority 2</w:t>
            </w:r>
          </w:p>
        </w:tc>
      </w:tr>
      <w:tr w:rsidR="004E50BB" w14:paraId="51FDC99A" w14:textId="77777777" w:rsidTr="004E50BB">
        <w:tc>
          <w:tcPr>
            <w:tcW w:w="2528" w:type="dxa"/>
          </w:tcPr>
          <w:p w14:paraId="35F01788" w14:textId="78016C0B" w:rsidR="004E50BB" w:rsidRPr="007D3940" w:rsidRDefault="004E50BB" w:rsidP="00160A19">
            <w:pPr>
              <w:rPr>
                <w:b/>
                <w:bCs/>
              </w:rPr>
            </w:pPr>
            <w:r w:rsidRPr="007D3940">
              <w:rPr>
                <w:b/>
                <w:bCs/>
              </w:rPr>
              <w:t>Theme 1: Diagnosis and Awareness</w:t>
            </w:r>
          </w:p>
        </w:tc>
        <w:tc>
          <w:tcPr>
            <w:tcW w:w="1442" w:type="dxa"/>
          </w:tcPr>
          <w:p w14:paraId="56C379FF" w14:textId="76BCF05D" w:rsidR="004E50BB" w:rsidRDefault="004E50BB" w:rsidP="004E50BB">
            <w:pPr>
              <w:jc w:val="center"/>
            </w:pPr>
            <w:r>
              <w:t>62</w:t>
            </w:r>
          </w:p>
        </w:tc>
        <w:tc>
          <w:tcPr>
            <w:tcW w:w="3231" w:type="dxa"/>
          </w:tcPr>
          <w:p w14:paraId="242C1151" w14:textId="08E0113E" w:rsidR="004E50BB" w:rsidRDefault="004E50BB" w:rsidP="00160A19">
            <w:r>
              <w:t>Receiving a timely diagnosis</w:t>
            </w:r>
          </w:p>
        </w:tc>
        <w:tc>
          <w:tcPr>
            <w:tcW w:w="3231" w:type="dxa"/>
          </w:tcPr>
          <w:p w14:paraId="49A1168F" w14:textId="59667845" w:rsidR="004E50BB" w:rsidRDefault="002873AA" w:rsidP="00160A19">
            <w:r>
              <w:t>Post diagnostic support for first year</w:t>
            </w:r>
          </w:p>
        </w:tc>
      </w:tr>
      <w:tr w:rsidR="004E50BB" w14:paraId="038678D8" w14:textId="77777777" w:rsidTr="004E50BB">
        <w:tc>
          <w:tcPr>
            <w:tcW w:w="2528" w:type="dxa"/>
          </w:tcPr>
          <w:p w14:paraId="102BEA2C" w14:textId="23B373EA" w:rsidR="004E50BB" w:rsidRPr="007D3940" w:rsidRDefault="004E50BB" w:rsidP="00160A19">
            <w:pPr>
              <w:rPr>
                <w:b/>
                <w:bCs/>
              </w:rPr>
            </w:pPr>
            <w:r w:rsidRPr="007D3940">
              <w:rPr>
                <w:b/>
                <w:bCs/>
              </w:rPr>
              <w:t>Theme 2: Social Health &amp; Support</w:t>
            </w:r>
          </w:p>
        </w:tc>
        <w:tc>
          <w:tcPr>
            <w:tcW w:w="1442" w:type="dxa"/>
          </w:tcPr>
          <w:p w14:paraId="7FC3498F" w14:textId="2676977B" w:rsidR="004E50BB" w:rsidRDefault="002873AA" w:rsidP="004E50BB">
            <w:pPr>
              <w:jc w:val="center"/>
            </w:pPr>
            <w:r>
              <w:t>56</w:t>
            </w:r>
          </w:p>
        </w:tc>
        <w:tc>
          <w:tcPr>
            <w:tcW w:w="3231" w:type="dxa"/>
          </w:tcPr>
          <w:p w14:paraId="01EA0045" w14:textId="54F544F4" w:rsidR="004E50BB" w:rsidRDefault="002873AA" w:rsidP="00160A19">
            <w:r>
              <w:t>Staying connected to family and friends</w:t>
            </w:r>
          </w:p>
        </w:tc>
        <w:tc>
          <w:tcPr>
            <w:tcW w:w="3231" w:type="dxa"/>
          </w:tcPr>
          <w:p w14:paraId="0918FA5C" w14:textId="3F47FBD4" w:rsidR="004E50BB" w:rsidRDefault="002873AA" w:rsidP="00160A19">
            <w:r>
              <w:t>Staying active and well</w:t>
            </w:r>
          </w:p>
        </w:tc>
      </w:tr>
      <w:tr w:rsidR="004E50BB" w14:paraId="7A69F3EB" w14:textId="77777777" w:rsidTr="004E50BB">
        <w:tc>
          <w:tcPr>
            <w:tcW w:w="2528" w:type="dxa"/>
          </w:tcPr>
          <w:p w14:paraId="58D6AAA8" w14:textId="4914A001" w:rsidR="004E50BB" w:rsidRPr="007D3940" w:rsidRDefault="004E50BB" w:rsidP="00160A19">
            <w:pPr>
              <w:rPr>
                <w:b/>
                <w:bCs/>
              </w:rPr>
            </w:pPr>
            <w:r w:rsidRPr="007D3940">
              <w:rPr>
                <w:b/>
                <w:bCs/>
              </w:rPr>
              <w:t>Theme 3: Practical Support – Day to day living</w:t>
            </w:r>
          </w:p>
        </w:tc>
        <w:tc>
          <w:tcPr>
            <w:tcW w:w="1442" w:type="dxa"/>
          </w:tcPr>
          <w:p w14:paraId="3E5DD4DB" w14:textId="319068E8" w:rsidR="004E50BB" w:rsidRDefault="002873AA" w:rsidP="004E50BB">
            <w:pPr>
              <w:jc w:val="center"/>
            </w:pPr>
            <w:r>
              <w:t>58</w:t>
            </w:r>
          </w:p>
        </w:tc>
        <w:tc>
          <w:tcPr>
            <w:tcW w:w="3231" w:type="dxa"/>
          </w:tcPr>
          <w:p w14:paraId="30BBA1FD" w14:textId="1A3B9AC0" w:rsidR="004E50BB" w:rsidRDefault="002873AA" w:rsidP="00160A19">
            <w:r>
              <w:t>Living independently at home</w:t>
            </w:r>
          </w:p>
        </w:tc>
        <w:tc>
          <w:tcPr>
            <w:tcW w:w="3231" w:type="dxa"/>
          </w:tcPr>
          <w:p w14:paraId="294224E1" w14:textId="5D84ECCA" w:rsidR="004E50BB" w:rsidRDefault="002873AA" w:rsidP="00160A19">
            <w:r>
              <w:t>Support to develop a pathway of care that meets my personal needs</w:t>
            </w:r>
          </w:p>
        </w:tc>
      </w:tr>
    </w:tbl>
    <w:p w14:paraId="0563E404" w14:textId="5883540C" w:rsidR="00EF05C8" w:rsidRDefault="00EF05C8" w:rsidP="00160A19"/>
    <w:p w14:paraId="64164C8C" w14:textId="0400FFA0" w:rsidR="002F0855" w:rsidRDefault="00355DC3" w:rsidP="00DD42B3">
      <w:pPr>
        <w:pStyle w:val="Heading2"/>
      </w:pPr>
      <w:bookmarkStart w:id="10" w:name="_Toc167718274"/>
      <w:r w:rsidRPr="00355DC3">
        <w:lastRenderedPageBreak/>
        <w:t>Conclusion</w:t>
      </w:r>
      <w:bookmarkEnd w:id="10"/>
    </w:p>
    <w:p w14:paraId="254BE000" w14:textId="77777777" w:rsidR="0072190D" w:rsidRPr="0072190D" w:rsidRDefault="00DD42B3" w:rsidP="0072190D">
      <w:pPr>
        <w:pStyle w:val="paragraph"/>
        <w:spacing w:before="0" w:beforeAutospacing="0" w:after="0" w:afterAutospacing="0"/>
        <w:jc w:val="both"/>
        <w:textAlignment w:val="baseline"/>
        <w:rPr>
          <w:rStyle w:val="normaltextrun"/>
          <w:rFonts w:ascii="Arial" w:hAnsi="Arial" w:cs="Arial"/>
        </w:rPr>
      </w:pPr>
      <w:r w:rsidRPr="0072190D">
        <w:rPr>
          <w:rStyle w:val="normaltextrun"/>
          <w:rFonts w:ascii="Arial" w:hAnsi="Arial" w:cs="Arial"/>
        </w:rPr>
        <w:t xml:space="preserve">To conclude the analysis of the feedback received from responses, </w:t>
      </w:r>
      <w:r w:rsidR="00872D91" w:rsidRPr="0072190D">
        <w:rPr>
          <w:rStyle w:val="normaltextrun"/>
          <w:rFonts w:ascii="Arial" w:hAnsi="Arial" w:cs="Arial"/>
        </w:rPr>
        <w:t>this report highlight</w:t>
      </w:r>
      <w:r w:rsidRPr="0072190D">
        <w:rPr>
          <w:rStyle w:val="normaltextrun"/>
          <w:rFonts w:ascii="Arial" w:hAnsi="Arial" w:cs="Arial"/>
        </w:rPr>
        <w:t>s</w:t>
      </w:r>
      <w:r w:rsidR="00872D91" w:rsidRPr="0072190D">
        <w:rPr>
          <w:rStyle w:val="normaltextrun"/>
          <w:rFonts w:ascii="Arial" w:hAnsi="Arial" w:cs="Arial"/>
        </w:rPr>
        <w:t xml:space="preserve"> that improving information is a high priority for </w:t>
      </w:r>
      <w:proofErr w:type="gramStart"/>
      <w:r w:rsidR="00872D91" w:rsidRPr="0072190D">
        <w:rPr>
          <w:rStyle w:val="normaltextrun"/>
          <w:rFonts w:ascii="Arial" w:hAnsi="Arial" w:cs="Arial"/>
        </w:rPr>
        <w:t>the majority of</w:t>
      </w:r>
      <w:proofErr w:type="gramEnd"/>
      <w:r w:rsidR="00872D91" w:rsidRPr="0072190D">
        <w:rPr>
          <w:rStyle w:val="normaltextrun"/>
          <w:rFonts w:ascii="Arial" w:hAnsi="Arial" w:cs="Arial"/>
        </w:rPr>
        <w:t xml:space="preserve"> respondents.  Accessibility of information, conciseness, and consistency with the benefit of being directed to this information at the right time were highlighted</w:t>
      </w:r>
      <w:r w:rsidR="0072190D" w:rsidRPr="0072190D">
        <w:rPr>
          <w:rStyle w:val="normaltextrun"/>
          <w:rFonts w:ascii="Arial" w:hAnsi="Arial" w:cs="Arial"/>
        </w:rPr>
        <w:t xml:space="preserve"> throughout</w:t>
      </w:r>
      <w:r w:rsidR="00872D91" w:rsidRPr="0072190D">
        <w:rPr>
          <w:rStyle w:val="normaltextrun"/>
          <w:rFonts w:ascii="Arial" w:hAnsi="Arial" w:cs="Arial"/>
        </w:rPr>
        <w:t xml:space="preserve">.  </w:t>
      </w:r>
    </w:p>
    <w:p w14:paraId="4109E0EB" w14:textId="77777777" w:rsidR="0072190D" w:rsidRPr="0072190D" w:rsidRDefault="0072190D" w:rsidP="0072190D">
      <w:pPr>
        <w:pStyle w:val="paragraph"/>
        <w:spacing w:before="0" w:beforeAutospacing="0" w:after="0" w:afterAutospacing="0"/>
        <w:jc w:val="both"/>
        <w:textAlignment w:val="baseline"/>
        <w:rPr>
          <w:rStyle w:val="normaltextrun"/>
          <w:rFonts w:ascii="Arial" w:hAnsi="Arial" w:cs="Arial"/>
        </w:rPr>
      </w:pPr>
    </w:p>
    <w:p w14:paraId="303446F3" w14:textId="126C8CEB" w:rsidR="00872D91" w:rsidRPr="0072190D" w:rsidRDefault="0072190D" w:rsidP="0072190D">
      <w:pPr>
        <w:pStyle w:val="paragraph"/>
        <w:spacing w:before="0" w:beforeAutospacing="0" w:after="0" w:afterAutospacing="0"/>
        <w:jc w:val="both"/>
        <w:textAlignment w:val="baseline"/>
        <w:rPr>
          <w:rStyle w:val="normaltextrun"/>
          <w:rFonts w:ascii="Arial" w:hAnsi="Arial" w:cs="Arial"/>
        </w:rPr>
      </w:pPr>
      <w:r w:rsidRPr="0072190D">
        <w:rPr>
          <w:rStyle w:val="normaltextrun"/>
          <w:rFonts w:ascii="Arial" w:hAnsi="Arial" w:cs="Arial"/>
        </w:rPr>
        <w:t>It was also agreed that t</w:t>
      </w:r>
      <w:r w:rsidR="00872D91" w:rsidRPr="0072190D">
        <w:rPr>
          <w:rStyle w:val="normaltextrun"/>
          <w:rFonts w:ascii="Arial" w:hAnsi="Arial" w:cs="Arial"/>
        </w:rPr>
        <w:t xml:space="preserve">he diagnosis process could be improved from the initial stages with an emphasis being placed on the importance of GP’s awareness of dementia and taking time to listen to family members/nonpaid carers.  It was commented that good communication not only between services but also with family members/nonpaid carers and the person living with dementia was key to making the process a more positive experience.  The results of this report identified that a timely diagnosis was placed as the highest priority by many respondents with post diagnostic </w:t>
      </w:r>
      <w:r w:rsidRPr="0072190D">
        <w:rPr>
          <w:rStyle w:val="normaltextrun"/>
          <w:rFonts w:ascii="Arial" w:hAnsi="Arial" w:cs="Arial"/>
        </w:rPr>
        <w:t xml:space="preserve">support </w:t>
      </w:r>
      <w:r w:rsidR="00872D91" w:rsidRPr="0072190D">
        <w:rPr>
          <w:rStyle w:val="normaltextrun"/>
          <w:rFonts w:ascii="Arial" w:hAnsi="Arial" w:cs="Arial"/>
        </w:rPr>
        <w:t>being the second highest priority.  Responses stated that continual specialist support from the point of diagnosis throughout the journey of on individual living with dementia would be hugely beneficial both to the individual and family members/nonpaid carer.</w:t>
      </w:r>
    </w:p>
    <w:p w14:paraId="6092A048" w14:textId="77777777" w:rsidR="00872D91" w:rsidRPr="0072190D" w:rsidRDefault="00872D91" w:rsidP="00872D91">
      <w:pPr>
        <w:pStyle w:val="paragraph"/>
        <w:spacing w:before="0" w:beforeAutospacing="0" w:after="0" w:afterAutospacing="0"/>
        <w:textAlignment w:val="baseline"/>
        <w:rPr>
          <w:rStyle w:val="normaltextrun"/>
          <w:rFonts w:ascii="Arial" w:hAnsi="Arial" w:cs="Arial"/>
        </w:rPr>
      </w:pPr>
    </w:p>
    <w:p w14:paraId="741BD959" w14:textId="685F3A03" w:rsidR="00872D91" w:rsidRPr="0072190D" w:rsidRDefault="00872D91" w:rsidP="0072190D">
      <w:pPr>
        <w:pStyle w:val="paragraph"/>
        <w:spacing w:before="0" w:beforeAutospacing="0" w:after="0" w:afterAutospacing="0"/>
        <w:jc w:val="both"/>
        <w:textAlignment w:val="baseline"/>
        <w:rPr>
          <w:rStyle w:val="normaltextrun"/>
          <w:rFonts w:ascii="Arial" w:hAnsi="Arial" w:cs="Arial"/>
        </w:rPr>
      </w:pPr>
      <w:r w:rsidRPr="0072190D">
        <w:rPr>
          <w:rStyle w:val="normaltextrun"/>
          <w:rFonts w:ascii="Arial" w:hAnsi="Arial" w:cs="Arial"/>
        </w:rPr>
        <w:t xml:space="preserve">Social isolation was identified as a key issue for those living with dementia, with many placing “Staying Connected with Family Friends” as a high priority when considering social and health support.   Living independently at home with appropriate levels of support was also identified as a main priority by most respondents.  Both social and peer support and staying active and well were identified as important and valuable.  </w:t>
      </w:r>
    </w:p>
    <w:p w14:paraId="2AAA392E" w14:textId="77777777" w:rsidR="0072190D" w:rsidRPr="0072190D" w:rsidRDefault="0072190D" w:rsidP="0072190D">
      <w:pPr>
        <w:pStyle w:val="paragraph"/>
        <w:spacing w:before="0" w:beforeAutospacing="0" w:after="0" w:afterAutospacing="0"/>
        <w:jc w:val="both"/>
        <w:textAlignment w:val="baseline"/>
        <w:rPr>
          <w:rStyle w:val="normaltextrun"/>
          <w:rFonts w:ascii="Arial" w:hAnsi="Arial" w:cs="Arial"/>
        </w:rPr>
      </w:pPr>
    </w:p>
    <w:p w14:paraId="124099C5" w14:textId="3027DF66" w:rsidR="0072190D" w:rsidRPr="0072190D" w:rsidRDefault="0072190D" w:rsidP="0072190D">
      <w:pPr>
        <w:pStyle w:val="paragraph"/>
        <w:spacing w:before="0" w:beforeAutospacing="0" w:after="0" w:afterAutospacing="0"/>
        <w:jc w:val="both"/>
        <w:textAlignment w:val="baseline"/>
        <w:rPr>
          <w:rStyle w:val="normaltextrun"/>
          <w:rFonts w:ascii="Arial" w:hAnsi="Arial" w:cs="Arial"/>
        </w:rPr>
      </w:pPr>
      <w:r w:rsidRPr="0072190D">
        <w:rPr>
          <w:rStyle w:val="normaltextrun"/>
          <w:rFonts w:ascii="Arial" w:hAnsi="Arial" w:cs="Arial"/>
        </w:rPr>
        <w:t xml:space="preserve">The key findings in this report that support the themes from the consultation have identified and highlighted the priorities of those living with dementia and their families and carers. Appendix 1 illustrates the key findings from </w:t>
      </w:r>
      <w:r>
        <w:rPr>
          <w:rStyle w:val="normaltextrun"/>
          <w:rFonts w:ascii="Arial" w:hAnsi="Arial" w:cs="Arial"/>
        </w:rPr>
        <w:t>engagement workshops held and provides more detail</w:t>
      </w:r>
      <w:r w:rsidRPr="0072190D">
        <w:rPr>
          <w:rStyle w:val="normaltextrun"/>
          <w:rFonts w:ascii="Arial" w:hAnsi="Arial" w:cs="Arial"/>
        </w:rPr>
        <w:t xml:space="preserve"> to support the analysis</w:t>
      </w:r>
      <w:r>
        <w:rPr>
          <w:rStyle w:val="normaltextrun"/>
          <w:rFonts w:ascii="Arial" w:hAnsi="Arial" w:cs="Arial"/>
        </w:rPr>
        <w:t xml:space="preserve"> and findings</w:t>
      </w:r>
      <w:r w:rsidRPr="0072190D">
        <w:rPr>
          <w:rStyle w:val="normaltextrun"/>
          <w:rFonts w:ascii="Arial" w:hAnsi="Arial" w:cs="Arial"/>
        </w:rPr>
        <w:t xml:space="preserve"> </w:t>
      </w:r>
      <w:r>
        <w:rPr>
          <w:rStyle w:val="normaltextrun"/>
          <w:rFonts w:ascii="Arial" w:hAnsi="Arial" w:cs="Arial"/>
        </w:rPr>
        <w:t>of</w:t>
      </w:r>
      <w:r w:rsidRPr="0072190D">
        <w:rPr>
          <w:rStyle w:val="normaltextrun"/>
          <w:rFonts w:ascii="Arial" w:hAnsi="Arial" w:cs="Arial"/>
        </w:rPr>
        <w:t xml:space="preserve"> this report.</w:t>
      </w:r>
    </w:p>
    <w:p w14:paraId="6B6E1A73" w14:textId="77777777" w:rsidR="00872D91" w:rsidRPr="002B3CA0" w:rsidRDefault="00872D91" w:rsidP="00872D91">
      <w:pPr>
        <w:pStyle w:val="paragraph"/>
        <w:spacing w:before="0" w:beforeAutospacing="0" w:after="0" w:afterAutospacing="0"/>
        <w:textAlignment w:val="baseline"/>
        <w:rPr>
          <w:rFonts w:ascii="Segoe UI" w:hAnsi="Segoe UI" w:cs="Segoe UI"/>
          <w:sz w:val="22"/>
          <w:szCs w:val="22"/>
        </w:rPr>
      </w:pPr>
      <w:r w:rsidRPr="002B3CA0">
        <w:rPr>
          <w:rStyle w:val="eop"/>
          <w:rFonts w:ascii="Calibri" w:eastAsiaTheme="majorEastAsia" w:hAnsi="Calibri" w:cs="Calibri"/>
          <w:sz w:val="22"/>
          <w:szCs w:val="22"/>
        </w:rPr>
        <w:t> </w:t>
      </w:r>
    </w:p>
    <w:p w14:paraId="76FC7150" w14:textId="77777777" w:rsidR="00872D91" w:rsidRPr="002B3CA0" w:rsidRDefault="00872D91" w:rsidP="00872D91"/>
    <w:p w14:paraId="09662F61" w14:textId="77777777" w:rsidR="00872D91" w:rsidRPr="00872D91" w:rsidRDefault="00872D91" w:rsidP="00872D91"/>
    <w:p w14:paraId="575284D6" w14:textId="5FD3487C" w:rsidR="00904CB7" w:rsidRDefault="00904CB7" w:rsidP="00904CB7"/>
    <w:p w14:paraId="43C624F9" w14:textId="77777777" w:rsidR="00EF05C8" w:rsidRPr="00EF05C8" w:rsidRDefault="00EF05C8" w:rsidP="00160A19"/>
    <w:p w14:paraId="341D620E" w14:textId="77777777" w:rsidR="00D85659" w:rsidRPr="00D85659" w:rsidRDefault="00D85659" w:rsidP="00160A19">
      <w:pPr>
        <w:rPr>
          <w:color w:val="FF0000"/>
        </w:rPr>
      </w:pPr>
    </w:p>
    <w:p w14:paraId="236C0317" w14:textId="79175374" w:rsidR="0057168E" w:rsidRDefault="0057168E" w:rsidP="008444A9"/>
    <w:p w14:paraId="0EE96FCC" w14:textId="69FCC5C6" w:rsidR="009B6476" w:rsidRDefault="009B6476" w:rsidP="008444A9"/>
    <w:p w14:paraId="213C3C16" w14:textId="5BBC2325" w:rsidR="009B6476" w:rsidRPr="0057168E" w:rsidRDefault="009B6476" w:rsidP="00DA6A6E">
      <w:pPr>
        <w:pStyle w:val="Heading2"/>
      </w:pPr>
    </w:p>
    <w:p w14:paraId="7B4EC172" w14:textId="17602F53" w:rsidR="001500F4" w:rsidRDefault="001500F4" w:rsidP="008444A9"/>
    <w:p w14:paraId="60042ED5" w14:textId="76077C92" w:rsidR="001500F4" w:rsidRPr="001500F4" w:rsidRDefault="001500F4" w:rsidP="008444A9"/>
    <w:p w14:paraId="2B3C9AD7" w14:textId="77777777" w:rsidR="00FF3ADF" w:rsidRPr="00FF3ADF" w:rsidRDefault="00FF3ADF" w:rsidP="008444A9">
      <w:pPr>
        <w:rPr>
          <w:color w:val="FF0000"/>
        </w:rPr>
      </w:pPr>
    </w:p>
    <w:p w14:paraId="16492945" w14:textId="77777777" w:rsidR="008344FC" w:rsidRPr="008344FC" w:rsidRDefault="008344FC" w:rsidP="008444A9"/>
    <w:p w14:paraId="49455AAE" w14:textId="04B49577" w:rsidR="00C140F5" w:rsidRDefault="00C140F5" w:rsidP="008444A9">
      <w:pPr>
        <w:rPr>
          <w:color w:val="FF0000"/>
        </w:rPr>
      </w:pPr>
    </w:p>
    <w:p w14:paraId="32C269A0" w14:textId="64ED5D8C" w:rsidR="003B77AB" w:rsidRDefault="003874B7" w:rsidP="0072190D">
      <w:pPr>
        <w:pStyle w:val="Heading1"/>
        <w:rPr>
          <w:lang w:eastAsia="en-GB"/>
        </w:rPr>
      </w:pPr>
      <w:bookmarkStart w:id="11" w:name="_Toc167718275"/>
      <w:r w:rsidRPr="003874B7">
        <w:rPr>
          <w:lang w:eastAsia="en-GB"/>
        </w:rPr>
        <w:lastRenderedPageBreak/>
        <w:t>Appendix 1</w:t>
      </w:r>
      <w:bookmarkEnd w:id="11"/>
    </w:p>
    <w:p w14:paraId="012AAA37" w14:textId="5CD0B81A" w:rsidR="009E569E" w:rsidRDefault="009E569E" w:rsidP="009E569E">
      <w:pPr>
        <w:rPr>
          <w:lang w:eastAsia="en-GB"/>
        </w:rPr>
      </w:pPr>
    </w:p>
    <w:p w14:paraId="2795D8C4"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44"/>
          <w:szCs w:val="44"/>
          <w:lang w:eastAsia="en-GB"/>
        </w:rPr>
        <w:t> </w:t>
      </w:r>
    </w:p>
    <w:p w14:paraId="3AA9958B" w14:textId="59C0A930"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noProof/>
          <w:lang w:eastAsia="en-GB"/>
        </w:rPr>
        <w:drawing>
          <wp:inline distT="0" distB="0" distL="0" distR="0" wp14:anchorId="4111CE86" wp14:editId="6D57BB7D">
            <wp:extent cx="3248025" cy="14192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025" cy="1419225"/>
                    </a:xfrm>
                    <a:prstGeom prst="rect">
                      <a:avLst/>
                    </a:prstGeom>
                    <a:noFill/>
                    <a:ln>
                      <a:noFill/>
                    </a:ln>
                  </pic:spPr>
                </pic:pic>
              </a:graphicData>
            </a:graphic>
          </wp:inline>
        </w:drawing>
      </w:r>
      <w:r w:rsidRPr="002B5EB4">
        <w:rPr>
          <w:rFonts w:ascii="Calibri" w:eastAsia="Times New Roman" w:hAnsi="Calibri" w:cs="Calibri"/>
          <w:color w:val="6D207C"/>
          <w:sz w:val="44"/>
          <w:szCs w:val="44"/>
          <w:lang w:eastAsia="en-GB"/>
        </w:rPr>
        <w:t> </w:t>
      </w:r>
    </w:p>
    <w:p w14:paraId="16DAD422"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44"/>
          <w:szCs w:val="44"/>
          <w:lang w:eastAsia="en-GB"/>
        </w:rPr>
        <w:t> </w:t>
      </w:r>
    </w:p>
    <w:p w14:paraId="6408DFA3"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44"/>
          <w:szCs w:val="44"/>
          <w:lang w:eastAsia="en-GB"/>
        </w:rPr>
        <w:t> </w:t>
      </w:r>
    </w:p>
    <w:p w14:paraId="43784E66"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44"/>
          <w:szCs w:val="44"/>
          <w:lang w:eastAsia="en-GB"/>
        </w:rPr>
        <w:t> </w:t>
      </w:r>
    </w:p>
    <w:p w14:paraId="79648541"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44"/>
          <w:szCs w:val="44"/>
          <w:lang w:eastAsia="en-GB"/>
        </w:rPr>
        <w:t> </w:t>
      </w:r>
    </w:p>
    <w:p w14:paraId="20590587"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44"/>
          <w:szCs w:val="44"/>
          <w:lang w:eastAsia="en-GB"/>
        </w:rPr>
        <w:t> </w:t>
      </w:r>
    </w:p>
    <w:p w14:paraId="1235C9B6"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b/>
          <w:bCs/>
          <w:color w:val="6D207C"/>
          <w:sz w:val="44"/>
          <w:szCs w:val="44"/>
          <w:lang w:eastAsia="en-GB"/>
        </w:rPr>
        <w:t>Fife Dementia Strategy Review</w:t>
      </w:r>
      <w:r w:rsidRPr="002B5EB4">
        <w:rPr>
          <w:rFonts w:ascii="Calibri" w:eastAsia="Times New Roman" w:hAnsi="Calibri" w:cs="Calibri"/>
          <w:color w:val="6D207C"/>
          <w:sz w:val="44"/>
          <w:szCs w:val="44"/>
          <w:lang w:eastAsia="en-GB"/>
        </w:rPr>
        <w:t> </w:t>
      </w:r>
    </w:p>
    <w:p w14:paraId="34881167"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32"/>
          <w:szCs w:val="32"/>
          <w:lang w:eastAsia="en-GB"/>
        </w:rPr>
        <w:t> </w:t>
      </w:r>
    </w:p>
    <w:p w14:paraId="63105E6E" w14:textId="77777777" w:rsidR="002B5EB4" w:rsidRPr="002B5EB4" w:rsidRDefault="002B5EB4" w:rsidP="002B5EB4">
      <w:pPr>
        <w:spacing w:after="0" w:line="240" w:lineRule="auto"/>
        <w:jc w:val="center"/>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t> </w:t>
      </w:r>
      <w:r w:rsidRPr="002B5EB4">
        <w:rPr>
          <w:rFonts w:ascii="Calibri" w:eastAsia="Times New Roman" w:hAnsi="Calibri" w:cs="Calibri"/>
          <w:lang w:eastAsia="en-GB"/>
        </w:rPr>
        <w:br/>
      </w:r>
      <w:r w:rsidRPr="002B5EB4">
        <w:rPr>
          <w:rFonts w:ascii="Calibri" w:eastAsia="Times New Roman" w:hAnsi="Calibri" w:cs="Calibri"/>
          <w:b/>
          <w:bCs/>
          <w:color w:val="6D207C"/>
          <w:sz w:val="40"/>
          <w:szCs w:val="40"/>
          <w:lang w:eastAsia="en-GB"/>
        </w:rPr>
        <w:t>Workshop Feedback</w:t>
      </w:r>
      <w:r w:rsidRPr="002B5EB4">
        <w:rPr>
          <w:rFonts w:ascii="Calibri" w:eastAsia="Times New Roman" w:hAnsi="Calibri" w:cs="Calibri"/>
          <w:color w:val="6D207C"/>
          <w:sz w:val="40"/>
          <w:szCs w:val="40"/>
          <w:lang w:eastAsia="en-GB"/>
        </w:rPr>
        <w:t> </w:t>
      </w:r>
      <w:r w:rsidRPr="002B5EB4">
        <w:rPr>
          <w:rFonts w:ascii="Calibri" w:eastAsia="Times New Roman" w:hAnsi="Calibri" w:cs="Calibri"/>
          <w:color w:val="6D207C"/>
          <w:sz w:val="40"/>
          <w:szCs w:val="40"/>
          <w:lang w:eastAsia="en-GB"/>
        </w:rPr>
        <w:br/>
      </w:r>
      <w:r w:rsidRPr="002B5EB4">
        <w:rPr>
          <w:rFonts w:ascii="Calibri" w:eastAsia="Times New Roman" w:hAnsi="Calibri" w:cs="Calibri"/>
          <w:color w:val="6D207C"/>
          <w:sz w:val="36"/>
          <w:szCs w:val="36"/>
          <w:lang w:eastAsia="en-GB"/>
        </w:rPr>
        <w:t> </w:t>
      </w:r>
    </w:p>
    <w:p w14:paraId="06037CC7"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p>
    <w:p w14:paraId="4ED69776"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lang w:eastAsia="en-GB"/>
        </w:rPr>
        <w:t> </w:t>
      </w:r>
    </w:p>
    <w:p w14:paraId="197D7A6A"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lang w:eastAsia="en-GB"/>
        </w:rPr>
        <w:t> </w:t>
      </w:r>
    </w:p>
    <w:p w14:paraId="7DCDE13D"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lang w:eastAsia="en-GB"/>
        </w:rPr>
        <w:t> </w:t>
      </w:r>
    </w:p>
    <w:p w14:paraId="5E46CBDB"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24"/>
          <w:szCs w:val="24"/>
          <w:lang w:eastAsia="en-GB"/>
        </w:rPr>
        <w:t> </w:t>
      </w:r>
    </w:p>
    <w:p w14:paraId="5D078392"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sz w:val="24"/>
          <w:szCs w:val="24"/>
          <w:lang w:eastAsia="en-GB"/>
        </w:rPr>
        <w:t> </w:t>
      </w:r>
    </w:p>
    <w:p w14:paraId="044F7147"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lang w:eastAsia="en-GB"/>
        </w:rPr>
        <w:t> </w:t>
      </w:r>
    </w:p>
    <w:p w14:paraId="76B96038" w14:textId="77777777" w:rsidR="002B5EB4" w:rsidRPr="002B5EB4" w:rsidRDefault="002B5EB4" w:rsidP="002B5EB4">
      <w:pPr>
        <w:spacing w:after="0" w:line="240" w:lineRule="auto"/>
        <w:jc w:val="right"/>
        <w:textAlignment w:val="baseline"/>
        <w:rPr>
          <w:rFonts w:ascii="Segoe UI" w:eastAsia="Times New Roman" w:hAnsi="Segoe UI" w:cs="Segoe UI"/>
          <w:sz w:val="18"/>
          <w:szCs w:val="18"/>
          <w:lang w:eastAsia="en-GB"/>
        </w:rPr>
      </w:pPr>
      <w:r w:rsidRPr="002B5EB4">
        <w:rPr>
          <w:rFonts w:ascii="Calibri" w:eastAsia="Times New Roman" w:hAnsi="Calibri" w:cs="Calibri"/>
          <w:b/>
          <w:bCs/>
          <w:color w:val="6D207C"/>
          <w:lang w:eastAsia="en-GB"/>
        </w:rPr>
        <w:t>[Ann Reynolds]</w:t>
      </w:r>
      <w:r w:rsidRPr="002B5EB4">
        <w:rPr>
          <w:rFonts w:ascii="Calibri" w:eastAsia="Times New Roman" w:hAnsi="Calibri" w:cs="Calibri"/>
          <w:color w:val="6D207C"/>
          <w:lang w:eastAsia="en-GB"/>
        </w:rPr>
        <w:t> </w:t>
      </w:r>
    </w:p>
    <w:p w14:paraId="40AD43B9" w14:textId="77777777" w:rsidR="002B5EB4" w:rsidRPr="002B5EB4" w:rsidRDefault="002B5EB4" w:rsidP="002B5EB4">
      <w:pPr>
        <w:spacing w:after="0" w:line="240" w:lineRule="auto"/>
        <w:jc w:val="right"/>
        <w:textAlignment w:val="baseline"/>
        <w:rPr>
          <w:rFonts w:ascii="Segoe UI" w:eastAsia="Times New Roman" w:hAnsi="Segoe UI" w:cs="Segoe UI"/>
          <w:sz w:val="18"/>
          <w:szCs w:val="18"/>
          <w:lang w:eastAsia="en-GB"/>
        </w:rPr>
      </w:pPr>
      <w:r w:rsidRPr="002B5EB4">
        <w:rPr>
          <w:rFonts w:ascii="Calibri" w:eastAsia="Times New Roman" w:hAnsi="Calibri" w:cs="Calibri"/>
          <w:b/>
          <w:bCs/>
          <w:color w:val="6D207C"/>
          <w:lang w:eastAsia="en-GB"/>
        </w:rPr>
        <w:t>[24 November 2021]</w:t>
      </w:r>
      <w:r w:rsidRPr="002B5EB4">
        <w:rPr>
          <w:rFonts w:ascii="Calibri" w:eastAsia="Times New Roman" w:hAnsi="Calibri" w:cs="Calibri"/>
          <w:color w:val="6D207C"/>
          <w:lang w:eastAsia="en-GB"/>
        </w:rPr>
        <w:t> </w:t>
      </w:r>
    </w:p>
    <w:p w14:paraId="520BE1F4"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lang w:eastAsia="en-GB"/>
        </w:rPr>
        <w:t> </w:t>
      </w:r>
    </w:p>
    <w:p w14:paraId="2CE82E00"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6D207C"/>
          <w:lang w:eastAsia="en-GB"/>
        </w:rPr>
        <w:t> </w:t>
      </w:r>
    </w:p>
    <w:p w14:paraId="61B5F680" w14:textId="77777777" w:rsidR="00315D6E" w:rsidRDefault="00315D6E" w:rsidP="002B5EB4">
      <w:pPr>
        <w:spacing w:after="0" w:line="240" w:lineRule="auto"/>
        <w:textAlignment w:val="baseline"/>
        <w:rPr>
          <w:rFonts w:ascii="Calibri Light" w:eastAsia="Times New Roman" w:hAnsi="Calibri Light" w:cs="Calibri Light"/>
          <w:b/>
          <w:bCs/>
          <w:color w:val="6D207C"/>
          <w:sz w:val="40"/>
          <w:szCs w:val="40"/>
          <w:lang w:val="en-US" w:eastAsia="en-GB"/>
        </w:rPr>
      </w:pPr>
    </w:p>
    <w:p w14:paraId="51490AAF" w14:textId="77777777" w:rsidR="00315D6E" w:rsidRDefault="00315D6E" w:rsidP="002B5EB4">
      <w:pPr>
        <w:spacing w:after="0" w:line="240" w:lineRule="auto"/>
        <w:textAlignment w:val="baseline"/>
        <w:rPr>
          <w:rFonts w:ascii="Calibri Light" w:eastAsia="Times New Roman" w:hAnsi="Calibri Light" w:cs="Calibri Light"/>
          <w:b/>
          <w:bCs/>
          <w:color w:val="6D207C"/>
          <w:sz w:val="40"/>
          <w:szCs w:val="40"/>
          <w:lang w:val="en-US" w:eastAsia="en-GB"/>
        </w:rPr>
      </w:pPr>
    </w:p>
    <w:p w14:paraId="78C78198" w14:textId="77777777" w:rsidR="00315D6E" w:rsidRDefault="00315D6E" w:rsidP="002B5EB4">
      <w:pPr>
        <w:spacing w:after="0" w:line="240" w:lineRule="auto"/>
        <w:textAlignment w:val="baseline"/>
        <w:rPr>
          <w:rFonts w:ascii="Calibri Light" w:eastAsia="Times New Roman" w:hAnsi="Calibri Light" w:cs="Calibri Light"/>
          <w:b/>
          <w:bCs/>
          <w:color w:val="6D207C"/>
          <w:sz w:val="40"/>
          <w:szCs w:val="40"/>
          <w:lang w:val="en-US" w:eastAsia="en-GB"/>
        </w:rPr>
      </w:pPr>
    </w:p>
    <w:p w14:paraId="52F457EF" w14:textId="18C389C0" w:rsidR="002B5EB4" w:rsidRPr="002B5EB4" w:rsidRDefault="002B5EB4" w:rsidP="002B5EB4">
      <w:pPr>
        <w:spacing w:after="0" w:line="240" w:lineRule="auto"/>
        <w:textAlignment w:val="baseline"/>
        <w:rPr>
          <w:rFonts w:ascii="Segoe UI" w:eastAsia="Times New Roman" w:hAnsi="Segoe UI" w:cs="Segoe UI"/>
          <w:sz w:val="18"/>
          <w:szCs w:val="18"/>
          <w:lang w:eastAsia="en-GB"/>
        </w:rPr>
      </w:pPr>
    </w:p>
    <w:p w14:paraId="51A06D28" w14:textId="01FFE5BA" w:rsidR="002B5EB4" w:rsidRPr="0072190D" w:rsidRDefault="002B5EB4" w:rsidP="0072190D">
      <w:pPr>
        <w:spacing w:after="0" w:line="240" w:lineRule="auto"/>
        <w:textAlignment w:val="baseline"/>
        <w:rPr>
          <w:rFonts w:ascii="Calibri Light" w:eastAsia="Times New Roman" w:hAnsi="Calibri Light" w:cs="Calibri Light"/>
          <w:color w:val="6D207C"/>
          <w:sz w:val="32"/>
          <w:szCs w:val="32"/>
          <w:lang w:eastAsia="en-GB"/>
        </w:rPr>
      </w:pPr>
      <w:r w:rsidRPr="0072190D">
        <w:rPr>
          <w:rFonts w:ascii="Calibri Light" w:eastAsia="Times New Roman" w:hAnsi="Calibri Light" w:cs="Calibri Light"/>
          <w:b/>
          <w:bCs/>
          <w:color w:val="6D207C"/>
          <w:sz w:val="32"/>
          <w:szCs w:val="32"/>
          <w:lang w:eastAsia="en-GB"/>
        </w:rPr>
        <w:lastRenderedPageBreak/>
        <w:t>Introduction and Methodology</w:t>
      </w:r>
      <w:r w:rsidRPr="0072190D">
        <w:rPr>
          <w:rFonts w:ascii="Calibri Light" w:eastAsia="Times New Roman" w:hAnsi="Calibri Light" w:cs="Calibri Light"/>
          <w:color w:val="6D207C"/>
          <w:sz w:val="32"/>
          <w:szCs w:val="32"/>
          <w:lang w:eastAsia="en-GB"/>
        </w:rPr>
        <w:t> </w:t>
      </w:r>
    </w:p>
    <w:p w14:paraId="12887AE4" w14:textId="77777777"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Fife Health and Social Care Partnership have completed the collection of feedback through engagement activities with those who live with dementia, those who support someone living with dementia including paid and unpaid carers.  </w:t>
      </w:r>
    </w:p>
    <w:p w14:paraId="57336741" w14:textId="77777777" w:rsidR="0072190D" w:rsidRPr="0072190D" w:rsidRDefault="0072190D" w:rsidP="002B5EB4">
      <w:pPr>
        <w:spacing w:after="0" w:line="240" w:lineRule="auto"/>
        <w:textAlignment w:val="baseline"/>
        <w:rPr>
          <w:rFonts w:ascii="Arial" w:eastAsia="Times New Roman" w:hAnsi="Arial" w:cs="Arial"/>
          <w:sz w:val="24"/>
          <w:szCs w:val="24"/>
          <w:lang w:eastAsia="en-GB"/>
        </w:rPr>
      </w:pPr>
    </w:p>
    <w:p w14:paraId="18DF2AC3" w14:textId="77777777" w:rsidR="002B5EB4" w:rsidRPr="0072190D" w:rsidRDefault="002B5EB4" w:rsidP="0072190D">
      <w:pPr>
        <w:spacing w:after="0" w:line="240" w:lineRule="auto"/>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Fife Health and Social Care Partnership launched the consultation on 20 September 2021.  </w:t>
      </w:r>
    </w:p>
    <w:p w14:paraId="44783B94" w14:textId="77777777"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xml:space="preserve">The Public Engagement Team have facilitated 12 </w:t>
      </w:r>
      <w:proofErr w:type="gramStart"/>
      <w:r w:rsidRPr="0072190D">
        <w:rPr>
          <w:rFonts w:ascii="Arial" w:eastAsia="Times New Roman" w:hAnsi="Arial" w:cs="Arial"/>
          <w:sz w:val="24"/>
          <w:szCs w:val="24"/>
          <w:lang w:eastAsia="en-GB"/>
        </w:rPr>
        <w:t>face</w:t>
      </w:r>
      <w:proofErr w:type="gramEnd"/>
      <w:r w:rsidRPr="0072190D">
        <w:rPr>
          <w:rFonts w:ascii="Arial" w:eastAsia="Times New Roman" w:hAnsi="Arial" w:cs="Arial"/>
          <w:sz w:val="24"/>
          <w:szCs w:val="24"/>
          <w:lang w:eastAsia="en-GB"/>
        </w:rPr>
        <w:t xml:space="preserve"> to face workshops throughout Fife as well as hosting 2 on-line workshops with various stakeholders seeking their views and opinions to provide a fair representation of Fife’s dementia needs. The face-to-face sessions followed the structure of participation via conversation and interactive worksheets directed by 5 ‘themes’ that would encapsulate the individuals’ dementia journey from pre diagnosis to the now: </w:t>
      </w:r>
    </w:p>
    <w:p w14:paraId="53927435" w14:textId="77777777" w:rsidR="002B5EB4" w:rsidRPr="0072190D" w:rsidRDefault="002B5EB4" w:rsidP="002B5EB4">
      <w:pPr>
        <w:numPr>
          <w:ilvl w:val="0"/>
          <w:numId w:val="14"/>
        </w:numPr>
        <w:spacing w:after="0" w:line="240" w:lineRule="auto"/>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What I enjoy in my life right now </w:t>
      </w:r>
    </w:p>
    <w:p w14:paraId="3480EE1F" w14:textId="77777777" w:rsidR="002B5EB4" w:rsidRPr="0072190D" w:rsidRDefault="002B5EB4" w:rsidP="002B5EB4">
      <w:pPr>
        <w:numPr>
          <w:ilvl w:val="0"/>
          <w:numId w:val="14"/>
        </w:numPr>
        <w:spacing w:after="0" w:line="240" w:lineRule="auto"/>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xml:space="preserve">What has gone </w:t>
      </w:r>
      <w:proofErr w:type="gramStart"/>
      <w:r w:rsidRPr="0072190D">
        <w:rPr>
          <w:rFonts w:ascii="Arial" w:eastAsia="Times New Roman" w:hAnsi="Arial" w:cs="Arial"/>
          <w:sz w:val="24"/>
          <w:szCs w:val="24"/>
          <w:lang w:eastAsia="en-GB"/>
        </w:rPr>
        <w:t>well</w:t>
      </w:r>
      <w:proofErr w:type="gramEnd"/>
      <w:r w:rsidRPr="0072190D">
        <w:rPr>
          <w:rFonts w:ascii="Arial" w:eastAsia="Times New Roman" w:hAnsi="Arial" w:cs="Arial"/>
          <w:sz w:val="24"/>
          <w:szCs w:val="24"/>
          <w:lang w:eastAsia="en-GB"/>
        </w:rPr>
        <w:t> </w:t>
      </w:r>
    </w:p>
    <w:p w14:paraId="513BDF12" w14:textId="77777777" w:rsidR="002B5EB4" w:rsidRPr="0072190D" w:rsidRDefault="002B5EB4" w:rsidP="002B5EB4">
      <w:pPr>
        <w:numPr>
          <w:ilvl w:val="0"/>
          <w:numId w:val="14"/>
        </w:numPr>
        <w:spacing w:after="0" w:line="240" w:lineRule="auto"/>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xml:space="preserve">What is important to </w:t>
      </w:r>
      <w:proofErr w:type="gramStart"/>
      <w:r w:rsidRPr="0072190D">
        <w:rPr>
          <w:rFonts w:ascii="Arial" w:eastAsia="Times New Roman" w:hAnsi="Arial" w:cs="Arial"/>
          <w:sz w:val="24"/>
          <w:szCs w:val="24"/>
          <w:lang w:eastAsia="en-GB"/>
        </w:rPr>
        <w:t>me</w:t>
      </w:r>
      <w:proofErr w:type="gramEnd"/>
      <w:r w:rsidRPr="0072190D">
        <w:rPr>
          <w:rFonts w:ascii="Arial" w:eastAsia="Times New Roman" w:hAnsi="Arial" w:cs="Arial"/>
          <w:sz w:val="24"/>
          <w:szCs w:val="24"/>
          <w:lang w:eastAsia="en-GB"/>
        </w:rPr>
        <w:t> </w:t>
      </w:r>
    </w:p>
    <w:p w14:paraId="00E99E25" w14:textId="77777777" w:rsidR="002B5EB4" w:rsidRPr="0072190D" w:rsidRDefault="002B5EB4" w:rsidP="002B5EB4">
      <w:pPr>
        <w:numPr>
          <w:ilvl w:val="0"/>
          <w:numId w:val="14"/>
        </w:numPr>
        <w:spacing w:after="0" w:line="240" w:lineRule="auto"/>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xml:space="preserve">What could be </w:t>
      </w:r>
      <w:proofErr w:type="gramStart"/>
      <w:r w:rsidRPr="0072190D">
        <w:rPr>
          <w:rFonts w:ascii="Arial" w:eastAsia="Times New Roman" w:hAnsi="Arial" w:cs="Arial"/>
          <w:sz w:val="24"/>
          <w:szCs w:val="24"/>
          <w:lang w:eastAsia="en-GB"/>
        </w:rPr>
        <w:t>improved</w:t>
      </w:r>
      <w:proofErr w:type="gramEnd"/>
      <w:r w:rsidRPr="0072190D">
        <w:rPr>
          <w:rFonts w:ascii="Arial" w:eastAsia="Times New Roman" w:hAnsi="Arial" w:cs="Arial"/>
          <w:sz w:val="24"/>
          <w:szCs w:val="24"/>
          <w:lang w:eastAsia="en-GB"/>
        </w:rPr>
        <w:t> </w:t>
      </w:r>
    </w:p>
    <w:p w14:paraId="1D64946F" w14:textId="77777777" w:rsidR="002B5EB4" w:rsidRPr="0072190D" w:rsidRDefault="002B5EB4" w:rsidP="002B5EB4">
      <w:pPr>
        <w:numPr>
          <w:ilvl w:val="0"/>
          <w:numId w:val="15"/>
        </w:numPr>
        <w:spacing w:after="0" w:line="240" w:lineRule="auto"/>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xml:space="preserve">What is </w:t>
      </w:r>
      <w:proofErr w:type="gramStart"/>
      <w:r w:rsidRPr="0072190D">
        <w:rPr>
          <w:rFonts w:ascii="Arial" w:eastAsia="Times New Roman" w:hAnsi="Arial" w:cs="Arial"/>
          <w:sz w:val="24"/>
          <w:szCs w:val="24"/>
          <w:lang w:eastAsia="en-GB"/>
        </w:rPr>
        <w:t>missing</w:t>
      </w:r>
      <w:proofErr w:type="gramEnd"/>
      <w:r w:rsidRPr="0072190D">
        <w:rPr>
          <w:rFonts w:ascii="Arial" w:eastAsia="Times New Roman" w:hAnsi="Arial" w:cs="Arial"/>
          <w:sz w:val="24"/>
          <w:szCs w:val="24"/>
          <w:lang w:eastAsia="en-GB"/>
        </w:rPr>
        <w:t> </w:t>
      </w:r>
    </w:p>
    <w:p w14:paraId="369F397F" w14:textId="77777777" w:rsidR="002B5EB4" w:rsidRPr="0072190D" w:rsidRDefault="002B5EB4" w:rsidP="002B5EB4">
      <w:pPr>
        <w:spacing w:after="0" w:line="240" w:lineRule="auto"/>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w:t>
      </w:r>
    </w:p>
    <w:p w14:paraId="156D93F2" w14:textId="77777777"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Participants were encouraged to write down their thoughts/views/opinions on the interactive worksheets.  One participant requested that information sent via email to the Public Engagement Team be recorded as feedback as part of the engagement and participation process. These points were duly recorded as requested.  The feedback was then recorded and grouped into the following categories that emerged through discussion: </w:t>
      </w:r>
    </w:p>
    <w:p w14:paraId="27D15BC5" w14:textId="209BA83E" w:rsidR="002B5EB4" w:rsidRDefault="002B5EB4" w:rsidP="002B5EB4">
      <w:pPr>
        <w:spacing w:after="0" w:line="240" w:lineRule="auto"/>
        <w:textAlignment w:val="baseline"/>
        <w:rPr>
          <w:rFonts w:ascii="Arial" w:eastAsia="Times New Roman"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2190D" w14:paraId="1C4D3AC4" w14:textId="77777777" w:rsidTr="0072190D">
        <w:tc>
          <w:tcPr>
            <w:tcW w:w="4508" w:type="dxa"/>
          </w:tcPr>
          <w:p w14:paraId="481D778A" w14:textId="7DE7851D" w:rsidR="0072190D" w:rsidRDefault="0072190D" w:rsidP="0072190D">
            <w:pPr>
              <w:numPr>
                <w:ilvl w:val="0"/>
                <w:numId w:val="16"/>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Community Groups </w:t>
            </w:r>
          </w:p>
        </w:tc>
        <w:tc>
          <w:tcPr>
            <w:tcW w:w="4508" w:type="dxa"/>
          </w:tcPr>
          <w:p w14:paraId="2D7FD64E" w14:textId="35EAB26E" w:rsidR="0072190D" w:rsidRDefault="0072190D" w:rsidP="0072190D">
            <w:pPr>
              <w:numPr>
                <w:ilvl w:val="0"/>
                <w:numId w:val="17"/>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Family </w:t>
            </w:r>
          </w:p>
        </w:tc>
      </w:tr>
      <w:tr w:rsidR="0072190D" w14:paraId="0ECDB830" w14:textId="77777777" w:rsidTr="0072190D">
        <w:tc>
          <w:tcPr>
            <w:tcW w:w="4508" w:type="dxa"/>
          </w:tcPr>
          <w:p w14:paraId="59D42F2B" w14:textId="07CBFA69" w:rsidR="0072190D" w:rsidRDefault="0072190D" w:rsidP="0072190D">
            <w:pPr>
              <w:numPr>
                <w:ilvl w:val="0"/>
                <w:numId w:val="17"/>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Information </w:t>
            </w:r>
          </w:p>
        </w:tc>
        <w:tc>
          <w:tcPr>
            <w:tcW w:w="4508" w:type="dxa"/>
          </w:tcPr>
          <w:p w14:paraId="3C2266C7" w14:textId="37523675" w:rsidR="0072190D" w:rsidRDefault="0072190D" w:rsidP="0072190D">
            <w:pPr>
              <w:numPr>
                <w:ilvl w:val="0"/>
                <w:numId w:val="18"/>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Wellbeing </w:t>
            </w:r>
          </w:p>
        </w:tc>
      </w:tr>
      <w:tr w:rsidR="0072190D" w14:paraId="05E248FF" w14:textId="77777777" w:rsidTr="0072190D">
        <w:tc>
          <w:tcPr>
            <w:tcW w:w="4508" w:type="dxa"/>
          </w:tcPr>
          <w:p w14:paraId="051FBF64" w14:textId="67FFF5B3" w:rsidR="0072190D" w:rsidRDefault="0072190D" w:rsidP="0072190D">
            <w:pPr>
              <w:numPr>
                <w:ilvl w:val="0"/>
                <w:numId w:val="17"/>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Benefits </w:t>
            </w:r>
          </w:p>
        </w:tc>
        <w:tc>
          <w:tcPr>
            <w:tcW w:w="4508" w:type="dxa"/>
          </w:tcPr>
          <w:p w14:paraId="2DFE0A6A" w14:textId="72A58086" w:rsidR="0072190D" w:rsidRDefault="0072190D" w:rsidP="0072190D">
            <w:pPr>
              <w:numPr>
                <w:ilvl w:val="0"/>
                <w:numId w:val="18"/>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Care and Support</w:t>
            </w:r>
          </w:p>
        </w:tc>
      </w:tr>
      <w:tr w:rsidR="0072190D" w14:paraId="10B4518E" w14:textId="77777777" w:rsidTr="0072190D">
        <w:tc>
          <w:tcPr>
            <w:tcW w:w="4508" w:type="dxa"/>
          </w:tcPr>
          <w:p w14:paraId="551712DC" w14:textId="4CAF0D7E" w:rsidR="0072190D" w:rsidRDefault="0072190D" w:rsidP="0072190D">
            <w:pPr>
              <w:numPr>
                <w:ilvl w:val="0"/>
                <w:numId w:val="17"/>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Transport </w:t>
            </w:r>
          </w:p>
        </w:tc>
        <w:tc>
          <w:tcPr>
            <w:tcW w:w="4508" w:type="dxa"/>
          </w:tcPr>
          <w:p w14:paraId="713B72E9" w14:textId="52408825" w:rsidR="0072190D" w:rsidRDefault="0072190D" w:rsidP="0072190D">
            <w:pPr>
              <w:numPr>
                <w:ilvl w:val="0"/>
                <w:numId w:val="18"/>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Housing/Other </w:t>
            </w:r>
          </w:p>
        </w:tc>
      </w:tr>
      <w:tr w:rsidR="0072190D" w14:paraId="04000CF6" w14:textId="77777777" w:rsidTr="0072190D">
        <w:tc>
          <w:tcPr>
            <w:tcW w:w="4508" w:type="dxa"/>
          </w:tcPr>
          <w:p w14:paraId="70A96044" w14:textId="10B3C9D6" w:rsidR="0072190D" w:rsidRDefault="0072190D" w:rsidP="0072190D">
            <w:pPr>
              <w:numPr>
                <w:ilvl w:val="0"/>
                <w:numId w:val="17"/>
              </w:numPr>
              <w:ind w:left="1080" w:firstLine="0"/>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Diagnosis </w:t>
            </w:r>
          </w:p>
        </w:tc>
        <w:tc>
          <w:tcPr>
            <w:tcW w:w="4508" w:type="dxa"/>
          </w:tcPr>
          <w:p w14:paraId="2CDF0CF0" w14:textId="77777777" w:rsidR="0072190D" w:rsidRDefault="0072190D" w:rsidP="002B5EB4">
            <w:pPr>
              <w:textAlignment w:val="baseline"/>
              <w:rPr>
                <w:rFonts w:ascii="Arial" w:eastAsia="Times New Roman" w:hAnsi="Arial" w:cs="Arial"/>
                <w:sz w:val="24"/>
                <w:szCs w:val="24"/>
                <w:lang w:eastAsia="en-GB"/>
              </w:rPr>
            </w:pPr>
          </w:p>
        </w:tc>
      </w:tr>
    </w:tbl>
    <w:p w14:paraId="17528DC1" w14:textId="77777777" w:rsidR="0072190D" w:rsidRPr="0072190D" w:rsidRDefault="0072190D" w:rsidP="002B5EB4">
      <w:pPr>
        <w:spacing w:after="0" w:line="240" w:lineRule="auto"/>
        <w:textAlignment w:val="baseline"/>
        <w:rPr>
          <w:rFonts w:ascii="Arial" w:eastAsia="Times New Roman" w:hAnsi="Arial" w:cs="Arial"/>
          <w:sz w:val="24"/>
          <w:szCs w:val="24"/>
          <w:lang w:eastAsia="en-GB"/>
        </w:rPr>
      </w:pPr>
    </w:p>
    <w:p w14:paraId="16B369F7" w14:textId="77777777" w:rsidR="002B5EB4" w:rsidRPr="0072190D" w:rsidRDefault="002B5EB4" w:rsidP="002B5EB4">
      <w:pPr>
        <w:spacing w:after="0" w:line="240" w:lineRule="auto"/>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w:t>
      </w:r>
    </w:p>
    <w:p w14:paraId="4BA9F482" w14:textId="77777777"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The online sessions followed the same structure as the face-to-face workshops. Participants engaged in open discussion, had use of the chat box function on Teams and notes were taken by the Public Engagement Team to record opinions and views for feedback to be included in the response.  </w:t>
      </w:r>
    </w:p>
    <w:p w14:paraId="5215F000" w14:textId="77777777" w:rsidR="002B5EB4" w:rsidRPr="0072190D" w:rsidRDefault="002B5EB4" w:rsidP="002B5EB4">
      <w:pPr>
        <w:spacing w:after="0" w:line="240" w:lineRule="auto"/>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w:t>
      </w:r>
    </w:p>
    <w:p w14:paraId="2EA5027F" w14:textId="77777777"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Feedback within this report has been collected via each of the methods described above. Participants were also informed of the on-line consultation/survey that was being launched on 09 November 2021. </w:t>
      </w:r>
    </w:p>
    <w:p w14:paraId="0B5D9B74" w14:textId="77777777" w:rsidR="002B5EB4" w:rsidRPr="0072190D" w:rsidRDefault="002B5EB4" w:rsidP="002B5EB4">
      <w:pPr>
        <w:spacing w:after="0" w:line="240" w:lineRule="auto"/>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w:t>
      </w:r>
    </w:p>
    <w:p w14:paraId="21217866" w14:textId="77777777"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xml:space="preserve">As public reference group the existing group STAND (Striving Towards </w:t>
      </w:r>
      <w:proofErr w:type="gramStart"/>
      <w:r w:rsidRPr="0072190D">
        <w:rPr>
          <w:rFonts w:ascii="Arial" w:eastAsia="Times New Roman" w:hAnsi="Arial" w:cs="Arial"/>
          <w:sz w:val="24"/>
          <w:szCs w:val="24"/>
          <w:lang w:eastAsia="en-GB"/>
        </w:rPr>
        <w:t>A</w:t>
      </w:r>
      <w:proofErr w:type="gramEnd"/>
      <w:r w:rsidRPr="0072190D">
        <w:rPr>
          <w:rFonts w:ascii="Arial" w:eastAsia="Times New Roman" w:hAnsi="Arial" w:cs="Arial"/>
          <w:sz w:val="24"/>
          <w:szCs w:val="24"/>
          <w:lang w:eastAsia="en-GB"/>
        </w:rPr>
        <w:t xml:space="preserve"> New Day) which is a peer support group for those with early onset dementia was used.  This group tested our approach for suitability and sense test purposes.  Representatives from this group were also present at various sessions to support facilitation and to “oversee” the workshops were run accordingly and fairly representing the citizens of Fife. Funding for this purpose was donated by Innovations in Dementia. </w:t>
      </w:r>
    </w:p>
    <w:p w14:paraId="1C14B0EE" w14:textId="77777777" w:rsidR="002B5EB4" w:rsidRPr="0072190D" w:rsidRDefault="002B5EB4" w:rsidP="002B5EB4">
      <w:pPr>
        <w:spacing w:after="0" w:line="240" w:lineRule="auto"/>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lastRenderedPageBreak/>
        <w:t> </w:t>
      </w:r>
    </w:p>
    <w:p w14:paraId="60D46610" w14:textId="6037AAF2"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In total 16</w:t>
      </w:r>
      <w:r w:rsidRPr="0072190D">
        <w:rPr>
          <w:rFonts w:ascii="Arial" w:eastAsia="Times New Roman" w:hAnsi="Arial" w:cs="Arial"/>
          <w:color w:val="0070C0"/>
          <w:sz w:val="24"/>
          <w:szCs w:val="24"/>
          <w:lang w:eastAsia="en-GB"/>
        </w:rPr>
        <w:t xml:space="preserve"> </w:t>
      </w:r>
      <w:r w:rsidRPr="0072190D">
        <w:rPr>
          <w:rFonts w:ascii="Arial" w:eastAsia="Times New Roman" w:hAnsi="Arial" w:cs="Arial"/>
          <w:sz w:val="24"/>
          <w:szCs w:val="24"/>
          <w:lang w:eastAsia="en-GB"/>
        </w:rPr>
        <w:t xml:space="preserve">workshops were planned throughout Fife </w:t>
      </w:r>
      <w:r w:rsidR="0072190D" w:rsidRPr="0072190D">
        <w:rPr>
          <w:rFonts w:ascii="Arial" w:eastAsia="Times New Roman" w:hAnsi="Arial" w:cs="Arial"/>
          <w:sz w:val="24"/>
          <w:szCs w:val="24"/>
          <w:lang w:eastAsia="en-GB"/>
        </w:rPr>
        <w:t>which can be seen in Appendix 1 of this report. Four of these sessions</w:t>
      </w:r>
      <w:r w:rsidRPr="0072190D">
        <w:rPr>
          <w:rFonts w:ascii="Arial" w:eastAsia="Times New Roman" w:hAnsi="Arial" w:cs="Arial"/>
          <w:sz w:val="24"/>
          <w:szCs w:val="24"/>
          <w:lang w:eastAsia="en-GB"/>
        </w:rPr>
        <w:t xml:space="preserve"> were cancelled due to no participant registrations and </w:t>
      </w:r>
      <w:r w:rsidR="0072190D" w:rsidRPr="0072190D">
        <w:rPr>
          <w:rFonts w:ascii="Arial" w:eastAsia="Times New Roman" w:hAnsi="Arial" w:cs="Arial"/>
          <w:sz w:val="24"/>
          <w:szCs w:val="24"/>
          <w:lang w:eastAsia="en-GB"/>
        </w:rPr>
        <w:t xml:space="preserve">of the three </w:t>
      </w:r>
      <w:r w:rsidRPr="0072190D">
        <w:rPr>
          <w:rFonts w:ascii="Arial" w:eastAsia="Times New Roman" w:hAnsi="Arial" w:cs="Arial"/>
          <w:sz w:val="24"/>
          <w:szCs w:val="24"/>
          <w:lang w:eastAsia="en-GB"/>
        </w:rPr>
        <w:t>online workshops planned</w:t>
      </w:r>
      <w:r w:rsidR="0072190D" w:rsidRPr="0072190D">
        <w:rPr>
          <w:rFonts w:ascii="Arial" w:eastAsia="Times New Roman" w:hAnsi="Arial" w:cs="Arial"/>
          <w:sz w:val="24"/>
          <w:szCs w:val="24"/>
          <w:lang w:eastAsia="en-GB"/>
        </w:rPr>
        <w:t>, one was</w:t>
      </w:r>
      <w:r w:rsidRPr="0072190D">
        <w:rPr>
          <w:rFonts w:ascii="Arial" w:eastAsia="Times New Roman" w:hAnsi="Arial" w:cs="Arial"/>
          <w:sz w:val="24"/>
          <w:szCs w:val="24"/>
          <w:lang w:eastAsia="en-GB"/>
        </w:rPr>
        <w:t xml:space="preserve"> cancelled due to no participant registrations.  </w:t>
      </w:r>
    </w:p>
    <w:p w14:paraId="4F5C5837"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0CD55F6E" w14:textId="520927C4" w:rsidR="002B5EB4" w:rsidRPr="0072190D" w:rsidRDefault="002B5EB4" w:rsidP="0072190D">
      <w:pPr>
        <w:rPr>
          <w:rFonts w:ascii="Segoe UI" w:hAnsi="Segoe UI" w:cs="Segoe UI"/>
          <w:color w:val="6D207C"/>
          <w:sz w:val="20"/>
          <w:szCs w:val="20"/>
          <w:lang w:eastAsia="en-GB"/>
        </w:rPr>
      </w:pPr>
      <w:r w:rsidRPr="0072190D">
        <w:rPr>
          <w:color w:val="6D207C"/>
          <w:sz w:val="32"/>
          <w:szCs w:val="32"/>
          <w:lang w:eastAsia="en-GB"/>
        </w:rPr>
        <w:t>Workshop Feedback </w:t>
      </w:r>
    </w:p>
    <w:p w14:paraId="70BAAAA4" w14:textId="77777777" w:rsidR="002B5EB4" w:rsidRP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 xml:space="preserve">The findings recorded below are from the face-to-face interactive workshops and are based on direct feedback from participants who attended the sessions and are categorised for analysis purposes using the five main themes as set out above. The groups comprised of the following: - members from STAND; those who live with early onset dementia; those who live with dementia; unpaid carers and paid carers/support workers as well as one individual who a personal interest in community research </w:t>
      </w:r>
      <w:proofErr w:type="gramStart"/>
      <w:r w:rsidRPr="0072190D">
        <w:rPr>
          <w:rFonts w:ascii="Arial" w:eastAsia="Times New Roman" w:hAnsi="Arial" w:cs="Arial"/>
          <w:sz w:val="24"/>
          <w:szCs w:val="24"/>
          <w:lang w:eastAsia="en-GB"/>
        </w:rPr>
        <w:t>on the subject of dementia</w:t>
      </w:r>
      <w:proofErr w:type="gramEnd"/>
      <w:r w:rsidRPr="0072190D">
        <w:rPr>
          <w:rFonts w:ascii="Arial" w:eastAsia="Times New Roman" w:hAnsi="Arial" w:cs="Arial"/>
          <w:sz w:val="24"/>
          <w:szCs w:val="24"/>
          <w:lang w:eastAsia="en-GB"/>
        </w:rPr>
        <w:t>. </w:t>
      </w:r>
    </w:p>
    <w:p w14:paraId="645B3B5D" w14:textId="77777777" w:rsidR="00315D6E" w:rsidRPr="002B5EB4" w:rsidRDefault="00315D6E" w:rsidP="002B5EB4">
      <w:pPr>
        <w:spacing w:after="0" w:line="240" w:lineRule="auto"/>
        <w:textAlignment w:val="baseline"/>
        <w:rPr>
          <w:rFonts w:ascii="Segoe UI" w:eastAsia="Times New Roman" w:hAnsi="Segoe UI" w:cs="Segoe UI"/>
          <w:sz w:val="18"/>
          <w:szCs w:val="18"/>
          <w:lang w:eastAsia="en-GB"/>
        </w:rPr>
      </w:pPr>
    </w:p>
    <w:p w14:paraId="443151CF" w14:textId="127DEDD4" w:rsidR="002B5EB4" w:rsidRPr="0072190D" w:rsidRDefault="002B5EB4" w:rsidP="002B5EB4">
      <w:pPr>
        <w:spacing w:after="0" w:line="240" w:lineRule="auto"/>
        <w:textAlignment w:val="baseline"/>
        <w:rPr>
          <w:rFonts w:ascii="Segoe UI" w:eastAsia="Times New Roman" w:hAnsi="Segoe UI" w:cs="Segoe UI"/>
          <w:i/>
          <w:iCs/>
          <w:color w:val="2F5496"/>
          <w:sz w:val="16"/>
          <w:szCs w:val="16"/>
          <w:lang w:eastAsia="en-GB"/>
        </w:rPr>
      </w:pPr>
      <w:r w:rsidRPr="0072190D">
        <w:rPr>
          <w:rFonts w:ascii="Calibri Light" w:eastAsia="Times New Roman" w:hAnsi="Calibri Light" w:cs="Calibri Light"/>
          <w:i/>
          <w:iCs/>
          <w:color w:val="7030A0"/>
          <w:sz w:val="28"/>
          <w:szCs w:val="28"/>
          <w:lang w:eastAsia="en-GB"/>
        </w:rPr>
        <w:t>Theme - What I Enjoy in My Life Right Now </w:t>
      </w:r>
    </w:p>
    <w:p w14:paraId="60AF980E" w14:textId="77777777" w:rsidR="0072190D" w:rsidRDefault="002B5EB4" w:rsidP="0072190D">
      <w:pPr>
        <w:spacing w:after="0" w:line="240" w:lineRule="auto"/>
        <w:jc w:val="both"/>
        <w:textAlignment w:val="baseline"/>
        <w:rPr>
          <w:rFonts w:ascii="Arial" w:eastAsia="Times New Roman" w:hAnsi="Arial" w:cs="Arial"/>
          <w:sz w:val="24"/>
          <w:szCs w:val="24"/>
          <w:lang w:eastAsia="en-GB"/>
        </w:rPr>
      </w:pPr>
      <w:r w:rsidRPr="0072190D">
        <w:rPr>
          <w:rFonts w:ascii="Arial" w:eastAsia="Times New Roman" w:hAnsi="Arial" w:cs="Arial"/>
          <w:sz w:val="24"/>
          <w:szCs w:val="24"/>
          <w:lang w:eastAsia="en-GB"/>
        </w:rPr>
        <w:t>Participants were asked to discuss what they enjoy in their lives right now.  Responses created topics through conversation with most of the feedback on this theme promoting the value of community groups where individuals felt involved and had a sense of purpose. Participants across most groups conveyed the importance of community groups as a great community asset where support, friendship and advice could be sought. </w:t>
      </w:r>
    </w:p>
    <w:p w14:paraId="49B59351" w14:textId="77777777" w:rsidR="0072190D" w:rsidRDefault="0072190D" w:rsidP="0072190D">
      <w:pPr>
        <w:spacing w:after="0" w:line="240" w:lineRule="auto"/>
        <w:jc w:val="both"/>
        <w:textAlignment w:val="baseline"/>
        <w:rPr>
          <w:rFonts w:ascii="Arial" w:eastAsia="Times New Roman" w:hAnsi="Arial" w:cs="Arial"/>
          <w:sz w:val="24"/>
          <w:szCs w:val="24"/>
          <w:lang w:eastAsia="en-GB"/>
        </w:rPr>
      </w:pPr>
    </w:p>
    <w:p w14:paraId="58F7D2A6" w14:textId="7E464B12" w:rsidR="0072190D" w:rsidRDefault="002B5EB4" w:rsidP="002B5EB4">
      <w:pPr>
        <w:spacing w:after="0" w:line="240" w:lineRule="auto"/>
        <w:textAlignment w:val="baseline"/>
        <w:rPr>
          <w:rFonts w:ascii="Calibri" w:eastAsia="Times New Roman" w:hAnsi="Calibri" w:cs="Calibri"/>
          <w:color w:val="007A94"/>
          <w:sz w:val="28"/>
          <w:szCs w:val="28"/>
          <w:lang w:eastAsia="en-GB"/>
        </w:rPr>
      </w:pPr>
      <w:r w:rsidRPr="0072190D">
        <w:rPr>
          <w:rFonts w:ascii="Calibri" w:eastAsia="Times New Roman" w:hAnsi="Calibri" w:cs="Calibri"/>
          <w:b/>
          <w:bCs/>
          <w:color w:val="007A94"/>
          <w:sz w:val="28"/>
          <w:szCs w:val="28"/>
          <w:lang w:eastAsia="en-GB"/>
        </w:rPr>
        <w:t>Community Groups</w:t>
      </w:r>
      <w:r w:rsidRPr="0072190D">
        <w:rPr>
          <w:rFonts w:ascii="Calibri" w:eastAsia="Times New Roman" w:hAnsi="Calibri" w:cs="Calibri"/>
          <w:color w:val="007A94"/>
          <w:sz w:val="28"/>
          <w:szCs w:val="28"/>
          <w:lang w:eastAsia="en-GB"/>
        </w:rPr>
        <w:t> </w:t>
      </w:r>
    </w:p>
    <w:p w14:paraId="2A6AD8D4" w14:textId="5924FD4B" w:rsidR="002B5EB4" w:rsidRPr="0072190D" w:rsidRDefault="0072190D" w:rsidP="002B5EB4">
      <w:pPr>
        <w:spacing w:after="0" w:line="240" w:lineRule="auto"/>
        <w:textAlignment w:val="baseline"/>
        <w:rPr>
          <w:rFonts w:ascii="Calibri" w:eastAsia="Times New Roman" w:hAnsi="Calibri" w:cs="Calibri"/>
          <w:sz w:val="24"/>
          <w:szCs w:val="24"/>
          <w:lang w:eastAsia="en-GB"/>
        </w:rPr>
      </w:pPr>
      <w:r w:rsidRPr="002B5EB4">
        <w:rPr>
          <w:rFonts w:ascii="Calibri" w:eastAsia="Times New Roman" w:hAnsi="Calibri" w:cs="Calibri"/>
          <w:sz w:val="24"/>
          <w:szCs w:val="24"/>
          <w:lang w:eastAsia="en-GB"/>
        </w:rPr>
        <w:t>Participants discussed in-depth with enthusiasm the value of community groups. </w:t>
      </w:r>
    </w:p>
    <w:p w14:paraId="600D13DB" w14:textId="69BADFAE" w:rsidR="002B5EB4" w:rsidRPr="002B5EB4" w:rsidRDefault="0072190D"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anchor distT="0" distB="0" distL="114300" distR="114300" simplePos="0" relativeHeight="251670601" behindDoc="1" locked="0" layoutInCell="1" allowOverlap="1" wp14:anchorId="632CD454" wp14:editId="1E6FF7FA">
            <wp:simplePos x="0" y="0"/>
            <wp:positionH relativeFrom="margin">
              <wp:posOffset>149225</wp:posOffset>
            </wp:positionH>
            <wp:positionV relativeFrom="paragraph">
              <wp:posOffset>259080</wp:posOffset>
            </wp:positionV>
            <wp:extent cx="5669280" cy="3542665"/>
            <wp:effectExtent l="0" t="0" r="7620" b="635"/>
            <wp:wrapTight wrapText="bothSides">
              <wp:wrapPolygon edited="0">
                <wp:start x="1089" y="0"/>
                <wp:lineTo x="0" y="1742"/>
                <wp:lineTo x="0" y="3484"/>
                <wp:lineTo x="944" y="3717"/>
                <wp:lineTo x="0" y="4530"/>
                <wp:lineTo x="0" y="6388"/>
                <wp:lineTo x="798" y="7434"/>
                <wp:lineTo x="0" y="8363"/>
                <wp:lineTo x="0" y="15796"/>
                <wp:lineTo x="798" y="16726"/>
                <wp:lineTo x="0" y="16842"/>
                <wp:lineTo x="0" y="21488"/>
                <wp:lineTo x="21556" y="21488"/>
                <wp:lineTo x="21556" y="232"/>
                <wp:lineTo x="21411" y="0"/>
                <wp:lineTo x="1089"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542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EB4" w:rsidRPr="002B5EB4">
        <w:rPr>
          <w:rFonts w:ascii="Calibri" w:eastAsia="Times New Roman" w:hAnsi="Calibri" w:cs="Calibri"/>
          <w:sz w:val="24"/>
          <w:szCs w:val="24"/>
          <w:lang w:eastAsia="en-GB"/>
        </w:rPr>
        <w:t> </w:t>
      </w:r>
    </w:p>
    <w:p w14:paraId="70BFA667" w14:textId="6A0FE31B" w:rsidR="002B5EB4" w:rsidRPr="0072190D" w:rsidRDefault="002B5EB4" w:rsidP="002B5EB4">
      <w:pPr>
        <w:spacing w:after="0" w:line="240" w:lineRule="auto"/>
        <w:textAlignment w:val="baseline"/>
        <w:rPr>
          <w:rFonts w:ascii="Segoe UI" w:eastAsia="Times New Roman" w:hAnsi="Segoe UI" w:cs="Segoe UI"/>
          <w:color w:val="007A94"/>
          <w:sz w:val="18"/>
          <w:szCs w:val="18"/>
          <w:lang w:eastAsia="en-GB"/>
        </w:rPr>
      </w:pPr>
      <w:r w:rsidRPr="0072190D">
        <w:rPr>
          <w:rFonts w:ascii="Calibri" w:eastAsia="Times New Roman" w:hAnsi="Calibri" w:cs="Calibri"/>
          <w:b/>
          <w:bCs/>
          <w:color w:val="007A94"/>
          <w:sz w:val="28"/>
          <w:szCs w:val="28"/>
          <w:lang w:eastAsia="en-GB"/>
        </w:rPr>
        <w:lastRenderedPageBreak/>
        <w:t>Family and Friends</w:t>
      </w:r>
      <w:r w:rsidRPr="0072190D">
        <w:rPr>
          <w:rFonts w:ascii="Calibri" w:eastAsia="Times New Roman" w:hAnsi="Calibri" w:cs="Calibri"/>
          <w:color w:val="007A94"/>
          <w:sz w:val="28"/>
          <w:szCs w:val="28"/>
          <w:lang w:eastAsia="en-GB"/>
        </w:rPr>
        <w:t> </w:t>
      </w:r>
    </w:p>
    <w:p w14:paraId="035FA233"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discussed the importance of family and friends recognising the value they bring to each other’s lives. </w:t>
      </w:r>
    </w:p>
    <w:p w14:paraId="06DE3DD8" w14:textId="24F66746"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anchor distT="0" distB="0" distL="114300" distR="114300" simplePos="0" relativeHeight="251671625" behindDoc="1" locked="0" layoutInCell="1" allowOverlap="1" wp14:anchorId="49DA78B3" wp14:editId="02858636">
            <wp:simplePos x="0" y="0"/>
            <wp:positionH relativeFrom="margin">
              <wp:align>left</wp:align>
            </wp:positionH>
            <wp:positionV relativeFrom="paragraph">
              <wp:posOffset>4181</wp:posOffset>
            </wp:positionV>
            <wp:extent cx="2028825" cy="1733550"/>
            <wp:effectExtent l="0" t="0" r="9525" b="0"/>
            <wp:wrapTight wrapText="bothSides">
              <wp:wrapPolygon edited="0">
                <wp:start x="0" y="0"/>
                <wp:lineTo x="0" y="21363"/>
                <wp:lineTo x="21499" y="21363"/>
                <wp:lineTo x="21499"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EB4">
        <w:rPr>
          <w:rFonts w:ascii="Calibri" w:eastAsia="Times New Roman" w:hAnsi="Calibri" w:cs="Calibri"/>
          <w:color w:val="19A4B7"/>
          <w:sz w:val="28"/>
          <w:szCs w:val="28"/>
          <w:lang w:eastAsia="en-GB"/>
        </w:rPr>
        <w:t> </w:t>
      </w:r>
    </w:p>
    <w:p w14:paraId="16F74D9B" w14:textId="77777777" w:rsidR="002B5EB4" w:rsidRDefault="002B5EB4" w:rsidP="002B5EB4">
      <w:pPr>
        <w:spacing w:after="0" w:line="240" w:lineRule="auto"/>
        <w:textAlignment w:val="baseline"/>
        <w:rPr>
          <w:rFonts w:ascii="Calibri" w:eastAsia="Times New Roman" w:hAnsi="Calibri" w:cs="Calibri"/>
          <w:color w:val="7030A0"/>
          <w:sz w:val="28"/>
          <w:szCs w:val="28"/>
          <w:lang w:eastAsia="en-GB"/>
        </w:rPr>
      </w:pPr>
      <w:r w:rsidRPr="002B5EB4">
        <w:rPr>
          <w:rFonts w:ascii="Calibri" w:eastAsia="Times New Roman" w:hAnsi="Calibri" w:cs="Calibri"/>
          <w:i/>
          <w:iCs/>
          <w:color w:val="7030A0"/>
          <w:sz w:val="28"/>
          <w:szCs w:val="28"/>
          <w:lang w:eastAsia="en-GB"/>
        </w:rPr>
        <w:t xml:space="preserve">“The company of daughters to talk to - they always include their </w:t>
      </w:r>
      <w:proofErr w:type="gramStart"/>
      <w:r w:rsidRPr="002B5EB4">
        <w:rPr>
          <w:rFonts w:ascii="Calibri" w:eastAsia="Times New Roman" w:hAnsi="Calibri" w:cs="Calibri"/>
          <w:i/>
          <w:iCs/>
          <w:color w:val="7030A0"/>
          <w:sz w:val="28"/>
          <w:szCs w:val="28"/>
          <w:lang w:eastAsia="en-GB"/>
        </w:rPr>
        <w:t>dad”</w:t>
      </w:r>
      <w:proofErr w:type="gramEnd"/>
      <w:r w:rsidRPr="002B5EB4">
        <w:rPr>
          <w:rFonts w:ascii="Calibri" w:eastAsia="Times New Roman" w:hAnsi="Calibri" w:cs="Calibri"/>
          <w:color w:val="7030A0"/>
          <w:sz w:val="28"/>
          <w:szCs w:val="28"/>
          <w:lang w:eastAsia="en-GB"/>
        </w:rPr>
        <w:t> </w:t>
      </w:r>
    </w:p>
    <w:p w14:paraId="0E39F9C7" w14:textId="77777777" w:rsidR="0072190D" w:rsidRPr="002B5EB4" w:rsidRDefault="0072190D" w:rsidP="002B5EB4">
      <w:pPr>
        <w:spacing w:after="0" w:line="240" w:lineRule="auto"/>
        <w:textAlignment w:val="baseline"/>
        <w:rPr>
          <w:rFonts w:ascii="Segoe UI" w:eastAsia="Times New Roman" w:hAnsi="Segoe UI" w:cs="Segoe UI"/>
          <w:sz w:val="18"/>
          <w:szCs w:val="18"/>
          <w:lang w:eastAsia="en-GB"/>
        </w:rPr>
      </w:pPr>
    </w:p>
    <w:p w14:paraId="2868E763" w14:textId="77777777" w:rsidR="002B5EB4" w:rsidRDefault="002B5EB4" w:rsidP="002B5EB4">
      <w:pPr>
        <w:spacing w:after="0" w:line="240" w:lineRule="auto"/>
        <w:textAlignment w:val="baseline"/>
        <w:rPr>
          <w:rFonts w:ascii="Calibri" w:eastAsia="Times New Roman" w:hAnsi="Calibri" w:cs="Calibri"/>
          <w:color w:val="19A4B7"/>
          <w:sz w:val="28"/>
          <w:szCs w:val="28"/>
          <w:lang w:eastAsia="en-GB"/>
        </w:rPr>
      </w:pPr>
      <w:r w:rsidRPr="002B5EB4">
        <w:rPr>
          <w:rFonts w:ascii="Calibri" w:eastAsia="Times New Roman" w:hAnsi="Calibri" w:cs="Calibri"/>
          <w:i/>
          <w:iCs/>
          <w:color w:val="19A4B7"/>
          <w:sz w:val="28"/>
          <w:szCs w:val="28"/>
          <w:lang w:eastAsia="en-GB"/>
        </w:rPr>
        <w:t xml:space="preserve">“Being with friends is important to </w:t>
      </w:r>
      <w:proofErr w:type="gramStart"/>
      <w:r w:rsidRPr="002B5EB4">
        <w:rPr>
          <w:rFonts w:ascii="Calibri" w:eastAsia="Times New Roman" w:hAnsi="Calibri" w:cs="Calibri"/>
          <w:i/>
          <w:iCs/>
          <w:color w:val="19A4B7"/>
          <w:sz w:val="28"/>
          <w:szCs w:val="28"/>
          <w:lang w:eastAsia="en-GB"/>
        </w:rPr>
        <w:t>me”</w:t>
      </w:r>
      <w:proofErr w:type="gramEnd"/>
      <w:r w:rsidRPr="002B5EB4">
        <w:rPr>
          <w:rFonts w:ascii="Calibri" w:eastAsia="Times New Roman" w:hAnsi="Calibri" w:cs="Calibri"/>
          <w:color w:val="19A4B7"/>
          <w:sz w:val="28"/>
          <w:szCs w:val="28"/>
          <w:lang w:eastAsia="en-GB"/>
        </w:rPr>
        <w:t> </w:t>
      </w:r>
    </w:p>
    <w:p w14:paraId="0B96E801" w14:textId="77777777" w:rsidR="0072190D" w:rsidRPr="002B5EB4" w:rsidRDefault="0072190D" w:rsidP="002B5EB4">
      <w:pPr>
        <w:spacing w:after="0" w:line="240" w:lineRule="auto"/>
        <w:textAlignment w:val="baseline"/>
        <w:rPr>
          <w:rFonts w:ascii="Segoe UI" w:eastAsia="Times New Roman" w:hAnsi="Segoe UI" w:cs="Segoe UI"/>
          <w:sz w:val="18"/>
          <w:szCs w:val="18"/>
          <w:lang w:eastAsia="en-GB"/>
        </w:rPr>
      </w:pPr>
    </w:p>
    <w:p w14:paraId="5B817DA8"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i/>
          <w:iCs/>
          <w:color w:val="7030A0"/>
          <w:sz w:val="28"/>
          <w:szCs w:val="28"/>
          <w:lang w:eastAsia="en-GB"/>
        </w:rPr>
        <w:t xml:space="preserve">“Time spent with my </w:t>
      </w:r>
      <w:proofErr w:type="gramStart"/>
      <w:r w:rsidRPr="002B5EB4">
        <w:rPr>
          <w:rFonts w:ascii="Calibri" w:eastAsia="Times New Roman" w:hAnsi="Calibri" w:cs="Calibri"/>
          <w:i/>
          <w:iCs/>
          <w:color w:val="7030A0"/>
          <w:sz w:val="28"/>
          <w:szCs w:val="28"/>
          <w:lang w:eastAsia="en-GB"/>
        </w:rPr>
        <w:t>husband”</w:t>
      </w:r>
      <w:proofErr w:type="gramEnd"/>
      <w:r w:rsidRPr="002B5EB4">
        <w:rPr>
          <w:rFonts w:ascii="Calibri" w:eastAsia="Times New Roman" w:hAnsi="Calibri" w:cs="Calibri"/>
          <w:color w:val="7030A0"/>
          <w:sz w:val="28"/>
          <w:szCs w:val="28"/>
          <w:lang w:eastAsia="en-GB"/>
        </w:rPr>
        <w:t> </w:t>
      </w:r>
    </w:p>
    <w:p w14:paraId="11BE74D2"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28"/>
          <w:szCs w:val="28"/>
          <w:lang w:eastAsia="en-GB"/>
        </w:rPr>
        <w:t> </w:t>
      </w:r>
    </w:p>
    <w:p w14:paraId="52944726" w14:textId="77777777" w:rsidR="002B5EB4" w:rsidRDefault="002B5EB4" w:rsidP="002B5EB4">
      <w:pPr>
        <w:spacing w:after="0" w:line="240" w:lineRule="auto"/>
        <w:textAlignment w:val="baseline"/>
        <w:rPr>
          <w:rFonts w:ascii="Calibri" w:eastAsia="Times New Roman" w:hAnsi="Calibri" w:cs="Calibri"/>
          <w:color w:val="7030A0"/>
          <w:sz w:val="28"/>
          <w:szCs w:val="28"/>
          <w:lang w:eastAsia="en-GB"/>
        </w:rPr>
      </w:pPr>
      <w:r w:rsidRPr="002B5EB4">
        <w:rPr>
          <w:rFonts w:ascii="Calibri" w:eastAsia="Times New Roman" w:hAnsi="Calibri" w:cs="Calibri"/>
          <w:color w:val="7030A0"/>
          <w:sz w:val="28"/>
          <w:szCs w:val="28"/>
          <w:lang w:eastAsia="en-GB"/>
        </w:rPr>
        <w:t> </w:t>
      </w:r>
    </w:p>
    <w:p w14:paraId="72172C1C" w14:textId="77777777" w:rsidR="00315D6E" w:rsidRDefault="00315D6E" w:rsidP="002B5EB4">
      <w:pPr>
        <w:spacing w:after="0" w:line="240" w:lineRule="auto"/>
        <w:textAlignment w:val="baseline"/>
        <w:rPr>
          <w:rFonts w:ascii="Calibri" w:eastAsia="Times New Roman" w:hAnsi="Calibri" w:cs="Calibri"/>
          <w:color w:val="7030A0"/>
          <w:sz w:val="28"/>
          <w:szCs w:val="28"/>
          <w:lang w:eastAsia="en-GB"/>
        </w:rPr>
      </w:pPr>
    </w:p>
    <w:p w14:paraId="02935DB1" w14:textId="77777777" w:rsidR="00315D6E" w:rsidRDefault="00315D6E" w:rsidP="002B5EB4">
      <w:pPr>
        <w:spacing w:after="0" w:line="240" w:lineRule="auto"/>
        <w:textAlignment w:val="baseline"/>
        <w:rPr>
          <w:rFonts w:ascii="Calibri" w:eastAsia="Times New Roman" w:hAnsi="Calibri" w:cs="Calibri"/>
          <w:color w:val="7030A0"/>
          <w:sz w:val="28"/>
          <w:szCs w:val="28"/>
          <w:lang w:eastAsia="en-GB"/>
        </w:rPr>
      </w:pPr>
    </w:p>
    <w:p w14:paraId="78C55056" w14:textId="77777777" w:rsidR="002B5EB4" w:rsidRPr="0072190D" w:rsidRDefault="002B5EB4" w:rsidP="002B5EB4">
      <w:pPr>
        <w:spacing w:after="0" w:line="240" w:lineRule="auto"/>
        <w:textAlignment w:val="baseline"/>
        <w:rPr>
          <w:rFonts w:ascii="Segoe UI" w:eastAsia="Times New Roman" w:hAnsi="Segoe UI" w:cs="Segoe UI"/>
          <w:color w:val="007A94"/>
          <w:sz w:val="18"/>
          <w:szCs w:val="18"/>
          <w:lang w:eastAsia="en-GB"/>
        </w:rPr>
      </w:pPr>
      <w:r w:rsidRPr="0072190D">
        <w:rPr>
          <w:rFonts w:ascii="Calibri" w:eastAsia="Times New Roman" w:hAnsi="Calibri" w:cs="Calibri"/>
          <w:b/>
          <w:bCs/>
          <w:color w:val="007A94"/>
          <w:sz w:val="28"/>
          <w:szCs w:val="28"/>
          <w:lang w:eastAsia="en-GB"/>
        </w:rPr>
        <w:t>Health and Well-being</w:t>
      </w:r>
      <w:r w:rsidRPr="0072190D">
        <w:rPr>
          <w:rFonts w:ascii="Calibri" w:eastAsia="Times New Roman" w:hAnsi="Calibri" w:cs="Calibri"/>
          <w:color w:val="007A94"/>
          <w:sz w:val="28"/>
          <w:szCs w:val="28"/>
          <w:lang w:eastAsia="en-GB"/>
        </w:rPr>
        <w:t> </w:t>
      </w:r>
    </w:p>
    <w:p w14:paraId="44A7E31C"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Participants highlighted during discussion activities that promoted their health and well-being. </w:t>
      </w:r>
    </w:p>
    <w:p w14:paraId="77C08A5A" w14:textId="296084CD"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inline distT="0" distB="0" distL="0" distR="0" wp14:anchorId="5D55513A" wp14:editId="10E4821E">
            <wp:extent cx="5505450" cy="45910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5450" cy="4591050"/>
                    </a:xfrm>
                    <a:prstGeom prst="rect">
                      <a:avLst/>
                    </a:prstGeom>
                    <a:noFill/>
                    <a:ln>
                      <a:noFill/>
                    </a:ln>
                  </pic:spPr>
                </pic:pic>
              </a:graphicData>
            </a:graphic>
          </wp:inline>
        </w:drawing>
      </w:r>
      <w:r w:rsidRPr="002B5EB4">
        <w:rPr>
          <w:rFonts w:ascii="Calibri" w:eastAsia="Times New Roman" w:hAnsi="Calibri" w:cs="Calibri"/>
          <w:lang w:eastAsia="en-GB"/>
        </w:rPr>
        <w:t> </w:t>
      </w:r>
    </w:p>
    <w:p w14:paraId="53DB2665" w14:textId="77777777" w:rsidR="00315D6E" w:rsidRDefault="00315D6E" w:rsidP="002B5EB4">
      <w:pPr>
        <w:spacing w:after="0" w:line="240" w:lineRule="auto"/>
        <w:textAlignment w:val="baseline"/>
        <w:rPr>
          <w:rFonts w:ascii="Calibri" w:eastAsia="Times New Roman" w:hAnsi="Calibri" w:cs="Calibri"/>
          <w:b/>
          <w:bCs/>
          <w:color w:val="19A4B7"/>
          <w:sz w:val="28"/>
          <w:szCs w:val="28"/>
          <w:lang w:eastAsia="en-GB"/>
        </w:rPr>
      </w:pPr>
    </w:p>
    <w:p w14:paraId="1828D133" w14:textId="77777777" w:rsidR="00315D6E" w:rsidRDefault="00315D6E" w:rsidP="002B5EB4">
      <w:pPr>
        <w:spacing w:after="0" w:line="240" w:lineRule="auto"/>
        <w:textAlignment w:val="baseline"/>
        <w:rPr>
          <w:rFonts w:ascii="Calibri" w:eastAsia="Times New Roman" w:hAnsi="Calibri" w:cs="Calibri"/>
          <w:b/>
          <w:bCs/>
          <w:color w:val="19A4B7"/>
          <w:sz w:val="28"/>
          <w:szCs w:val="28"/>
          <w:lang w:eastAsia="en-GB"/>
        </w:rPr>
      </w:pPr>
    </w:p>
    <w:p w14:paraId="20FD825D" w14:textId="77777777" w:rsidR="0072190D" w:rsidRDefault="0072190D" w:rsidP="002B5EB4">
      <w:pPr>
        <w:spacing w:after="0" w:line="240" w:lineRule="auto"/>
        <w:textAlignment w:val="baseline"/>
        <w:rPr>
          <w:rFonts w:ascii="Calibri" w:eastAsia="Times New Roman" w:hAnsi="Calibri" w:cs="Calibri"/>
          <w:b/>
          <w:bCs/>
          <w:color w:val="19A4B7"/>
          <w:sz w:val="28"/>
          <w:szCs w:val="28"/>
          <w:lang w:eastAsia="en-GB"/>
        </w:rPr>
      </w:pPr>
    </w:p>
    <w:p w14:paraId="30888F17" w14:textId="195CCCC8" w:rsidR="002B5EB4" w:rsidRPr="0072190D" w:rsidRDefault="002B5EB4" w:rsidP="002B5EB4">
      <w:pPr>
        <w:spacing w:after="0" w:line="240" w:lineRule="auto"/>
        <w:textAlignment w:val="baseline"/>
        <w:rPr>
          <w:rFonts w:ascii="Segoe UI" w:eastAsia="Times New Roman" w:hAnsi="Segoe UI" w:cs="Segoe UI"/>
          <w:color w:val="007A94"/>
          <w:sz w:val="18"/>
          <w:szCs w:val="18"/>
          <w:lang w:eastAsia="en-GB"/>
        </w:rPr>
      </w:pPr>
      <w:r w:rsidRPr="0072190D">
        <w:rPr>
          <w:rFonts w:ascii="Calibri" w:eastAsia="Times New Roman" w:hAnsi="Calibri" w:cs="Calibri"/>
          <w:b/>
          <w:bCs/>
          <w:color w:val="007A94"/>
          <w:sz w:val="28"/>
          <w:szCs w:val="28"/>
          <w:lang w:eastAsia="en-GB"/>
        </w:rPr>
        <w:lastRenderedPageBreak/>
        <w:t>Care and Support</w:t>
      </w:r>
      <w:r w:rsidRPr="0072190D">
        <w:rPr>
          <w:rFonts w:ascii="Calibri" w:eastAsia="Times New Roman" w:hAnsi="Calibri" w:cs="Calibri"/>
          <w:color w:val="007A94"/>
          <w:sz w:val="28"/>
          <w:szCs w:val="28"/>
          <w:lang w:eastAsia="en-GB"/>
        </w:rPr>
        <w:t> </w:t>
      </w:r>
    </w:p>
    <w:p w14:paraId="01E62A85" w14:textId="77777777" w:rsidR="002B5EB4" w:rsidRPr="002B5EB4" w:rsidRDefault="002B5EB4" w:rsidP="0072190D">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during conversation on what they enjoyed in their lives highlighted how support whether it be receiving support or giving support had a positive impact on their lives. </w:t>
      </w:r>
    </w:p>
    <w:p w14:paraId="75F9D687"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4A9FB9CC" w14:textId="457EC696" w:rsidR="0072190D" w:rsidRDefault="0072190D" w:rsidP="002B5EB4">
      <w:pPr>
        <w:spacing w:after="0" w:line="240" w:lineRule="auto"/>
        <w:textAlignment w:val="baseline"/>
        <w:rPr>
          <w:rFonts w:ascii="Calibri" w:eastAsia="Times New Roman" w:hAnsi="Calibri" w:cs="Calibri"/>
          <w:i/>
          <w:iCs/>
          <w:color w:val="7030A0"/>
          <w:sz w:val="28"/>
          <w:szCs w:val="28"/>
          <w:lang w:eastAsia="en-GB"/>
        </w:rPr>
      </w:pPr>
      <w:r w:rsidRPr="002B5EB4">
        <w:rPr>
          <w:noProof/>
          <w:lang w:eastAsia="en-GB"/>
        </w:rPr>
        <w:drawing>
          <wp:anchor distT="0" distB="0" distL="114300" distR="114300" simplePos="0" relativeHeight="251672649" behindDoc="1" locked="0" layoutInCell="1" allowOverlap="1" wp14:anchorId="2D1A14FC" wp14:editId="2B953CA4">
            <wp:simplePos x="0" y="0"/>
            <wp:positionH relativeFrom="margin">
              <wp:align>left</wp:align>
            </wp:positionH>
            <wp:positionV relativeFrom="paragraph">
              <wp:posOffset>10136</wp:posOffset>
            </wp:positionV>
            <wp:extent cx="2028825" cy="1733550"/>
            <wp:effectExtent l="0" t="0" r="9525" b="0"/>
            <wp:wrapTight wrapText="bothSides">
              <wp:wrapPolygon edited="0">
                <wp:start x="0" y="0"/>
                <wp:lineTo x="0" y="21363"/>
                <wp:lineTo x="21499" y="21363"/>
                <wp:lineTo x="21499"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51218" w14:textId="77777777" w:rsidR="0072190D" w:rsidRDefault="0072190D" w:rsidP="002B5EB4">
      <w:pPr>
        <w:spacing w:after="0" w:line="240" w:lineRule="auto"/>
        <w:textAlignment w:val="baseline"/>
        <w:rPr>
          <w:rFonts w:ascii="Calibri" w:eastAsia="Times New Roman" w:hAnsi="Calibri" w:cs="Calibri"/>
          <w:i/>
          <w:iCs/>
          <w:color w:val="7030A0"/>
          <w:sz w:val="28"/>
          <w:szCs w:val="28"/>
          <w:lang w:eastAsia="en-GB"/>
        </w:rPr>
      </w:pPr>
    </w:p>
    <w:p w14:paraId="3424C7AC" w14:textId="77777777" w:rsidR="0072190D" w:rsidRDefault="0072190D" w:rsidP="002B5EB4">
      <w:pPr>
        <w:spacing w:after="0" w:line="240" w:lineRule="auto"/>
        <w:textAlignment w:val="baseline"/>
        <w:rPr>
          <w:rFonts w:ascii="Calibri" w:eastAsia="Times New Roman" w:hAnsi="Calibri" w:cs="Calibri"/>
          <w:i/>
          <w:iCs/>
          <w:color w:val="7030A0"/>
          <w:sz w:val="28"/>
          <w:szCs w:val="28"/>
          <w:lang w:eastAsia="en-GB"/>
        </w:rPr>
      </w:pPr>
    </w:p>
    <w:p w14:paraId="0CA7EB50" w14:textId="3F4423F8"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i/>
          <w:iCs/>
          <w:color w:val="7030A0"/>
          <w:sz w:val="28"/>
          <w:szCs w:val="28"/>
          <w:lang w:eastAsia="en-GB"/>
        </w:rPr>
        <w:t xml:space="preserve">“My befriender and the time I spend with </w:t>
      </w:r>
      <w:proofErr w:type="gramStart"/>
      <w:r w:rsidRPr="002B5EB4">
        <w:rPr>
          <w:rFonts w:ascii="Calibri" w:eastAsia="Times New Roman" w:hAnsi="Calibri" w:cs="Calibri"/>
          <w:i/>
          <w:iCs/>
          <w:color w:val="7030A0"/>
          <w:sz w:val="28"/>
          <w:szCs w:val="28"/>
          <w:lang w:eastAsia="en-GB"/>
        </w:rPr>
        <w:t>him”</w:t>
      </w:r>
      <w:proofErr w:type="gramEnd"/>
      <w:r w:rsidRPr="002B5EB4">
        <w:rPr>
          <w:rFonts w:ascii="Calibri" w:eastAsia="Times New Roman" w:hAnsi="Calibri" w:cs="Calibri"/>
          <w:i/>
          <w:iCs/>
          <w:color w:val="7030A0"/>
          <w:sz w:val="28"/>
          <w:szCs w:val="28"/>
          <w:lang w:eastAsia="en-GB"/>
        </w:rPr>
        <w:t> </w:t>
      </w:r>
      <w:r w:rsidRPr="002B5EB4">
        <w:rPr>
          <w:rFonts w:ascii="Calibri" w:eastAsia="Times New Roman" w:hAnsi="Calibri" w:cs="Calibri"/>
          <w:color w:val="7030A0"/>
          <w:sz w:val="28"/>
          <w:szCs w:val="28"/>
          <w:lang w:eastAsia="en-GB"/>
        </w:rPr>
        <w:t> </w:t>
      </w:r>
    </w:p>
    <w:p w14:paraId="20FB269E"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28"/>
          <w:szCs w:val="28"/>
          <w:lang w:eastAsia="en-GB"/>
        </w:rPr>
        <w:t> </w:t>
      </w:r>
    </w:p>
    <w:p w14:paraId="5E054AF9" w14:textId="70EE625F"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i/>
          <w:iCs/>
          <w:color w:val="19A4B7"/>
          <w:sz w:val="28"/>
          <w:szCs w:val="28"/>
          <w:lang w:eastAsia="en-GB"/>
        </w:rPr>
        <w:t xml:space="preserve">“Being a support </w:t>
      </w:r>
      <w:proofErr w:type="gramStart"/>
      <w:r w:rsidRPr="002B5EB4">
        <w:rPr>
          <w:rFonts w:ascii="Calibri" w:eastAsia="Times New Roman" w:hAnsi="Calibri" w:cs="Calibri"/>
          <w:i/>
          <w:iCs/>
          <w:color w:val="19A4B7"/>
          <w:sz w:val="28"/>
          <w:szCs w:val="28"/>
          <w:lang w:eastAsia="en-GB"/>
        </w:rPr>
        <w:t>mechanism”</w:t>
      </w:r>
      <w:proofErr w:type="gramEnd"/>
      <w:r w:rsidRPr="002B5EB4">
        <w:rPr>
          <w:rFonts w:ascii="Calibri" w:eastAsia="Times New Roman" w:hAnsi="Calibri" w:cs="Calibri"/>
          <w:color w:val="19A4B7"/>
          <w:sz w:val="28"/>
          <w:szCs w:val="28"/>
          <w:lang w:eastAsia="en-GB"/>
        </w:rPr>
        <w:t> </w:t>
      </w:r>
    </w:p>
    <w:p w14:paraId="2CF46B38" w14:textId="77777777" w:rsidR="0072190D" w:rsidRDefault="0072190D" w:rsidP="002B5EB4">
      <w:pPr>
        <w:spacing w:after="0" w:line="240" w:lineRule="auto"/>
        <w:textAlignment w:val="baseline"/>
        <w:rPr>
          <w:rFonts w:ascii="Calibri" w:eastAsia="Times New Roman" w:hAnsi="Calibri" w:cs="Calibri"/>
          <w:sz w:val="24"/>
          <w:szCs w:val="24"/>
          <w:lang w:eastAsia="en-GB"/>
        </w:rPr>
      </w:pPr>
    </w:p>
    <w:p w14:paraId="2CC3E74D" w14:textId="77777777" w:rsidR="0072190D" w:rsidRDefault="0072190D" w:rsidP="002B5EB4">
      <w:pPr>
        <w:spacing w:after="0" w:line="240" w:lineRule="auto"/>
        <w:textAlignment w:val="baseline"/>
        <w:rPr>
          <w:rFonts w:ascii="Calibri" w:eastAsia="Times New Roman" w:hAnsi="Calibri" w:cs="Calibri"/>
          <w:sz w:val="24"/>
          <w:szCs w:val="24"/>
          <w:lang w:eastAsia="en-GB"/>
        </w:rPr>
      </w:pPr>
    </w:p>
    <w:p w14:paraId="2DEDC316" w14:textId="77777777" w:rsidR="0072190D" w:rsidRDefault="0072190D" w:rsidP="002B5EB4">
      <w:pPr>
        <w:spacing w:after="0" w:line="240" w:lineRule="auto"/>
        <w:textAlignment w:val="baseline"/>
        <w:rPr>
          <w:rFonts w:ascii="Calibri" w:eastAsia="Times New Roman" w:hAnsi="Calibri" w:cs="Calibri"/>
          <w:sz w:val="24"/>
          <w:szCs w:val="24"/>
          <w:lang w:eastAsia="en-GB"/>
        </w:rPr>
      </w:pPr>
    </w:p>
    <w:p w14:paraId="69A65AA3" w14:textId="77777777" w:rsidR="0072190D" w:rsidRDefault="0072190D" w:rsidP="002B5EB4">
      <w:pPr>
        <w:spacing w:after="0" w:line="240" w:lineRule="auto"/>
        <w:textAlignment w:val="baseline"/>
        <w:rPr>
          <w:rFonts w:ascii="Calibri" w:eastAsia="Times New Roman" w:hAnsi="Calibri" w:cs="Calibri"/>
          <w:sz w:val="24"/>
          <w:szCs w:val="24"/>
          <w:lang w:eastAsia="en-GB"/>
        </w:rPr>
      </w:pPr>
    </w:p>
    <w:p w14:paraId="0C1A088E" w14:textId="2DF00FFC" w:rsidR="002B5EB4" w:rsidRPr="002B5EB4" w:rsidRDefault="002B5EB4" w:rsidP="0072190D">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The general feeling when considering what participants enjoyed in their lives was that without community groups many would be at a loss.  Those living with dementia highlighted the importance of creating friendships, having the opportunity to partake in activities that were of interest to them, having a sense of being valued and understood were vital elements of enjoying life – all of which were found within a community group setting.  </w:t>
      </w:r>
    </w:p>
    <w:p w14:paraId="5DC6D7BF" w14:textId="77777777" w:rsidR="002B5EB4" w:rsidRDefault="002B5EB4" w:rsidP="002B5EB4">
      <w:pPr>
        <w:spacing w:after="0" w:line="240" w:lineRule="auto"/>
        <w:textAlignment w:val="baseline"/>
        <w:rPr>
          <w:rFonts w:ascii="Calibri" w:eastAsia="Times New Roman" w:hAnsi="Calibri" w:cs="Calibri"/>
          <w:sz w:val="24"/>
          <w:szCs w:val="24"/>
          <w:lang w:eastAsia="en-GB"/>
        </w:rPr>
      </w:pPr>
      <w:r w:rsidRPr="002B5EB4">
        <w:rPr>
          <w:rFonts w:ascii="Calibri" w:eastAsia="Times New Roman" w:hAnsi="Calibri" w:cs="Calibri"/>
          <w:sz w:val="24"/>
          <w:szCs w:val="24"/>
          <w:lang w:eastAsia="en-GB"/>
        </w:rPr>
        <w:t>Participants also discussed the importance of family support and friendships out with community group settings as key factors in living an enjoyable life.   </w:t>
      </w:r>
    </w:p>
    <w:p w14:paraId="1631E6FF" w14:textId="77777777" w:rsidR="0072190D" w:rsidRPr="002B5EB4" w:rsidRDefault="0072190D" w:rsidP="002B5EB4">
      <w:pPr>
        <w:spacing w:after="0" w:line="240" w:lineRule="auto"/>
        <w:textAlignment w:val="baseline"/>
        <w:rPr>
          <w:rFonts w:ascii="Segoe UI" w:eastAsia="Times New Roman" w:hAnsi="Segoe UI" w:cs="Segoe UI"/>
          <w:sz w:val="18"/>
          <w:szCs w:val="18"/>
          <w:lang w:eastAsia="en-GB"/>
        </w:rPr>
      </w:pPr>
    </w:p>
    <w:p w14:paraId="304FA204" w14:textId="77777777" w:rsidR="002B5EB4" w:rsidRPr="002B5EB4" w:rsidRDefault="002B5EB4" w:rsidP="0072190D">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It is also worth noting that both those living with dementia and those who supported someone living with dementia gained enjoyment from being a support mechanism to their loved ones and others.  The value of having a befriender was also discussed as a key component to enjoying life. </w:t>
      </w:r>
    </w:p>
    <w:p w14:paraId="7A072EF1"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00A0DC4D"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282FA6BB" w14:textId="020CDE84" w:rsidR="002B5EB4" w:rsidRPr="0072190D" w:rsidRDefault="002B5EB4" w:rsidP="002B5EB4">
      <w:pPr>
        <w:spacing w:after="0" w:line="240" w:lineRule="auto"/>
        <w:textAlignment w:val="baseline"/>
        <w:rPr>
          <w:rFonts w:ascii="Segoe UI" w:eastAsia="Times New Roman" w:hAnsi="Segoe UI" w:cs="Segoe UI"/>
          <w:i/>
          <w:iCs/>
          <w:color w:val="6D207C"/>
          <w:sz w:val="16"/>
          <w:szCs w:val="16"/>
          <w:lang w:eastAsia="en-GB"/>
        </w:rPr>
      </w:pPr>
      <w:r w:rsidRPr="0072190D">
        <w:rPr>
          <w:rFonts w:ascii="Calibri Light" w:eastAsia="Times New Roman" w:hAnsi="Calibri Light" w:cs="Calibri Light"/>
          <w:i/>
          <w:iCs/>
          <w:color w:val="6D207C"/>
          <w:sz w:val="28"/>
          <w:szCs w:val="28"/>
          <w:lang w:eastAsia="en-GB"/>
        </w:rPr>
        <w:t>Theme - What Has Gone Well </w:t>
      </w:r>
    </w:p>
    <w:p w14:paraId="471C2980"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were asked to consider what has gone well in their lives from the point of diagnosis until now. This theme generated a more varied response with participants sharing their views and experiences over a wider range of topics.  The main topics in theme focussed on community groups and support with some discussion around family, information, and diagnosis. </w:t>
      </w:r>
    </w:p>
    <w:p w14:paraId="32625B58" w14:textId="77777777" w:rsidR="00315D6E" w:rsidRDefault="00315D6E" w:rsidP="002B5EB4">
      <w:pPr>
        <w:spacing w:after="0" w:line="240" w:lineRule="auto"/>
        <w:textAlignment w:val="baseline"/>
        <w:rPr>
          <w:rFonts w:ascii="Calibri" w:eastAsia="Times New Roman" w:hAnsi="Calibri" w:cs="Calibri"/>
          <w:b/>
          <w:bCs/>
          <w:color w:val="19A4B7"/>
          <w:sz w:val="28"/>
          <w:szCs w:val="28"/>
          <w:lang w:eastAsia="en-GB"/>
        </w:rPr>
      </w:pPr>
    </w:p>
    <w:p w14:paraId="1E70FDFA" w14:textId="29335C22" w:rsidR="002B5EB4" w:rsidRPr="0072190D" w:rsidRDefault="002B5EB4" w:rsidP="002B5EB4">
      <w:pPr>
        <w:spacing w:after="0" w:line="240" w:lineRule="auto"/>
        <w:textAlignment w:val="baseline"/>
        <w:rPr>
          <w:rFonts w:ascii="Segoe UI" w:eastAsia="Times New Roman" w:hAnsi="Segoe UI" w:cs="Segoe UI"/>
          <w:color w:val="007A94"/>
          <w:sz w:val="18"/>
          <w:szCs w:val="18"/>
          <w:lang w:eastAsia="en-GB"/>
        </w:rPr>
      </w:pPr>
      <w:r w:rsidRPr="0072190D">
        <w:rPr>
          <w:rFonts w:ascii="Calibri" w:eastAsia="Times New Roman" w:hAnsi="Calibri" w:cs="Calibri"/>
          <w:b/>
          <w:bCs/>
          <w:color w:val="007A94"/>
          <w:sz w:val="28"/>
          <w:szCs w:val="28"/>
          <w:lang w:eastAsia="en-GB"/>
        </w:rPr>
        <w:t>Community Groups</w:t>
      </w:r>
      <w:r w:rsidRPr="0072190D">
        <w:rPr>
          <w:rFonts w:ascii="Calibri" w:eastAsia="Times New Roman" w:hAnsi="Calibri" w:cs="Calibri"/>
          <w:color w:val="007A94"/>
          <w:sz w:val="28"/>
          <w:szCs w:val="28"/>
          <w:lang w:eastAsia="en-GB"/>
        </w:rPr>
        <w:t> </w:t>
      </w:r>
    </w:p>
    <w:p w14:paraId="6FCC1790"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As with the previous topic, community groups stood out as something that had gone well in the lives of participants – again the general feeling across the groups was of community groups being invaluable particularly with regards to learning from others experience and gaining support. </w:t>
      </w:r>
    </w:p>
    <w:p w14:paraId="03B0F4EA" w14:textId="1CAD095D"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lastRenderedPageBreak/>
        <w:drawing>
          <wp:anchor distT="0" distB="0" distL="114300" distR="114300" simplePos="0" relativeHeight="251674697" behindDoc="1" locked="0" layoutInCell="1" allowOverlap="1" wp14:anchorId="5CA3C523" wp14:editId="2B1AD350">
            <wp:simplePos x="0" y="0"/>
            <wp:positionH relativeFrom="margin">
              <wp:align>left</wp:align>
            </wp:positionH>
            <wp:positionV relativeFrom="paragraph">
              <wp:posOffset>0</wp:posOffset>
            </wp:positionV>
            <wp:extent cx="5505450" cy="4433570"/>
            <wp:effectExtent l="0" t="0" r="0" b="0"/>
            <wp:wrapTight wrapText="bothSides">
              <wp:wrapPolygon edited="0">
                <wp:start x="1271" y="93"/>
                <wp:lineTo x="972" y="464"/>
                <wp:lineTo x="747" y="1114"/>
                <wp:lineTo x="747" y="1763"/>
                <wp:lineTo x="0" y="2970"/>
                <wp:lineTo x="0" y="4176"/>
                <wp:lineTo x="747" y="4733"/>
                <wp:lineTo x="0" y="5290"/>
                <wp:lineTo x="0" y="6497"/>
                <wp:lineTo x="822" y="7703"/>
                <wp:lineTo x="0" y="7796"/>
                <wp:lineTo x="0" y="9095"/>
                <wp:lineTo x="972" y="9188"/>
                <wp:lineTo x="0" y="10395"/>
                <wp:lineTo x="0" y="11601"/>
                <wp:lineTo x="747" y="12158"/>
                <wp:lineTo x="0" y="12993"/>
                <wp:lineTo x="0" y="14200"/>
                <wp:lineTo x="822" y="15128"/>
                <wp:lineTo x="0" y="15406"/>
                <wp:lineTo x="0" y="16613"/>
                <wp:lineTo x="1046" y="16799"/>
                <wp:lineTo x="747" y="17448"/>
                <wp:lineTo x="747" y="19583"/>
                <wp:lineTo x="0" y="20140"/>
                <wp:lineTo x="0" y="21439"/>
                <wp:lineTo x="21525" y="21439"/>
                <wp:lineTo x="21525" y="464"/>
                <wp:lineTo x="21226" y="93"/>
                <wp:lineTo x="1271" y="93"/>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5450" cy="443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EB4">
        <w:rPr>
          <w:rFonts w:ascii="Calibri" w:eastAsia="Times New Roman" w:hAnsi="Calibri" w:cs="Calibri"/>
          <w:sz w:val="24"/>
          <w:szCs w:val="24"/>
          <w:lang w:eastAsia="en-GB"/>
        </w:rPr>
        <w:t> </w:t>
      </w:r>
    </w:p>
    <w:p w14:paraId="36B06364" w14:textId="6AD05A0E" w:rsidR="002B5EB4" w:rsidRPr="0072190D" w:rsidRDefault="002B5EB4" w:rsidP="0072190D">
      <w:pPr>
        <w:spacing w:after="0" w:line="240" w:lineRule="auto"/>
        <w:jc w:val="center"/>
        <w:textAlignment w:val="baseline"/>
        <w:rPr>
          <w:rFonts w:ascii="Segoe UI" w:eastAsia="Times New Roman" w:hAnsi="Segoe UI" w:cs="Segoe UI"/>
          <w:i/>
          <w:iCs/>
          <w:sz w:val="16"/>
          <w:szCs w:val="16"/>
          <w:lang w:eastAsia="en-GB"/>
        </w:rPr>
      </w:pPr>
      <w:r w:rsidRPr="0072190D">
        <w:rPr>
          <w:rFonts w:ascii="Calibri" w:eastAsia="Times New Roman" w:hAnsi="Calibri" w:cs="Calibri"/>
          <w:i/>
          <w:iCs/>
          <w:color w:val="7030A0"/>
          <w:sz w:val="24"/>
          <w:szCs w:val="24"/>
          <w:lang w:eastAsia="en-GB"/>
        </w:rPr>
        <w:t xml:space="preserve">“Conversations with others helped us make sense of mum's condition - in a state of mourning for loss of something/someone that is still there - her own hopes and </w:t>
      </w:r>
      <w:proofErr w:type="gramStart"/>
      <w:r w:rsidRPr="0072190D">
        <w:rPr>
          <w:rFonts w:ascii="Calibri" w:eastAsia="Times New Roman" w:hAnsi="Calibri" w:cs="Calibri"/>
          <w:i/>
          <w:iCs/>
          <w:color w:val="7030A0"/>
          <w:sz w:val="24"/>
          <w:szCs w:val="24"/>
          <w:lang w:eastAsia="en-GB"/>
        </w:rPr>
        <w:t>dreams”</w:t>
      </w:r>
      <w:proofErr w:type="gramEnd"/>
    </w:p>
    <w:p w14:paraId="45CD4F28" w14:textId="77777777" w:rsidR="00315D6E" w:rsidRDefault="00315D6E" w:rsidP="002B5EB4">
      <w:pPr>
        <w:spacing w:after="0" w:line="240" w:lineRule="auto"/>
        <w:textAlignment w:val="baseline"/>
        <w:rPr>
          <w:rFonts w:ascii="Calibri" w:eastAsia="Times New Roman" w:hAnsi="Calibri" w:cs="Calibri"/>
          <w:b/>
          <w:bCs/>
          <w:color w:val="19A4B7"/>
          <w:sz w:val="28"/>
          <w:szCs w:val="28"/>
          <w:lang w:eastAsia="en-GB"/>
        </w:rPr>
      </w:pPr>
    </w:p>
    <w:p w14:paraId="27E1B784" w14:textId="3C44C1C6" w:rsidR="002B5EB4" w:rsidRPr="0072190D" w:rsidRDefault="002B5EB4" w:rsidP="002B5EB4">
      <w:pPr>
        <w:spacing w:after="0" w:line="240" w:lineRule="auto"/>
        <w:textAlignment w:val="baseline"/>
        <w:rPr>
          <w:rFonts w:ascii="Segoe UI" w:eastAsia="Times New Roman" w:hAnsi="Segoe UI" w:cs="Segoe UI"/>
          <w:color w:val="007A94"/>
          <w:sz w:val="18"/>
          <w:szCs w:val="18"/>
          <w:lang w:eastAsia="en-GB"/>
        </w:rPr>
      </w:pPr>
      <w:r w:rsidRPr="0072190D">
        <w:rPr>
          <w:rFonts w:ascii="Calibri" w:eastAsia="Times New Roman" w:hAnsi="Calibri" w:cs="Calibri"/>
          <w:b/>
          <w:bCs/>
          <w:color w:val="007A94"/>
          <w:sz w:val="28"/>
          <w:szCs w:val="28"/>
          <w:lang w:eastAsia="en-GB"/>
        </w:rPr>
        <w:t>Family and Friends</w:t>
      </w:r>
      <w:r w:rsidRPr="0072190D">
        <w:rPr>
          <w:rFonts w:ascii="Calibri" w:eastAsia="Times New Roman" w:hAnsi="Calibri" w:cs="Calibri"/>
          <w:color w:val="007A94"/>
          <w:sz w:val="28"/>
          <w:szCs w:val="28"/>
          <w:lang w:eastAsia="en-GB"/>
        </w:rPr>
        <w:t> </w:t>
      </w:r>
    </w:p>
    <w:p w14:paraId="194A01AC" w14:textId="566A2FC7" w:rsidR="002B5EB4" w:rsidRPr="002B5EB4" w:rsidRDefault="002B5EB4" w:rsidP="0072190D">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through discussion revealed that in many cases relationships with family members became closer. The importance of family and support workers creating positive relationships was also highlighted as key in supporting someone with dementia. </w:t>
      </w:r>
    </w:p>
    <w:p w14:paraId="472ED83C" w14:textId="34CAA684" w:rsidR="002B5EB4" w:rsidRPr="002B5EB4" w:rsidRDefault="0072190D"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anchor distT="0" distB="0" distL="114300" distR="114300" simplePos="0" relativeHeight="251673673" behindDoc="1" locked="0" layoutInCell="1" allowOverlap="1" wp14:anchorId="11CEB565" wp14:editId="5D62EAC5">
            <wp:simplePos x="0" y="0"/>
            <wp:positionH relativeFrom="margin">
              <wp:align>center</wp:align>
            </wp:positionH>
            <wp:positionV relativeFrom="paragraph">
              <wp:posOffset>165735</wp:posOffset>
            </wp:positionV>
            <wp:extent cx="4932045" cy="2380615"/>
            <wp:effectExtent l="0" t="0" r="1905" b="635"/>
            <wp:wrapTight wrapText="bothSides">
              <wp:wrapPolygon edited="0">
                <wp:start x="1085" y="0"/>
                <wp:lineTo x="834" y="691"/>
                <wp:lineTo x="751" y="2938"/>
                <wp:lineTo x="0" y="2938"/>
                <wp:lineTo x="0" y="5877"/>
                <wp:lineTo x="834" y="8469"/>
                <wp:lineTo x="0" y="8469"/>
                <wp:lineTo x="0" y="11408"/>
                <wp:lineTo x="751" y="14001"/>
                <wp:lineTo x="0" y="14346"/>
                <wp:lineTo x="0" y="21433"/>
                <wp:lineTo x="21525" y="21433"/>
                <wp:lineTo x="21525" y="519"/>
                <wp:lineTo x="21358" y="0"/>
                <wp:lineTo x="1085"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204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EB4" w:rsidRPr="002B5EB4">
        <w:rPr>
          <w:rFonts w:ascii="Calibri" w:eastAsia="Times New Roman" w:hAnsi="Calibri" w:cs="Calibri"/>
          <w:sz w:val="24"/>
          <w:szCs w:val="24"/>
          <w:lang w:eastAsia="en-GB"/>
        </w:rPr>
        <w:t> </w:t>
      </w:r>
    </w:p>
    <w:p w14:paraId="6B2A4AD7" w14:textId="0BE395FD"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5085FA2A" w14:textId="39900511"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3EDAF201" w14:textId="55677CE3"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7082D48C" w14:textId="116ED8CA"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6620E3F0" w14:textId="4D07DA5E"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0"/>
          <w:szCs w:val="20"/>
          <w:lang w:eastAsia="en-GB"/>
        </w:rPr>
        <w:t> </w:t>
      </w:r>
    </w:p>
    <w:p w14:paraId="2E1BFB9D" w14:textId="0E893A84" w:rsidR="00367960" w:rsidRDefault="002B5EB4" w:rsidP="002B5EB4">
      <w:pPr>
        <w:spacing w:after="0" w:line="240" w:lineRule="auto"/>
        <w:textAlignment w:val="baseline"/>
        <w:rPr>
          <w:rFonts w:ascii="Calibri" w:eastAsia="Times New Roman" w:hAnsi="Calibri" w:cs="Calibri"/>
          <w:b/>
          <w:bCs/>
          <w:i/>
          <w:iCs/>
          <w:color w:val="19A4B7"/>
          <w:sz w:val="32"/>
          <w:szCs w:val="32"/>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p>
    <w:p w14:paraId="0FD53C77" w14:textId="77777777" w:rsidR="00367960" w:rsidRDefault="00367960" w:rsidP="002B5EB4">
      <w:pPr>
        <w:spacing w:after="0" w:line="240" w:lineRule="auto"/>
        <w:textAlignment w:val="baseline"/>
        <w:rPr>
          <w:rFonts w:ascii="Calibri" w:eastAsia="Times New Roman" w:hAnsi="Calibri" w:cs="Calibri"/>
          <w:b/>
          <w:bCs/>
          <w:i/>
          <w:iCs/>
          <w:color w:val="19A4B7"/>
          <w:sz w:val="24"/>
          <w:szCs w:val="24"/>
          <w:lang w:eastAsia="en-GB"/>
        </w:rPr>
      </w:pPr>
    </w:p>
    <w:p w14:paraId="20748F68" w14:textId="77777777" w:rsidR="00367960" w:rsidRDefault="00367960" w:rsidP="002B5EB4">
      <w:pPr>
        <w:spacing w:after="0" w:line="240" w:lineRule="auto"/>
        <w:textAlignment w:val="baseline"/>
        <w:rPr>
          <w:rFonts w:ascii="Calibri" w:eastAsia="Times New Roman" w:hAnsi="Calibri" w:cs="Calibri"/>
          <w:b/>
          <w:bCs/>
          <w:i/>
          <w:iCs/>
          <w:color w:val="19A4B7"/>
          <w:sz w:val="24"/>
          <w:szCs w:val="24"/>
          <w:lang w:eastAsia="en-GB"/>
        </w:rPr>
      </w:pPr>
    </w:p>
    <w:p w14:paraId="63A07DC0" w14:textId="77777777" w:rsidR="00367960" w:rsidRDefault="00367960" w:rsidP="002B5EB4">
      <w:pPr>
        <w:spacing w:after="0" w:line="240" w:lineRule="auto"/>
        <w:textAlignment w:val="baseline"/>
        <w:rPr>
          <w:rFonts w:ascii="Calibri" w:eastAsia="Times New Roman" w:hAnsi="Calibri" w:cs="Calibri"/>
          <w:b/>
          <w:bCs/>
          <w:i/>
          <w:iCs/>
          <w:color w:val="19A4B7"/>
          <w:sz w:val="24"/>
          <w:szCs w:val="24"/>
          <w:lang w:eastAsia="en-GB"/>
        </w:rPr>
      </w:pPr>
    </w:p>
    <w:p w14:paraId="21801F80" w14:textId="77777777" w:rsidR="00367960" w:rsidRDefault="00367960" w:rsidP="002B5EB4">
      <w:pPr>
        <w:spacing w:after="0" w:line="240" w:lineRule="auto"/>
        <w:textAlignment w:val="baseline"/>
        <w:rPr>
          <w:rFonts w:ascii="Calibri" w:eastAsia="Times New Roman" w:hAnsi="Calibri" w:cs="Calibri"/>
          <w:b/>
          <w:bCs/>
          <w:i/>
          <w:iCs/>
          <w:color w:val="19A4B7"/>
          <w:sz w:val="24"/>
          <w:szCs w:val="24"/>
          <w:lang w:eastAsia="en-GB"/>
        </w:rPr>
      </w:pPr>
    </w:p>
    <w:p w14:paraId="10AF6F47" w14:textId="77777777" w:rsidR="00367960" w:rsidRDefault="00367960" w:rsidP="002B5EB4">
      <w:pPr>
        <w:spacing w:after="0" w:line="240" w:lineRule="auto"/>
        <w:textAlignment w:val="baseline"/>
        <w:rPr>
          <w:rFonts w:ascii="Calibri" w:eastAsia="Times New Roman" w:hAnsi="Calibri" w:cs="Calibri"/>
          <w:b/>
          <w:bCs/>
          <w:i/>
          <w:iCs/>
          <w:color w:val="19A4B7"/>
          <w:sz w:val="24"/>
          <w:szCs w:val="24"/>
          <w:lang w:eastAsia="en-GB"/>
        </w:rPr>
      </w:pPr>
      <w:r>
        <w:rPr>
          <w:rFonts w:ascii="Calibri" w:eastAsia="Times New Roman" w:hAnsi="Calibri" w:cs="Calibri"/>
          <w:b/>
          <w:bCs/>
          <w:i/>
          <w:iCs/>
          <w:color w:val="19A4B7"/>
          <w:sz w:val="24"/>
          <w:szCs w:val="24"/>
          <w:lang w:eastAsia="en-GB"/>
        </w:rPr>
        <w:br/>
      </w:r>
      <w:r>
        <w:rPr>
          <w:rFonts w:ascii="Calibri" w:eastAsia="Times New Roman" w:hAnsi="Calibri" w:cs="Calibri"/>
          <w:b/>
          <w:bCs/>
          <w:i/>
          <w:iCs/>
          <w:color w:val="19A4B7"/>
          <w:sz w:val="24"/>
          <w:szCs w:val="24"/>
          <w:lang w:eastAsia="en-GB"/>
        </w:rPr>
        <w:br/>
      </w:r>
      <w:r>
        <w:rPr>
          <w:rFonts w:ascii="Calibri" w:eastAsia="Times New Roman" w:hAnsi="Calibri" w:cs="Calibri"/>
          <w:b/>
          <w:bCs/>
          <w:i/>
          <w:iCs/>
          <w:color w:val="19A4B7"/>
          <w:sz w:val="24"/>
          <w:szCs w:val="24"/>
          <w:lang w:eastAsia="en-GB"/>
        </w:rPr>
        <w:br/>
      </w:r>
    </w:p>
    <w:p w14:paraId="16D54961" w14:textId="5E7960AC" w:rsidR="002B5EB4" w:rsidRPr="00367960" w:rsidRDefault="00367960" w:rsidP="002B5EB4">
      <w:pPr>
        <w:spacing w:after="0" w:line="240" w:lineRule="auto"/>
        <w:textAlignment w:val="baseline"/>
        <w:rPr>
          <w:rFonts w:ascii="Segoe UI" w:eastAsia="Times New Roman" w:hAnsi="Segoe UI" w:cs="Segoe UI"/>
          <w:sz w:val="14"/>
          <w:szCs w:val="14"/>
          <w:lang w:eastAsia="en-GB"/>
        </w:rPr>
      </w:pPr>
      <w:r w:rsidRPr="002B5EB4">
        <w:rPr>
          <w:noProof/>
          <w:lang w:eastAsia="en-GB"/>
        </w:rPr>
        <w:lastRenderedPageBreak/>
        <w:drawing>
          <wp:anchor distT="0" distB="0" distL="114300" distR="114300" simplePos="0" relativeHeight="251675721" behindDoc="1" locked="0" layoutInCell="1" allowOverlap="1" wp14:anchorId="4211A9D3" wp14:editId="30F2BADD">
            <wp:simplePos x="0" y="0"/>
            <wp:positionH relativeFrom="margin">
              <wp:posOffset>253437</wp:posOffset>
            </wp:positionH>
            <wp:positionV relativeFrom="paragraph">
              <wp:posOffset>24</wp:posOffset>
            </wp:positionV>
            <wp:extent cx="1371600" cy="1444625"/>
            <wp:effectExtent l="0" t="0" r="0" b="3175"/>
            <wp:wrapTight wrapText="bothSides">
              <wp:wrapPolygon edited="0">
                <wp:start x="0" y="0"/>
                <wp:lineTo x="0" y="21363"/>
                <wp:lineTo x="21300" y="21363"/>
                <wp:lineTo x="21300"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i/>
          <w:iCs/>
          <w:color w:val="19A4B7"/>
          <w:sz w:val="24"/>
          <w:szCs w:val="24"/>
          <w:lang w:eastAsia="en-GB"/>
        </w:rPr>
        <w:br/>
      </w:r>
      <w:r>
        <w:rPr>
          <w:rFonts w:ascii="Calibri" w:eastAsia="Times New Roman" w:hAnsi="Calibri" w:cs="Calibri"/>
          <w:b/>
          <w:bCs/>
          <w:i/>
          <w:iCs/>
          <w:color w:val="19A4B7"/>
          <w:sz w:val="24"/>
          <w:szCs w:val="24"/>
          <w:lang w:eastAsia="en-GB"/>
        </w:rPr>
        <w:br/>
      </w:r>
      <w:r w:rsidR="002B5EB4" w:rsidRPr="00367960">
        <w:rPr>
          <w:rFonts w:ascii="Calibri" w:eastAsia="Times New Roman" w:hAnsi="Calibri" w:cs="Calibri"/>
          <w:b/>
          <w:bCs/>
          <w:i/>
          <w:iCs/>
          <w:color w:val="19A4B7"/>
          <w:sz w:val="24"/>
          <w:szCs w:val="24"/>
          <w:lang w:eastAsia="en-GB"/>
        </w:rPr>
        <w:t xml:space="preserve">“People seem to listen more from friends and family rather than from professionals – we need more peer groups for </w:t>
      </w:r>
      <w:proofErr w:type="gramStart"/>
      <w:r w:rsidR="002B5EB4" w:rsidRPr="00367960">
        <w:rPr>
          <w:rFonts w:ascii="Calibri" w:eastAsia="Times New Roman" w:hAnsi="Calibri" w:cs="Calibri"/>
          <w:b/>
          <w:bCs/>
          <w:i/>
          <w:iCs/>
          <w:color w:val="19A4B7"/>
          <w:sz w:val="24"/>
          <w:szCs w:val="24"/>
          <w:lang w:eastAsia="en-GB"/>
        </w:rPr>
        <w:t>this”</w:t>
      </w:r>
      <w:proofErr w:type="gramEnd"/>
      <w:r w:rsidR="002B5EB4" w:rsidRPr="00367960">
        <w:rPr>
          <w:rFonts w:ascii="Calibri" w:eastAsia="Times New Roman" w:hAnsi="Calibri" w:cs="Calibri"/>
          <w:color w:val="19A4B7"/>
          <w:sz w:val="24"/>
          <w:szCs w:val="24"/>
          <w:lang w:eastAsia="en-GB"/>
        </w:rPr>
        <w:t> </w:t>
      </w:r>
    </w:p>
    <w:p w14:paraId="0F6CC3E4" w14:textId="28B10794"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5AA3B767"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55BFBF63"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381E120E"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74A77BCC" w14:textId="0FCF1FBF"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19A4B7"/>
          <w:sz w:val="28"/>
          <w:szCs w:val="28"/>
          <w:lang w:eastAsia="en-GB"/>
        </w:rPr>
        <w:t> </w:t>
      </w:r>
    </w:p>
    <w:p w14:paraId="584543B5" w14:textId="0D163190"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Care and Support</w:t>
      </w:r>
      <w:r w:rsidRPr="00367960">
        <w:rPr>
          <w:rFonts w:ascii="Calibri" w:eastAsia="Times New Roman" w:hAnsi="Calibri" w:cs="Calibri"/>
          <w:color w:val="007A94"/>
          <w:sz w:val="28"/>
          <w:szCs w:val="28"/>
          <w:lang w:eastAsia="en-GB"/>
        </w:rPr>
        <w:t> </w:t>
      </w:r>
    </w:p>
    <w:p w14:paraId="744367AB" w14:textId="4F8E58BF" w:rsidR="002B5EB4" w:rsidRPr="002B5EB4" w:rsidRDefault="00367960" w:rsidP="00367960">
      <w:pPr>
        <w:spacing w:after="0" w:line="240" w:lineRule="auto"/>
        <w:jc w:val="center"/>
        <w:textAlignment w:val="baseline"/>
        <w:rPr>
          <w:rFonts w:ascii="Segoe UI" w:eastAsia="Times New Roman" w:hAnsi="Segoe UI" w:cs="Segoe UI"/>
          <w:sz w:val="18"/>
          <w:szCs w:val="18"/>
          <w:lang w:eastAsia="en-GB"/>
        </w:rPr>
      </w:pPr>
      <w:r w:rsidRPr="002B5EB4">
        <w:rPr>
          <w:noProof/>
          <w:lang w:eastAsia="en-GB"/>
        </w:rPr>
        <w:drawing>
          <wp:anchor distT="0" distB="0" distL="114300" distR="114300" simplePos="0" relativeHeight="251676745" behindDoc="1" locked="0" layoutInCell="1" allowOverlap="1" wp14:anchorId="3AACDE17" wp14:editId="344280C7">
            <wp:simplePos x="0" y="0"/>
            <wp:positionH relativeFrom="margin">
              <wp:align>center</wp:align>
            </wp:positionH>
            <wp:positionV relativeFrom="paragraph">
              <wp:posOffset>894966</wp:posOffset>
            </wp:positionV>
            <wp:extent cx="5505450" cy="5701665"/>
            <wp:effectExtent l="0" t="0" r="0" b="0"/>
            <wp:wrapTight wrapText="bothSides">
              <wp:wrapPolygon edited="0">
                <wp:start x="1046" y="217"/>
                <wp:lineTo x="822" y="577"/>
                <wp:lineTo x="747" y="1516"/>
                <wp:lineTo x="0" y="1876"/>
                <wp:lineTo x="0" y="2598"/>
                <wp:lineTo x="822" y="2670"/>
                <wp:lineTo x="0" y="3753"/>
                <wp:lineTo x="0" y="4402"/>
                <wp:lineTo x="747" y="4980"/>
                <wp:lineTo x="0" y="5196"/>
                <wp:lineTo x="0" y="5918"/>
                <wp:lineTo x="747" y="6134"/>
                <wp:lineTo x="0" y="6856"/>
                <wp:lineTo x="0" y="10176"/>
                <wp:lineTo x="747" y="10753"/>
                <wp:lineTo x="0" y="10970"/>
                <wp:lineTo x="0" y="11763"/>
                <wp:lineTo x="822" y="11908"/>
                <wp:lineTo x="0" y="12341"/>
                <wp:lineTo x="0" y="12990"/>
                <wp:lineTo x="822" y="13279"/>
                <wp:lineTo x="747" y="14145"/>
                <wp:lineTo x="0" y="14362"/>
                <wp:lineTo x="0" y="15083"/>
                <wp:lineTo x="747" y="15372"/>
                <wp:lineTo x="0" y="16238"/>
                <wp:lineTo x="0" y="16887"/>
                <wp:lineTo x="747" y="17681"/>
                <wp:lineTo x="0" y="18475"/>
                <wp:lineTo x="0" y="19125"/>
                <wp:lineTo x="747" y="19991"/>
                <wp:lineTo x="0" y="20640"/>
                <wp:lineTo x="0" y="21362"/>
                <wp:lineTo x="21525" y="21362"/>
                <wp:lineTo x="21525" y="433"/>
                <wp:lineTo x="21451" y="217"/>
                <wp:lineTo x="1046" y="217"/>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5450" cy="570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EB4" w:rsidRPr="002B5EB4">
        <w:rPr>
          <w:rFonts w:ascii="Calibri" w:eastAsia="Times New Roman" w:hAnsi="Calibri" w:cs="Calibri"/>
          <w:sz w:val="24"/>
          <w:szCs w:val="24"/>
          <w:lang w:eastAsia="en-GB"/>
        </w:rPr>
        <w:t>Participants during conversation highlighted that support from family, friends, paid/unpaid carers along with legal support had a positive impact on how their lives living.  Conversation generated around this topic gave a diverse range of views and experience offering insight into the positive impact of paid support services (both private and public funded) within the community</w:t>
      </w:r>
      <w:r w:rsidR="002B5EB4" w:rsidRPr="002B5EB4">
        <w:rPr>
          <w:rFonts w:ascii="Calibri" w:eastAsia="Times New Roman" w:hAnsi="Calibri" w:cs="Calibri"/>
          <w:i/>
          <w:iCs/>
          <w:color w:val="7030A0"/>
          <w:sz w:val="24"/>
          <w:szCs w:val="24"/>
          <w:lang w:eastAsia="en-GB"/>
        </w:rPr>
        <w:t>.</w:t>
      </w:r>
      <w:r w:rsidR="002B5EB4" w:rsidRPr="002B5EB4">
        <w:rPr>
          <w:rFonts w:ascii="Calibri" w:eastAsia="Times New Roman" w:hAnsi="Calibri" w:cs="Calibri"/>
          <w:lang w:eastAsia="en-GB"/>
        </w:rPr>
        <w:t> </w:t>
      </w:r>
      <w:r w:rsidR="002B5EB4" w:rsidRPr="002B5EB4">
        <w:rPr>
          <w:rFonts w:ascii="Calibri" w:eastAsia="Times New Roman" w:hAnsi="Calibri" w:cs="Calibri"/>
          <w:lang w:eastAsia="en-GB"/>
        </w:rPr>
        <w:br/>
      </w:r>
      <w:r w:rsidR="002B5EB4" w:rsidRPr="00367960">
        <w:rPr>
          <w:rFonts w:ascii="Calibri" w:eastAsia="Times New Roman" w:hAnsi="Calibri" w:cs="Calibri"/>
          <w:b/>
          <w:bCs/>
          <w:i/>
          <w:iCs/>
          <w:color w:val="7030A0"/>
          <w:sz w:val="24"/>
          <w:szCs w:val="24"/>
          <w:lang w:eastAsia="en-GB"/>
        </w:rPr>
        <w:lastRenderedPageBreak/>
        <w:t>“We learned more about service users when we did 1 to 1 home visits when restrictions eased - in a group environment you don't get that - the one silver lining”</w:t>
      </w:r>
      <w:r w:rsidR="002B5EB4" w:rsidRPr="00367960">
        <w:rPr>
          <w:rFonts w:ascii="Calibri" w:eastAsia="Times New Roman" w:hAnsi="Calibri" w:cs="Calibri"/>
          <w:b/>
          <w:bCs/>
          <w:i/>
          <w:iCs/>
          <w:color w:val="7030A0"/>
          <w:sz w:val="28"/>
          <w:szCs w:val="28"/>
          <w:lang w:eastAsia="en-GB"/>
        </w:rPr>
        <w:t xml:space="preserve"> </w:t>
      </w:r>
      <w:r>
        <w:rPr>
          <w:rFonts w:ascii="Calibri" w:eastAsia="Times New Roman" w:hAnsi="Calibri" w:cs="Calibri"/>
          <w:b/>
          <w:bCs/>
          <w:i/>
          <w:iCs/>
          <w:color w:val="7030A0"/>
          <w:sz w:val="32"/>
          <w:szCs w:val="32"/>
          <w:lang w:eastAsia="en-GB"/>
        </w:rPr>
        <w:br/>
      </w:r>
      <w:r>
        <w:rPr>
          <w:rFonts w:ascii="Calibri" w:eastAsia="Times New Roman" w:hAnsi="Calibri" w:cs="Calibri"/>
          <w:i/>
          <w:iCs/>
          <w:color w:val="7030A0"/>
          <w:sz w:val="24"/>
          <w:szCs w:val="24"/>
          <w:lang w:eastAsia="en-GB"/>
        </w:rPr>
        <w:t>-D</w:t>
      </w:r>
      <w:r w:rsidR="002B5EB4" w:rsidRPr="00367960">
        <w:rPr>
          <w:rFonts w:ascii="Calibri" w:eastAsia="Times New Roman" w:hAnsi="Calibri" w:cs="Calibri"/>
          <w:i/>
          <w:iCs/>
          <w:color w:val="7030A0"/>
          <w:sz w:val="24"/>
          <w:szCs w:val="24"/>
          <w:lang w:eastAsia="en-GB"/>
        </w:rPr>
        <w:t xml:space="preserve">ay services </w:t>
      </w:r>
      <w:proofErr w:type="gramStart"/>
      <w:r w:rsidR="002B5EB4" w:rsidRPr="00367960">
        <w:rPr>
          <w:rFonts w:ascii="Calibri" w:eastAsia="Times New Roman" w:hAnsi="Calibri" w:cs="Calibri"/>
          <w:i/>
          <w:iCs/>
          <w:color w:val="7030A0"/>
          <w:sz w:val="24"/>
          <w:szCs w:val="24"/>
          <w:lang w:eastAsia="en-GB"/>
        </w:rPr>
        <w:t>staff</w:t>
      </w:r>
      <w:proofErr w:type="gramEnd"/>
    </w:p>
    <w:p w14:paraId="58ED010F"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Information</w:t>
      </w:r>
      <w:r w:rsidRPr="00367960">
        <w:rPr>
          <w:rFonts w:ascii="Calibri" w:eastAsia="Times New Roman" w:hAnsi="Calibri" w:cs="Calibri"/>
          <w:color w:val="007A94"/>
          <w:sz w:val="28"/>
          <w:szCs w:val="28"/>
          <w:lang w:eastAsia="en-GB"/>
        </w:rPr>
        <w:t> </w:t>
      </w:r>
    </w:p>
    <w:p w14:paraId="174E72B2"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discussed what went well when considering information on dementia and support. </w:t>
      </w:r>
    </w:p>
    <w:p w14:paraId="3792CCC3" w14:textId="2945B2E5" w:rsidR="002B5EB4" w:rsidRPr="002B5EB4" w:rsidRDefault="00367960"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anchor distT="0" distB="0" distL="114300" distR="114300" simplePos="0" relativeHeight="251677769" behindDoc="1" locked="0" layoutInCell="1" allowOverlap="1" wp14:anchorId="14D0FB6A" wp14:editId="0894639A">
            <wp:simplePos x="0" y="0"/>
            <wp:positionH relativeFrom="column">
              <wp:posOffset>-129396</wp:posOffset>
            </wp:positionH>
            <wp:positionV relativeFrom="paragraph">
              <wp:posOffset>136201</wp:posOffset>
            </wp:positionV>
            <wp:extent cx="1781175" cy="1866900"/>
            <wp:effectExtent l="0" t="0" r="9525" b="0"/>
            <wp:wrapTight wrapText="bothSides">
              <wp:wrapPolygon edited="0">
                <wp:start x="0" y="0"/>
                <wp:lineTo x="0" y="21380"/>
                <wp:lineTo x="21484" y="21380"/>
                <wp:lineTo x="21484"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EB4" w:rsidRPr="002B5EB4">
        <w:rPr>
          <w:rFonts w:ascii="Calibri" w:eastAsia="Times New Roman" w:hAnsi="Calibri" w:cs="Calibri"/>
          <w:sz w:val="24"/>
          <w:szCs w:val="24"/>
          <w:lang w:eastAsia="en-GB"/>
        </w:rPr>
        <w:t> </w:t>
      </w:r>
    </w:p>
    <w:p w14:paraId="15C6343A" w14:textId="5C043A84"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6FCE514F" w14:textId="5B790650"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7030A0"/>
          <w:sz w:val="24"/>
          <w:szCs w:val="24"/>
          <w:lang w:eastAsia="en-GB"/>
        </w:rPr>
        <w:t>“A lot of good support/help/advice comes from word of mouth”</w:t>
      </w:r>
      <w:r w:rsidRPr="002B5EB4">
        <w:rPr>
          <w:rFonts w:ascii="Calibri" w:eastAsia="Times New Roman" w:hAnsi="Calibri" w:cs="Calibri"/>
          <w:color w:val="7030A0"/>
          <w:sz w:val="24"/>
          <w:szCs w:val="24"/>
          <w:lang w:eastAsia="en-GB"/>
        </w:rPr>
        <w:t> </w:t>
      </w:r>
      <w:r w:rsidR="00367960">
        <w:rPr>
          <w:rFonts w:ascii="Calibri" w:eastAsia="Times New Roman" w:hAnsi="Calibri" w:cs="Calibri"/>
          <w:color w:val="7030A0"/>
          <w:sz w:val="24"/>
          <w:szCs w:val="24"/>
          <w:lang w:eastAsia="en-GB"/>
        </w:rPr>
        <w:br/>
      </w:r>
    </w:p>
    <w:p w14:paraId="59124566" w14:textId="4CF42173"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0099CC"/>
          <w:sz w:val="24"/>
          <w:szCs w:val="24"/>
          <w:lang w:eastAsia="en-GB"/>
        </w:rPr>
        <w:t>“Fife Carer’s were good – they helped me find out about benefits”</w:t>
      </w:r>
      <w:r w:rsidRPr="002B5EB4">
        <w:rPr>
          <w:rFonts w:ascii="Calibri" w:eastAsia="Times New Roman" w:hAnsi="Calibri" w:cs="Calibri"/>
          <w:color w:val="0099CC"/>
          <w:sz w:val="24"/>
          <w:szCs w:val="24"/>
          <w:lang w:eastAsia="en-GB"/>
        </w:rPr>
        <w:t> </w:t>
      </w:r>
      <w:r w:rsidR="00367960">
        <w:rPr>
          <w:rFonts w:ascii="Calibri" w:eastAsia="Times New Roman" w:hAnsi="Calibri" w:cs="Calibri"/>
          <w:color w:val="0099CC"/>
          <w:sz w:val="24"/>
          <w:szCs w:val="24"/>
          <w:lang w:eastAsia="en-GB"/>
        </w:rPr>
        <w:br/>
      </w:r>
    </w:p>
    <w:p w14:paraId="2CFD4414"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7030A0"/>
          <w:sz w:val="24"/>
          <w:szCs w:val="24"/>
          <w:lang w:eastAsia="en-GB"/>
        </w:rPr>
        <w:t xml:space="preserve">“Technology can be helpful – it’s about finding out what works for </w:t>
      </w:r>
      <w:proofErr w:type="gramStart"/>
      <w:r w:rsidRPr="002B5EB4">
        <w:rPr>
          <w:rFonts w:ascii="Calibri" w:eastAsia="Times New Roman" w:hAnsi="Calibri" w:cs="Calibri"/>
          <w:b/>
          <w:bCs/>
          <w:i/>
          <w:iCs/>
          <w:color w:val="7030A0"/>
          <w:sz w:val="24"/>
          <w:szCs w:val="24"/>
          <w:lang w:eastAsia="en-GB"/>
        </w:rPr>
        <w:t>you”</w:t>
      </w:r>
      <w:proofErr w:type="gramEnd"/>
      <w:r w:rsidRPr="002B5EB4">
        <w:rPr>
          <w:rFonts w:ascii="Calibri" w:eastAsia="Times New Roman" w:hAnsi="Calibri" w:cs="Calibri"/>
          <w:color w:val="7030A0"/>
          <w:sz w:val="24"/>
          <w:szCs w:val="24"/>
          <w:lang w:eastAsia="en-GB"/>
        </w:rPr>
        <w:t> </w:t>
      </w:r>
    </w:p>
    <w:p w14:paraId="0B298DEF"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28"/>
          <w:szCs w:val="28"/>
          <w:lang w:eastAsia="en-GB"/>
        </w:rPr>
        <w:t> </w:t>
      </w:r>
    </w:p>
    <w:p w14:paraId="5436B50F" w14:textId="77777777" w:rsidR="002B5EB4" w:rsidRDefault="002B5EB4" w:rsidP="002B5EB4">
      <w:pPr>
        <w:spacing w:after="0" w:line="240" w:lineRule="auto"/>
        <w:textAlignment w:val="baseline"/>
        <w:rPr>
          <w:rFonts w:ascii="Calibri" w:eastAsia="Times New Roman" w:hAnsi="Calibri" w:cs="Calibri"/>
          <w:color w:val="7030A0"/>
          <w:sz w:val="28"/>
          <w:szCs w:val="28"/>
          <w:lang w:eastAsia="en-GB"/>
        </w:rPr>
      </w:pPr>
      <w:r w:rsidRPr="002B5EB4">
        <w:rPr>
          <w:rFonts w:ascii="Calibri" w:eastAsia="Times New Roman" w:hAnsi="Calibri" w:cs="Calibri"/>
          <w:color w:val="7030A0"/>
          <w:sz w:val="28"/>
          <w:szCs w:val="28"/>
          <w:lang w:eastAsia="en-GB"/>
        </w:rPr>
        <w:t> </w:t>
      </w:r>
    </w:p>
    <w:p w14:paraId="51CCD2DF"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Diagnosis</w:t>
      </w:r>
      <w:r w:rsidRPr="00367960">
        <w:rPr>
          <w:rFonts w:ascii="Calibri" w:eastAsia="Times New Roman" w:hAnsi="Calibri" w:cs="Calibri"/>
          <w:color w:val="007A94"/>
          <w:sz w:val="28"/>
          <w:szCs w:val="28"/>
          <w:lang w:eastAsia="en-GB"/>
        </w:rPr>
        <w:t> </w:t>
      </w:r>
    </w:p>
    <w:p w14:paraId="39C2875C"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during conversation were asked to think about what went well with the diagnosis process at the start of their dementia journey.  The feedback evidenced that those living with early onset dementia had an overall positive experience during the diagnostic stage.  Interestingly participants who were diagnosed later in years reported that their experience was less positive, and this is evidenced under the theme “what could be improved”. </w:t>
      </w:r>
    </w:p>
    <w:p w14:paraId="76CF9FCC" w14:textId="6E67FB63"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inline distT="0" distB="0" distL="0" distR="0" wp14:anchorId="3049C9EE" wp14:editId="5307D44A">
            <wp:extent cx="5505450" cy="32004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5450" cy="3200400"/>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11ABC014" w14:textId="77777777" w:rsidR="00315D6E" w:rsidRDefault="00315D6E" w:rsidP="002B5EB4">
      <w:pPr>
        <w:spacing w:after="0" w:line="240" w:lineRule="auto"/>
        <w:textAlignment w:val="baseline"/>
        <w:rPr>
          <w:rFonts w:ascii="Calibri Light" w:eastAsia="Times New Roman" w:hAnsi="Calibri Light" w:cs="Calibri Light"/>
          <w:b/>
          <w:bCs/>
          <w:color w:val="7030A0"/>
          <w:sz w:val="32"/>
          <w:szCs w:val="32"/>
          <w:lang w:eastAsia="en-GB"/>
        </w:rPr>
      </w:pPr>
    </w:p>
    <w:p w14:paraId="3304DC20" w14:textId="77777777" w:rsidR="00315D6E" w:rsidRDefault="00315D6E" w:rsidP="002B5EB4">
      <w:pPr>
        <w:spacing w:after="0" w:line="240" w:lineRule="auto"/>
        <w:textAlignment w:val="baseline"/>
        <w:rPr>
          <w:rFonts w:ascii="Calibri Light" w:eastAsia="Times New Roman" w:hAnsi="Calibri Light" w:cs="Calibri Light"/>
          <w:b/>
          <w:bCs/>
          <w:color w:val="7030A0"/>
          <w:sz w:val="32"/>
          <w:szCs w:val="32"/>
          <w:lang w:eastAsia="en-GB"/>
        </w:rPr>
      </w:pPr>
    </w:p>
    <w:p w14:paraId="16324AF9" w14:textId="0B11B638" w:rsidR="002B5EB4" w:rsidRPr="00367960" w:rsidRDefault="002B5EB4" w:rsidP="002B5EB4">
      <w:pPr>
        <w:spacing w:after="0" w:line="240" w:lineRule="auto"/>
        <w:textAlignment w:val="baseline"/>
        <w:rPr>
          <w:rFonts w:ascii="Segoe UI" w:eastAsia="Times New Roman" w:hAnsi="Segoe UI" w:cs="Segoe UI"/>
          <w:i/>
          <w:iCs/>
          <w:color w:val="2F5496"/>
          <w:sz w:val="16"/>
          <w:szCs w:val="16"/>
          <w:lang w:eastAsia="en-GB"/>
        </w:rPr>
      </w:pPr>
      <w:r w:rsidRPr="00367960">
        <w:rPr>
          <w:rFonts w:ascii="Calibri Light" w:eastAsia="Times New Roman" w:hAnsi="Calibri Light" w:cs="Calibri Light"/>
          <w:i/>
          <w:iCs/>
          <w:color w:val="7030A0"/>
          <w:sz w:val="28"/>
          <w:szCs w:val="28"/>
          <w:lang w:eastAsia="en-GB"/>
        </w:rPr>
        <w:lastRenderedPageBreak/>
        <w:t>Theme - What is Important to Me </w:t>
      </w:r>
    </w:p>
    <w:p w14:paraId="227301A9"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p>
    <w:p w14:paraId="311363A6"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were encouraged to discuss what is important to them.  This theme produced a great deal of discussion highlighting inclusion and general wellbeing. Care and support were discussed with emphasis on person centred consistent support being crucial to those living with dementia. Community groups again were recognised as being an invaluable community asset. </w:t>
      </w:r>
    </w:p>
    <w:p w14:paraId="4FE29412"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42575C4B"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Community Groups</w:t>
      </w:r>
      <w:r w:rsidRPr="00367960">
        <w:rPr>
          <w:rFonts w:ascii="Calibri" w:eastAsia="Times New Roman" w:hAnsi="Calibri" w:cs="Calibri"/>
          <w:color w:val="007A94"/>
          <w:sz w:val="28"/>
          <w:szCs w:val="28"/>
          <w:lang w:eastAsia="en-GB"/>
        </w:rPr>
        <w:t> </w:t>
      </w:r>
    </w:p>
    <w:p w14:paraId="2C7C7659" w14:textId="3D7B6041" w:rsidR="002B5EB4" w:rsidRPr="002B5EB4" w:rsidRDefault="00367960" w:rsidP="00367960">
      <w:pPr>
        <w:spacing w:after="0" w:line="240" w:lineRule="auto"/>
        <w:jc w:val="both"/>
        <w:textAlignment w:val="baseline"/>
        <w:rPr>
          <w:rFonts w:ascii="Segoe UI" w:eastAsia="Times New Roman" w:hAnsi="Segoe UI" w:cs="Segoe UI"/>
          <w:sz w:val="18"/>
          <w:szCs w:val="18"/>
          <w:lang w:eastAsia="en-GB"/>
        </w:rPr>
      </w:pPr>
      <w:r w:rsidRPr="002B5EB4">
        <w:rPr>
          <w:noProof/>
          <w:lang w:eastAsia="en-GB"/>
        </w:rPr>
        <w:drawing>
          <wp:anchor distT="0" distB="0" distL="114300" distR="114300" simplePos="0" relativeHeight="251678793" behindDoc="1" locked="0" layoutInCell="1" allowOverlap="1" wp14:anchorId="19D480B0" wp14:editId="41287E92">
            <wp:simplePos x="0" y="0"/>
            <wp:positionH relativeFrom="margin">
              <wp:align>left</wp:align>
            </wp:positionH>
            <wp:positionV relativeFrom="paragraph">
              <wp:posOffset>494270</wp:posOffset>
            </wp:positionV>
            <wp:extent cx="5505450" cy="3303905"/>
            <wp:effectExtent l="0" t="0" r="0" b="0"/>
            <wp:wrapTight wrapText="bothSides">
              <wp:wrapPolygon edited="0">
                <wp:start x="972" y="0"/>
                <wp:lineTo x="0" y="1370"/>
                <wp:lineTo x="0" y="3363"/>
                <wp:lineTo x="747" y="4234"/>
                <wp:lineTo x="0" y="4484"/>
                <wp:lineTo x="0" y="9839"/>
                <wp:lineTo x="822" y="10213"/>
                <wp:lineTo x="0" y="11707"/>
                <wp:lineTo x="0" y="13824"/>
                <wp:lineTo x="822" y="14198"/>
                <wp:lineTo x="0" y="15070"/>
                <wp:lineTo x="0" y="17062"/>
                <wp:lineTo x="747" y="18183"/>
                <wp:lineTo x="0" y="19055"/>
                <wp:lineTo x="0" y="21172"/>
                <wp:lineTo x="21525" y="21172"/>
                <wp:lineTo x="21525" y="0"/>
                <wp:lineTo x="972"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45">
                      <a:extLst>
                        <a:ext uri="{28A0092B-C50C-407E-A947-70E740481C1C}">
                          <a14:useLocalDpi xmlns:a14="http://schemas.microsoft.com/office/drawing/2010/main" val="0"/>
                        </a:ext>
                      </a:extLst>
                    </a:blip>
                    <a:srcRect t="8552" b="7457"/>
                    <a:stretch/>
                  </pic:blipFill>
                  <pic:spPr bwMode="auto">
                    <a:xfrm>
                      <a:off x="0" y="0"/>
                      <a:ext cx="5505450" cy="330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EB4" w:rsidRPr="002B5EB4">
        <w:rPr>
          <w:rFonts w:ascii="Calibri" w:eastAsia="Times New Roman" w:hAnsi="Calibri" w:cs="Calibri"/>
          <w:sz w:val="24"/>
          <w:szCs w:val="24"/>
          <w:lang w:eastAsia="en-GB"/>
        </w:rPr>
        <w:t>Community groups were highlighted by many participants as an important part of their lives particularly with regards to socialising and having informal support networks.  </w:t>
      </w:r>
    </w:p>
    <w:p w14:paraId="3DD50AA6" w14:textId="646623E1"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CC"/>
          <w:sz w:val="28"/>
          <w:szCs w:val="28"/>
          <w:lang w:eastAsia="en-GB"/>
        </w:rPr>
        <w:t> </w:t>
      </w:r>
    </w:p>
    <w:p w14:paraId="26E6008D" w14:textId="77777777" w:rsidR="00367960" w:rsidRDefault="002B5EB4" w:rsidP="00367960">
      <w:pPr>
        <w:spacing w:after="0" w:line="240" w:lineRule="auto"/>
        <w:jc w:val="center"/>
        <w:textAlignment w:val="baseline"/>
        <w:rPr>
          <w:rFonts w:ascii="Calibri" w:eastAsia="Times New Roman" w:hAnsi="Calibri" w:cs="Calibri"/>
          <w:b/>
          <w:bCs/>
          <w:i/>
          <w:iCs/>
          <w:color w:val="007A94"/>
          <w:sz w:val="18"/>
          <w:szCs w:val="18"/>
          <w:lang w:eastAsia="en-GB"/>
        </w:rPr>
      </w:pPr>
      <w:r w:rsidRPr="00367960">
        <w:rPr>
          <w:rFonts w:ascii="Calibri" w:eastAsia="Times New Roman" w:hAnsi="Calibri" w:cs="Calibri"/>
          <w:b/>
          <w:bCs/>
          <w:i/>
          <w:iCs/>
          <w:color w:val="007A94"/>
          <w:sz w:val="24"/>
          <w:szCs w:val="24"/>
          <w:lang w:eastAsia="en-GB"/>
        </w:rPr>
        <w:t xml:space="preserve">“STAND's progress is key, because its welcome extends to people, before and after diagnosis. This is crucial given the adverse impact of Fife's assessment backlog on people, </w:t>
      </w:r>
      <w:proofErr w:type="gramStart"/>
      <w:r w:rsidRPr="00367960">
        <w:rPr>
          <w:rFonts w:ascii="Calibri" w:eastAsia="Times New Roman" w:hAnsi="Calibri" w:cs="Calibri"/>
          <w:b/>
          <w:bCs/>
          <w:i/>
          <w:iCs/>
          <w:color w:val="007A94"/>
          <w:sz w:val="24"/>
          <w:szCs w:val="24"/>
          <w:lang w:eastAsia="en-GB"/>
        </w:rPr>
        <w:t>communities</w:t>
      </w:r>
      <w:proofErr w:type="gramEnd"/>
      <w:r w:rsidRPr="00367960">
        <w:rPr>
          <w:rFonts w:ascii="Calibri" w:eastAsia="Times New Roman" w:hAnsi="Calibri" w:cs="Calibri"/>
          <w:b/>
          <w:bCs/>
          <w:i/>
          <w:iCs/>
          <w:color w:val="007A94"/>
          <w:sz w:val="24"/>
          <w:szCs w:val="24"/>
          <w:lang w:eastAsia="en-GB"/>
        </w:rPr>
        <w:t xml:space="preserve"> and the economy”. </w:t>
      </w:r>
    </w:p>
    <w:p w14:paraId="310665BC" w14:textId="55D5B94F" w:rsidR="002B5EB4" w:rsidRPr="00367960" w:rsidRDefault="00367960" w:rsidP="00367960">
      <w:pPr>
        <w:spacing w:after="0" w:line="240" w:lineRule="auto"/>
        <w:jc w:val="center"/>
        <w:textAlignment w:val="baseline"/>
        <w:rPr>
          <w:rFonts w:ascii="Calibri" w:eastAsia="Times New Roman" w:hAnsi="Calibri" w:cs="Calibri"/>
          <w:b/>
          <w:bCs/>
          <w:i/>
          <w:iCs/>
          <w:color w:val="007A94"/>
          <w:sz w:val="18"/>
          <w:szCs w:val="18"/>
          <w:lang w:eastAsia="en-GB"/>
        </w:rPr>
      </w:pPr>
      <w:r>
        <w:rPr>
          <w:rFonts w:ascii="Calibri" w:eastAsia="Times New Roman" w:hAnsi="Calibri" w:cs="Calibri"/>
          <w:b/>
          <w:bCs/>
          <w:i/>
          <w:iCs/>
          <w:color w:val="007A94"/>
          <w:sz w:val="18"/>
          <w:szCs w:val="18"/>
          <w:lang w:eastAsia="en-GB"/>
        </w:rPr>
        <w:t>-</w:t>
      </w:r>
      <w:r w:rsidR="002B5EB4" w:rsidRPr="00367960">
        <w:rPr>
          <w:rFonts w:ascii="Calibri" w:eastAsia="Times New Roman" w:hAnsi="Calibri" w:cs="Calibri"/>
          <w:b/>
          <w:bCs/>
          <w:i/>
          <w:iCs/>
          <w:color w:val="007A94"/>
          <w:sz w:val="18"/>
          <w:szCs w:val="18"/>
          <w:lang w:eastAsia="en-GB"/>
        </w:rPr>
        <w:t>individual with personal interest in community research</w:t>
      </w:r>
    </w:p>
    <w:p w14:paraId="5D79B88F"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CC"/>
          <w:sz w:val="18"/>
          <w:szCs w:val="18"/>
          <w:lang w:eastAsia="en-GB"/>
        </w:rPr>
        <w:t> </w:t>
      </w:r>
    </w:p>
    <w:p w14:paraId="21AA28EF" w14:textId="0332ED69" w:rsidR="002B5EB4" w:rsidRPr="002B5EB4" w:rsidRDefault="002B5EB4" w:rsidP="002B5EB4">
      <w:pPr>
        <w:spacing w:after="0" w:line="240" w:lineRule="auto"/>
        <w:textAlignment w:val="baseline"/>
        <w:rPr>
          <w:rFonts w:ascii="Segoe UI" w:eastAsia="Times New Roman" w:hAnsi="Segoe UI" w:cs="Segoe UI"/>
          <w:sz w:val="18"/>
          <w:szCs w:val="18"/>
          <w:lang w:eastAsia="en-GB"/>
        </w:rPr>
      </w:pPr>
    </w:p>
    <w:p w14:paraId="15241B24"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Wellbeing</w:t>
      </w:r>
      <w:r w:rsidRPr="00367960">
        <w:rPr>
          <w:rFonts w:ascii="Calibri" w:eastAsia="Times New Roman" w:hAnsi="Calibri" w:cs="Calibri"/>
          <w:color w:val="007A94"/>
          <w:sz w:val="28"/>
          <w:szCs w:val="28"/>
          <w:lang w:eastAsia="en-GB"/>
        </w:rPr>
        <w:t> </w:t>
      </w:r>
    </w:p>
    <w:p w14:paraId="2531E349"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xml:space="preserve">Discussion around this topic was very much focused on individuals being treated as individuals with their own needs, </w:t>
      </w:r>
      <w:proofErr w:type="gramStart"/>
      <w:r w:rsidRPr="002B5EB4">
        <w:rPr>
          <w:rFonts w:ascii="Calibri" w:eastAsia="Times New Roman" w:hAnsi="Calibri" w:cs="Calibri"/>
          <w:sz w:val="24"/>
          <w:szCs w:val="24"/>
          <w:lang w:eastAsia="en-GB"/>
        </w:rPr>
        <w:t>feelings</w:t>
      </w:r>
      <w:proofErr w:type="gramEnd"/>
      <w:r w:rsidRPr="002B5EB4">
        <w:rPr>
          <w:rFonts w:ascii="Calibri" w:eastAsia="Times New Roman" w:hAnsi="Calibri" w:cs="Calibri"/>
          <w:sz w:val="24"/>
          <w:szCs w:val="24"/>
          <w:lang w:eastAsia="en-GB"/>
        </w:rPr>
        <w:t xml:space="preserve"> and thoughts, with conversation bringing to the fore that being an unpaid carer can affect relationships as family “roles” have changed. </w:t>
      </w:r>
    </w:p>
    <w:p w14:paraId="05E92BA2"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5D3B9D99" w14:textId="1ABA27DF"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lastRenderedPageBreak/>
        <w:drawing>
          <wp:inline distT="0" distB="0" distL="0" distR="0" wp14:anchorId="08598F85" wp14:editId="0A131FDD">
            <wp:extent cx="5505450" cy="47720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5450" cy="4772025"/>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5319D5D1"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p>
    <w:p w14:paraId="212C8799" w14:textId="53CA8339" w:rsidR="002B5EB4" w:rsidRPr="00367960" w:rsidRDefault="002B5EB4" w:rsidP="00367960">
      <w:pPr>
        <w:spacing w:after="0" w:line="240" w:lineRule="auto"/>
        <w:jc w:val="center"/>
        <w:textAlignment w:val="baseline"/>
        <w:rPr>
          <w:rFonts w:ascii="Segoe UI" w:eastAsia="Times New Roman" w:hAnsi="Segoe UI" w:cs="Segoe UI"/>
          <w:sz w:val="16"/>
          <w:szCs w:val="16"/>
          <w:lang w:eastAsia="en-GB"/>
        </w:rPr>
      </w:pPr>
      <w:r w:rsidRPr="00367960">
        <w:rPr>
          <w:rFonts w:ascii="Calibri" w:eastAsia="Times New Roman" w:hAnsi="Calibri" w:cs="Calibri"/>
          <w:b/>
          <w:bCs/>
          <w:i/>
          <w:iCs/>
          <w:color w:val="7030A0"/>
          <w:sz w:val="24"/>
          <w:szCs w:val="24"/>
          <w:lang w:eastAsia="en-GB"/>
        </w:rPr>
        <w:t xml:space="preserve">"I want to be a son to my dad.... not his carer who is the bad guy and </w:t>
      </w:r>
      <w:proofErr w:type="gramStart"/>
      <w:r w:rsidRPr="00367960">
        <w:rPr>
          <w:rFonts w:ascii="Calibri" w:eastAsia="Times New Roman" w:hAnsi="Calibri" w:cs="Calibri"/>
          <w:b/>
          <w:bCs/>
          <w:i/>
          <w:iCs/>
          <w:color w:val="7030A0"/>
          <w:sz w:val="24"/>
          <w:szCs w:val="24"/>
          <w:lang w:eastAsia="en-GB"/>
        </w:rPr>
        <w:t>have to</w:t>
      </w:r>
      <w:proofErr w:type="gramEnd"/>
      <w:r w:rsidRPr="00367960">
        <w:rPr>
          <w:rFonts w:ascii="Calibri" w:eastAsia="Times New Roman" w:hAnsi="Calibri" w:cs="Calibri"/>
          <w:b/>
          <w:bCs/>
          <w:i/>
          <w:iCs/>
          <w:color w:val="7030A0"/>
          <w:sz w:val="24"/>
          <w:szCs w:val="24"/>
          <w:lang w:eastAsia="en-GB"/>
        </w:rPr>
        <w:t xml:space="preserve"> do his private care.  I need some help, so me and my dad spend time together as father and </w:t>
      </w:r>
      <w:proofErr w:type="gramStart"/>
      <w:r w:rsidRPr="00367960">
        <w:rPr>
          <w:rFonts w:ascii="Calibri" w:eastAsia="Times New Roman" w:hAnsi="Calibri" w:cs="Calibri"/>
          <w:b/>
          <w:bCs/>
          <w:i/>
          <w:iCs/>
          <w:color w:val="7030A0"/>
          <w:sz w:val="24"/>
          <w:szCs w:val="24"/>
          <w:lang w:eastAsia="en-GB"/>
        </w:rPr>
        <w:t>son"</w:t>
      </w:r>
      <w:proofErr w:type="gramEnd"/>
    </w:p>
    <w:p w14:paraId="445AB5CC"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66FD3C4F"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38A22DEA"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Care and Support</w:t>
      </w:r>
      <w:r w:rsidRPr="00367960">
        <w:rPr>
          <w:rFonts w:ascii="Calibri" w:eastAsia="Times New Roman" w:hAnsi="Calibri" w:cs="Calibri"/>
          <w:color w:val="007A94"/>
          <w:sz w:val="28"/>
          <w:szCs w:val="28"/>
          <w:lang w:eastAsia="en-GB"/>
        </w:rPr>
        <w:t> </w:t>
      </w:r>
    </w:p>
    <w:p w14:paraId="423C60B6" w14:textId="77777777" w:rsidR="00367960" w:rsidRDefault="002B5EB4" w:rsidP="00367960">
      <w:pPr>
        <w:spacing w:after="0" w:line="240" w:lineRule="auto"/>
        <w:jc w:val="both"/>
        <w:textAlignment w:val="baseline"/>
        <w:rPr>
          <w:rFonts w:ascii="Calibri" w:eastAsia="Times New Roman" w:hAnsi="Calibri" w:cs="Calibri"/>
          <w:sz w:val="24"/>
          <w:szCs w:val="24"/>
          <w:lang w:eastAsia="en-GB"/>
        </w:rPr>
      </w:pPr>
      <w:r w:rsidRPr="002B5EB4">
        <w:rPr>
          <w:rFonts w:ascii="Calibri" w:eastAsia="Times New Roman" w:hAnsi="Calibri" w:cs="Calibri"/>
          <w:sz w:val="24"/>
          <w:szCs w:val="24"/>
          <w:lang w:eastAsia="en-GB"/>
        </w:rPr>
        <w:t>Care and support were recognised as being important by participants with an emphasis placed on consistency of carers and having a knowledge of the person who is receiving support.  It was evident that both those providing informal care and support were keen to continue with this role and to support their loved one at home - consistency and carer support are required to enable this to continue. Recognition was given to the importance of the dementia nurse/specialist team in supporting individuals and their</w:t>
      </w:r>
      <w:r w:rsidR="00315D6E">
        <w:rPr>
          <w:rFonts w:ascii="Calibri" w:eastAsia="Times New Roman" w:hAnsi="Calibri" w:cs="Calibri"/>
          <w:sz w:val="24"/>
          <w:szCs w:val="24"/>
          <w:lang w:eastAsia="en-GB"/>
        </w:rPr>
        <w:t xml:space="preserve"> </w:t>
      </w:r>
      <w:r w:rsidR="00367960">
        <w:rPr>
          <w:rFonts w:ascii="Calibri" w:eastAsia="Times New Roman" w:hAnsi="Calibri" w:cs="Calibri"/>
          <w:sz w:val="24"/>
          <w:szCs w:val="24"/>
          <w:lang w:eastAsia="en-GB"/>
        </w:rPr>
        <w:t>families.</w:t>
      </w:r>
    </w:p>
    <w:p w14:paraId="40C83CBB" w14:textId="4F74786A"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lastRenderedPageBreak/>
        <w:t xml:space="preserve">  </w:t>
      </w:r>
      <w:r w:rsidRPr="002B5EB4">
        <w:rPr>
          <w:noProof/>
          <w:lang w:eastAsia="en-GB"/>
        </w:rPr>
        <w:drawing>
          <wp:inline distT="0" distB="0" distL="0" distR="0" wp14:anchorId="6EE3A1E7" wp14:editId="457510AF">
            <wp:extent cx="5505450" cy="56769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5450" cy="5676900"/>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5CCE99CA" w14:textId="3ADC6E6C" w:rsidR="002B5EB4" w:rsidRPr="00367960" w:rsidRDefault="002B5EB4" w:rsidP="00367960">
      <w:pPr>
        <w:spacing w:after="0" w:line="240" w:lineRule="auto"/>
        <w:jc w:val="center"/>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i/>
          <w:iCs/>
          <w:color w:val="007A94"/>
          <w:sz w:val="24"/>
          <w:szCs w:val="24"/>
          <w:lang w:eastAsia="en-GB"/>
        </w:rPr>
        <w:t xml:space="preserve">“I strongly encourage Fife to ensure that there is always someone in the Dementia Nurse post. This is key in taking people from diagnosis to bereavement, and in providing essential </w:t>
      </w:r>
      <w:proofErr w:type="gramStart"/>
      <w:r w:rsidRPr="00367960">
        <w:rPr>
          <w:rFonts w:ascii="Calibri" w:eastAsia="Times New Roman" w:hAnsi="Calibri" w:cs="Calibri"/>
          <w:b/>
          <w:bCs/>
          <w:i/>
          <w:iCs/>
          <w:color w:val="007A94"/>
          <w:sz w:val="24"/>
          <w:szCs w:val="24"/>
          <w:lang w:eastAsia="en-GB"/>
        </w:rPr>
        <w:t>help-line</w:t>
      </w:r>
      <w:proofErr w:type="gramEnd"/>
      <w:r w:rsidRPr="00367960">
        <w:rPr>
          <w:rFonts w:ascii="Calibri" w:eastAsia="Times New Roman" w:hAnsi="Calibri" w:cs="Calibri"/>
          <w:b/>
          <w:bCs/>
          <w:i/>
          <w:iCs/>
          <w:color w:val="007A94"/>
          <w:sz w:val="24"/>
          <w:szCs w:val="24"/>
          <w:lang w:eastAsia="en-GB"/>
        </w:rPr>
        <w:t xml:space="preserve"> and other support”</w:t>
      </w:r>
      <w:r w:rsidRPr="00367960">
        <w:rPr>
          <w:rFonts w:ascii="Calibri" w:eastAsia="Times New Roman" w:hAnsi="Calibri" w:cs="Calibri"/>
          <w:color w:val="007A94"/>
          <w:sz w:val="20"/>
          <w:szCs w:val="20"/>
          <w:lang w:eastAsia="en-GB"/>
        </w:rPr>
        <w:t xml:space="preserve"> </w:t>
      </w:r>
      <w:r w:rsidR="00367960">
        <w:rPr>
          <w:rFonts w:ascii="Calibri" w:eastAsia="Times New Roman" w:hAnsi="Calibri" w:cs="Calibri"/>
          <w:color w:val="007A94"/>
          <w:lang w:eastAsia="en-GB"/>
        </w:rPr>
        <w:br/>
      </w:r>
      <w:r w:rsidRPr="00367960">
        <w:rPr>
          <w:rFonts w:ascii="Calibri" w:eastAsia="Times New Roman" w:hAnsi="Calibri" w:cs="Calibri"/>
          <w:color w:val="007A94"/>
          <w:lang w:eastAsia="en-GB"/>
        </w:rPr>
        <w:t xml:space="preserve">– </w:t>
      </w:r>
      <w:r w:rsidR="00367960" w:rsidRPr="00367960">
        <w:rPr>
          <w:rFonts w:ascii="Calibri" w:eastAsia="Times New Roman" w:hAnsi="Calibri" w:cs="Calibri"/>
          <w:color w:val="007A94"/>
          <w:sz w:val="16"/>
          <w:szCs w:val="16"/>
          <w:lang w:eastAsia="en-GB"/>
        </w:rPr>
        <w:t>individual</w:t>
      </w:r>
      <w:r w:rsidRPr="00367960">
        <w:rPr>
          <w:rFonts w:ascii="Calibri" w:eastAsia="Times New Roman" w:hAnsi="Calibri" w:cs="Calibri"/>
          <w:color w:val="007A94"/>
          <w:sz w:val="16"/>
          <w:szCs w:val="16"/>
          <w:lang w:eastAsia="en-GB"/>
        </w:rPr>
        <w:t xml:space="preserve"> with personal interest in community research</w:t>
      </w:r>
    </w:p>
    <w:p w14:paraId="7CEEBBA3"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color w:val="007A94"/>
          <w:lang w:eastAsia="en-GB"/>
        </w:rPr>
        <w:t> </w:t>
      </w:r>
    </w:p>
    <w:p w14:paraId="6DA15393"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33CCCC"/>
          <w:lang w:eastAsia="en-GB"/>
        </w:rPr>
        <w:t> </w:t>
      </w:r>
    </w:p>
    <w:p w14:paraId="41242CBC" w14:textId="4AF8050A" w:rsidR="002B5EB4" w:rsidRPr="00367960" w:rsidRDefault="002B5EB4" w:rsidP="002B5EB4">
      <w:pPr>
        <w:spacing w:after="0" w:line="240" w:lineRule="auto"/>
        <w:textAlignment w:val="baseline"/>
        <w:rPr>
          <w:rFonts w:ascii="Segoe UI" w:eastAsia="Times New Roman" w:hAnsi="Segoe UI" w:cs="Segoe UI"/>
          <w:i/>
          <w:iCs/>
          <w:sz w:val="16"/>
          <w:szCs w:val="16"/>
          <w:lang w:eastAsia="en-GB"/>
        </w:rPr>
      </w:pPr>
      <w:r w:rsidRPr="00367960">
        <w:rPr>
          <w:rFonts w:ascii="Calibri" w:eastAsia="Times New Roman" w:hAnsi="Calibri" w:cs="Calibri"/>
          <w:i/>
          <w:iCs/>
          <w:color w:val="33CCCC"/>
          <w:sz w:val="20"/>
          <w:szCs w:val="20"/>
          <w:lang w:eastAsia="en-GB"/>
        </w:rPr>
        <w:t> </w:t>
      </w:r>
      <w:r w:rsidRPr="00367960">
        <w:rPr>
          <w:rFonts w:ascii="Calibri Light" w:eastAsia="Times New Roman" w:hAnsi="Calibri Light" w:cs="Calibri Light"/>
          <w:i/>
          <w:iCs/>
          <w:color w:val="7030A0"/>
          <w:sz w:val="28"/>
          <w:szCs w:val="28"/>
          <w:lang w:eastAsia="en-GB"/>
        </w:rPr>
        <w:t>Theme: What Could be Improved </w:t>
      </w:r>
    </w:p>
    <w:p w14:paraId="3B8F439B" w14:textId="4362BC5B"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in this theme generated detailed discussion looking at various elements of care and support.  A vast range of feedback was collected taking opinions and views from the start of individuals’ dementia journey through to where people are at now.  Discussion was also lively when considering the diagnosis experience.  Participants also highlighted that information and access to benefits needs to be improved.  Transport was also discussed during this theme and although public transport is available it is considered high risk to those with dementia travelling alone. </w:t>
      </w:r>
    </w:p>
    <w:p w14:paraId="022168AE"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33CCCC"/>
          <w:sz w:val="28"/>
          <w:szCs w:val="28"/>
          <w:lang w:eastAsia="en-GB"/>
        </w:rPr>
        <w:t> </w:t>
      </w:r>
    </w:p>
    <w:p w14:paraId="56B986BE"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lastRenderedPageBreak/>
        <w:t>Care and Support</w:t>
      </w:r>
      <w:r w:rsidRPr="00367960">
        <w:rPr>
          <w:rFonts w:ascii="Calibri" w:eastAsia="Times New Roman" w:hAnsi="Calibri" w:cs="Calibri"/>
          <w:color w:val="007A94"/>
          <w:sz w:val="28"/>
          <w:szCs w:val="28"/>
          <w:lang w:eastAsia="en-GB"/>
        </w:rPr>
        <w:t> </w:t>
      </w:r>
    </w:p>
    <w:p w14:paraId="26731552" w14:textId="3DE0B890"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The general feeling across the participant groups was that care and support packages are too difficult to access; there is a need to involve family members more; day care services appear to be reducing; consistency in care and support is required along with an increased awareness of dementia; respite and flexible support for unpaid carers needs to be improved and post diagnostic support could be improved for those living with dementia. </w:t>
      </w:r>
      <w:r w:rsidR="00367960">
        <w:rPr>
          <w:rFonts w:ascii="Calibri" w:eastAsia="Times New Roman" w:hAnsi="Calibri" w:cs="Calibri"/>
          <w:sz w:val="24"/>
          <w:szCs w:val="24"/>
          <w:lang w:eastAsia="en-GB"/>
        </w:rPr>
        <w:br/>
      </w:r>
    </w:p>
    <w:p w14:paraId="2805C3A8" w14:textId="4BF13C45"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inline distT="0" distB="0" distL="0" distR="0" wp14:anchorId="2DC70ACA" wp14:editId="1391658B">
            <wp:extent cx="5505450" cy="6315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5450" cy="6315075"/>
                    </a:xfrm>
                    <a:prstGeom prst="rect">
                      <a:avLst/>
                    </a:prstGeom>
                    <a:noFill/>
                    <a:ln>
                      <a:noFill/>
                    </a:ln>
                  </pic:spPr>
                </pic:pic>
              </a:graphicData>
            </a:graphic>
          </wp:inline>
        </w:drawing>
      </w:r>
      <w:r w:rsidRPr="002B5EB4">
        <w:rPr>
          <w:rFonts w:ascii="Calibri" w:eastAsia="Times New Roman" w:hAnsi="Calibri" w:cs="Calibri"/>
          <w:lang w:eastAsia="en-GB"/>
        </w:rPr>
        <w:t> </w:t>
      </w:r>
    </w:p>
    <w:p w14:paraId="002FC7D8" w14:textId="73844A38" w:rsidR="002B5EB4" w:rsidRPr="002B5EB4" w:rsidRDefault="002B5EB4" w:rsidP="00367960">
      <w:pPr>
        <w:spacing w:after="0" w:line="240" w:lineRule="auto"/>
        <w:jc w:val="center"/>
        <w:textAlignment w:val="baseline"/>
        <w:rPr>
          <w:rFonts w:ascii="Segoe UI" w:eastAsia="Times New Roman" w:hAnsi="Segoe UI" w:cs="Segoe UI"/>
          <w:sz w:val="18"/>
          <w:szCs w:val="18"/>
          <w:lang w:eastAsia="en-GB"/>
        </w:rPr>
      </w:pPr>
      <w:r w:rsidRPr="00367960">
        <w:rPr>
          <w:rFonts w:ascii="Calibri" w:eastAsia="Times New Roman" w:hAnsi="Calibri" w:cs="Calibri"/>
          <w:b/>
          <w:bCs/>
          <w:i/>
          <w:iCs/>
          <w:color w:val="7030A0"/>
          <w:sz w:val="24"/>
          <w:szCs w:val="24"/>
          <w:lang w:eastAsia="en-GB"/>
        </w:rPr>
        <w:t xml:space="preserve">“Care at Home is a big issue - there are lots of people waiting - for those that are getting it they are getting it later, so they are missing out on our service - and that its crazy - it seems to be disjointed” </w:t>
      </w:r>
      <w:r w:rsidR="00367960">
        <w:rPr>
          <w:rFonts w:ascii="Calibri" w:eastAsia="Times New Roman" w:hAnsi="Calibri" w:cs="Calibri"/>
          <w:b/>
          <w:bCs/>
          <w:i/>
          <w:iCs/>
          <w:color w:val="7030A0"/>
          <w:sz w:val="28"/>
          <w:szCs w:val="28"/>
          <w:lang w:eastAsia="en-GB"/>
        </w:rPr>
        <w:br/>
      </w:r>
      <w:r w:rsidRPr="002B5EB4">
        <w:rPr>
          <w:rFonts w:ascii="Calibri" w:eastAsia="Times New Roman" w:hAnsi="Calibri" w:cs="Calibri"/>
          <w:color w:val="7030A0"/>
          <w:sz w:val="18"/>
          <w:szCs w:val="18"/>
          <w:lang w:eastAsia="en-GB"/>
        </w:rPr>
        <w:t xml:space="preserve">– </w:t>
      </w:r>
      <w:r w:rsidR="00367960">
        <w:rPr>
          <w:rFonts w:ascii="Calibri" w:eastAsia="Times New Roman" w:hAnsi="Calibri" w:cs="Calibri"/>
          <w:color w:val="7030A0"/>
          <w:sz w:val="18"/>
          <w:szCs w:val="18"/>
          <w:lang w:eastAsia="en-GB"/>
        </w:rPr>
        <w:t>D</w:t>
      </w:r>
      <w:r w:rsidRPr="002B5EB4">
        <w:rPr>
          <w:rFonts w:ascii="Calibri" w:eastAsia="Times New Roman" w:hAnsi="Calibri" w:cs="Calibri"/>
          <w:color w:val="7030A0"/>
          <w:sz w:val="18"/>
          <w:szCs w:val="18"/>
          <w:lang w:eastAsia="en-GB"/>
        </w:rPr>
        <w:t xml:space="preserve">ay service staff </w:t>
      </w:r>
      <w:proofErr w:type="gramStart"/>
      <w:r w:rsidRPr="002B5EB4">
        <w:rPr>
          <w:rFonts w:ascii="Calibri" w:eastAsia="Times New Roman" w:hAnsi="Calibri" w:cs="Calibri"/>
          <w:color w:val="7030A0"/>
          <w:sz w:val="18"/>
          <w:szCs w:val="18"/>
          <w:lang w:eastAsia="en-GB"/>
        </w:rPr>
        <w:t>member</w:t>
      </w:r>
      <w:proofErr w:type="gramEnd"/>
    </w:p>
    <w:p w14:paraId="44126BB5" w14:textId="5947EB4B" w:rsidR="002B5EB4" w:rsidRPr="002B5EB4" w:rsidRDefault="002B5EB4" w:rsidP="00367960">
      <w:pPr>
        <w:spacing w:after="0" w:line="240" w:lineRule="auto"/>
        <w:jc w:val="center"/>
        <w:textAlignment w:val="baseline"/>
        <w:rPr>
          <w:rFonts w:ascii="Segoe UI" w:eastAsia="Times New Roman" w:hAnsi="Segoe UI" w:cs="Segoe UI"/>
          <w:sz w:val="18"/>
          <w:szCs w:val="18"/>
          <w:lang w:eastAsia="en-GB"/>
        </w:rPr>
      </w:pPr>
    </w:p>
    <w:p w14:paraId="2D075C8C" w14:textId="386DE4C2"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lastRenderedPageBreak/>
        <w:t>Diagnosis</w:t>
      </w:r>
      <w:r w:rsidRPr="00367960">
        <w:rPr>
          <w:rFonts w:ascii="Calibri" w:eastAsia="Times New Roman" w:hAnsi="Calibri" w:cs="Calibri"/>
          <w:color w:val="007A94"/>
          <w:sz w:val="28"/>
          <w:szCs w:val="28"/>
          <w:lang w:eastAsia="en-GB"/>
        </w:rPr>
        <w:t> </w:t>
      </w:r>
    </w:p>
    <w:p w14:paraId="0E763829"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were encouraged to share their views and experience of the diagnosis process on their dementia journey.  A common theme within this topic was that of older persons being diagnosed with dementia felt that that diagnosis process needs to be improved to enable access to medication and support.  It was conveyed that some participants found doctors/psychiatrists were hesitant to diagnose dementia which in turn held up accessing appropriate care and support which had a detrimental effect on their overall well-being. It was felt across all groups that doctors and other professionals should listen to the family/carers more as it is them who notice the difference/decline in the individual the most.  However, it must be noted that those who live with early onset dementia found the diagnosis process and post support to be a more positive experience but, in some cases, they too experienced hesitation from the medical field in making an actual diagnosis. </w:t>
      </w:r>
    </w:p>
    <w:p w14:paraId="68553371" w14:textId="0D6461F8"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inline distT="0" distB="0" distL="0" distR="0" wp14:anchorId="47F5A234" wp14:editId="7DFA7B98">
            <wp:extent cx="5505450" cy="55149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5450" cy="5514975"/>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40959FFB" w14:textId="03D665C0" w:rsidR="002B5EB4" w:rsidRPr="002B5EB4" w:rsidRDefault="002B5EB4" w:rsidP="00367960">
      <w:pPr>
        <w:spacing w:after="0" w:line="240" w:lineRule="auto"/>
        <w:jc w:val="center"/>
        <w:textAlignment w:val="baseline"/>
        <w:rPr>
          <w:rFonts w:ascii="Segoe UI" w:eastAsia="Times New Roman" w:hAnsi="Segoe UI" w:cs="Segoe UI"/>
          <w:sz w:val="18"/>
          <w:szCs w:val="18"/>
          <w:lang w:eastAsia="en-GB"/>
        </w:rPr>
      </w:pPr>
      <w:r w:rsidRPr="00367960">
        <w:rPr>
          <w:rFonts w:ascii="Calibri" w:eastAsia="Times New Roman" w:hAnsi="Calibri" w:cs="Calibri"/>
          <w:b/>
          <w:bCs/>
          <w:i/>
          <w:iCs/>
          <w:color w:val="7030A0"/>
          <w:sz w:val="24"/>
          <w:szCs w:val="24"/>
          <w:lang w:eastAsia="en-GB"/>
        </w:rPr>
        <w:t>“Post diagnostic teams are short staffed and can't get around everyone - it's not a lack of will/want they are just so short staffed - it's an amazing template that isn't working as they are short staffed”</w:t>
      </w:r>
      <w:r w:rsidR="00367960" w:rsidRPr="00367960">
        <w:rPr>
          <w:rFonts w:ascii="Calibri" w:eastAsia="Times New Roman" w:hAnsi="Calibri" w:cs="Calibri"/>
          <w:b/>
          <w:bCs/>
          <w:i/>
          <w:iCs/>
          <w:color w:val="7030A0"/>
          <w:sz w:val="24"/>
          <w:szCs w:val="24"/>
          <w:lang w:eastAsia="en-GB"/>
        </w:rPr>
        <w:br/>
      </w:r>
      <w:r w:rsidR="00367960">
        <w:rPr>
          <w:rFonts w:ascii="Calibri" w:eastAsia="Times New Roman" w:hAnsi="Calibri" w:cs="Calibri"/>
          <w:color w:val="7030A0"/>
          <w:sz w:val="20"/>
          <w:szCs w:val="20"/>
          <w:lang w:eastAsia="en-GB"/>
        </w:rPr>
        <w:t>- D</w:t>
      </w:r>
      <w:r w:rsidRPr="002B5EB4">
        <w:rPr>
          <w:rFonts w:ascii="Calibri" w:eastAsia="Times New Roman" w:hAnsi="Calibri" w:cs="Calibri"/>
          <w:color w:val="7030A0"/>
          <w:sz w:val="20"/>
          <w:szCs w:val="20"/>
          <w:lang w:eastAsia="en-GB"/>
        </w:rPr>
        <w:t xml:space="preserve">ay service </w:t>
      </w:r>
      <w:proofErr w:type="gramStart"/>
      <w:r w:rsidRPr="002B5EB4">
        <w:rPr>
          <w:rFonts w:ascii="Calibri" w:eastAsia="Times New Roman" w:hAnsi="Calibri" w:cs="Calibri"/>
          <w:color w:val="7030A0"/>
          <w:sz w:val="20"/>
          <w:szCs w:val="20"/>
          <w:lang w:eastAsia="en-GB"/>
        </w:rPr>
        <w:t>staff</w:t>
      </w:r>
      <w:proofErr w:type="gramEnd"/>
    </w:p>
    <w:p w14:paraId="47798363" w14:textId="47B2485D"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lastRenderedPageBreak/>
        <w:t>Information</w:t>
      </w:r>
      <w:r w:rsidRPr="00367960">
        <w:rPr>
          <w:rFonts w:ascii="Calibri" w:eastAsia="Times New Roman" w:hAnsi="Calibri" w:cs="Calibri"/>
          <w:color w:val="007A94"/>
          <w:sz w:val="28"/>
          <w:szCs w:val="28"/>
          <w:lang w:eastAsia="en-GB"/>
        </w:rPr>
        <w:t> </w:t>
      </w:r>
    </w:p>
    <w:p w14:paraId="1BB2381F"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A common theme throughout the various workshops was that of information.  Participants fed back a variety of experience and views on this matter.  Some reported that information was patchy; not consistent; difficult to find with some participants noting that more information should be available either at point of diagnosis or soon after. </w:t>
      </w:r>
    </w:p>
    <w:p w14:paraId="1F1FB7DC"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1EDD280C" w14:textId="036D4EE4"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inline distT="0" distB="0" distL="0" distR="0" wp14:anchorId="355C6EEC" wp14:editId="22827FCB">
            <wp:extent cx="5505450" cy="3848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5450" cy="3848100"/>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255625E2"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18"/>
          <w:szCs w:val="18"/>
          <w:lang w:eastAsia="en-GB"/>
        </w:rPr>
        <w:t> </w:t>
      </w:r>
    </w:p>
    <w:p w14:paraId="74F81A8D" w14:textId="3D1B05C3" w:rsidR="002B5EB4" w:rsidRPr="002B5EB4" w:rsidRDefault="002B5EB4" w:rsidP="00367960">
      <w:pPr>
        <w:spacing w:after="0" w:line="240" w:lineRule="auto"/>
        <w:jc w:val="center"/>
        <w:textAlignment w:val="baseline"/>
        <w:rPr>
          <w:rFonts w:ascii="Segoe UI" w:eastAsia="Times New Roman" w:hAnsi="Segoe UI" w:cs="Segoe UI"/>
          <w:sz w:val="18"/>
          <w:szCs w:val="18"/>
          <w:lang w:eastAsia="en-GB"/>
        </w:rPr>
      </w:pPr>
      <w:r w:rsidRPr="00367960">
        <w:rPr>
          <w:rFonts w:ascii="Calibri" w:eastAsia="Times New Roman" w:hAnsi="Calibri" w:cs="Calibri"/>
          <w:b/>
          <w:bCs/>
          <w:color w:val="7030A0"/>
          <w:sz w:val="24"/>
          <w:szCs w:val="24"/>
          <w:lang w:eastAsia="en-GB"/>
        </w:rPr>
        <w:t xml:space="preserve">“At one point when you got a diagnosis you were referred to post diagnostic team - supposed to give out info - that support was for 1 year - if delay in diagnosis where else do you get that info?” </w:t>
      </w:r>
      <w:r w:rsidR="00367960" w:rsidRPr="00367960">
        <w:rPr>
          <w:rFonts w:ascii="Calibri" w:eastAsia="Times New Roman" w:hAnsi="Calibri" w:cs="Calibri"/>
          <w:b/>
          <w:bCs/>
          <w:color w:val="7030A0"/>
          <w:sz w:val="16"/>
          <w:szCs w:val="16"/>
          <w:lang w:eastAsia="en-GB"/>
        </w:rPr>
        <w:br/>
      </w:r>
      <w:r w:rsidR="00367960">
        <w:rPr>
          <w:rFonts w:ascii="Calibri" w:eastAsia="Times New Roman" w:hAnsi="Calibri" w:cs="Calibri"/>
          <w:b/>
          <w:bCs/>
          <w:color w:val="7030A0"/>
          <w:sz w:val="18"/>
          <w:szCs w:val="18"/>
          <w:lang w:eastAsia="en-GB"/>
        </w:rPr>
        <w:t>- D</w:t>
      </w:r>
      <w:r w:rsidRPr="002B5EB4">
        <w:rPr>
          <w:rFonts w:ascii="Calibri" w:eastAsia="Times New Roman" w:hAnsi="Calibri" w:cs="Calibri"/>
          <w:b/>
          <w:bCs/>
          <w:color w:val="7030A0"/>
          <w:sz w:val="18"/>
          <w:szCs w:val="18"/>
          <w:lang w:eastAsia="en-GB"/>
        </w:rPr>
        <w:t>ay services staff</w:t>
      </w:r>
    </w:p>
    <w:p w14:paraId="6D1F900D"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18"/>
          <w:szCs w:val="18"/>
          <w:lang w:eastAsia="en-GB"/>
        </w:rPr>
        <w:t> </w:t>
      </w:r>
    </w:p>
    <w:p w14:paraId="6EE6343D"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18"/>
          <w:szCs w:val="18"/>
          <w:lang w:eastAsia="en-GB"/>
        </w:rPr>
        <w:t> </w:t>
      </w:r>
    </w:p>
    <w:p w14:paraId="12289440" w14:textId="342608C2" w:rsidR="002B5EB4" w:rsidRPr="00367960" w:rsidRDefault="002B5EB4" w:rsidP="002B5EB4">
      <w:pPr>
        <w:spacing w:after="0" w:line="240" w:lineRule="auto"/>
        <w:textAlignment w:val="baseline"/>
        <w:rPr>
          <w:rFonts w:ascii="Calibri" w:eastAsia="Times New Roman" w:hAnsi="Calibri" w:cs="Calibri"/>
          <w:color w:val="007A94"/>
          <w:sz w:val="18"/>
          <w:szCs w:val="18"/>
          <w:lang w:eastAsia="en-GB"/>
        </w:rPr>
      </w:pPr>
      <w:r w:rsidRPr="00367960">
        <w:rPr>
          <w:rFonts w:ascii="Calibri" w:eastAsia="Times New Roman" w:hAnsi="Calibri" w:cs="Calibri"/>
          <w:b/>
          <w:bCs/>
          <w:color w:val="007A94"/>
          <w:sz w:val="28"/>
          <w:szCs w:val="28"/>
          <w:lang w:eastAsia="en-GB"/>
        </w:rPr>
        <w:t>Benefits</w:t>
      </w:r>
      <w:r w:rsidRPr="00367960">
        <w:rPr>
          <w:rFonts w:ascii="Calibri" w:eastAsia="Times New Roman" w:hAnsi="Calibri" w:cs="Calibri"/>
          <w:color w:val="007A94"/>
          <w:sz w:val="28"/>
          <w:szCs w:val="28"/>
          <w:lang w:eastAsia="en-GB"/>
        </w:rPr>
        <w:t> </w:t>
      </w:r>
    </w:p>
    <w:p w14:paraId="39CC22F5"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During the workshops access to and information about benefits was an area that was felt by all that could be improved.  Participants fed back that applying for and being assessed for self-directed support was a complicated process. There was a strong feeling that being able to have access to self-directed support would enable a greater level of independence and could prevent crisis situations. Some participants noted that they did not know what benefits they may be entitled to claim. </w:t>
      </w:r>
    </w:p>
    <w:p w14:paraId="6765E452"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4AF51D64" w14:textId="3C57F78A"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lastRenderedPageBreak/>
        <w:drawing>
          <wp:inline distT="0" distB="0" distL="0" distR="0" wp14:anchorId="361818E5" wp14:editId="54B1996E">
            <wp:extent cx="5505450" cy="42195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0" cy="4219575"/>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38756BFB"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5E5E474D" w14:textId="77777777" w:rsidR="00367960" w:rsidRDefault="002B5EB4" w:rsidP="00367960">
      <w:pPr>
        <w:spacing w:after="0" w:line="240" w:lineRule="auto"/>
        <w:jc w:val="center"/>
        <w:textAlignment w:val="baseline"/>
        <w:rPr>
          <w:rFonts w:ascii="Calibri" w:eastAsia="Times New Roman" w:hAnsi="Calibri" w:cs="Calibri"/>
          <w:b/>
          <w:bCs/>
          <w:i/>
          <w:iCs/>
          <w:color w:val="7030A0"/>
          <w:sz w:val="18"/>
          <w:szCs w:val="18"/>
          <w:lang w:eastAsia="en-GB"/>
        </w:rPr>
      </w:pPr>
      <w:r w:rsidRPr="00367960">
        <w:rPr>
          <w:rFonts w:ascii="Calibri" w:eastAsia="Times New Roman" w:hAnsi="Calibri" w:cs="Calibri"/>
          <w:b/>
          <w:bCs/>
          <w:i/>
          <w:iCs/>
          <w:color w:val="7030A0"/>
          <w:sz w:val="24"/>
          <w:szCs w:val="24"/>
          <w:lang w:eastAsia="en-GB"/>
        </w:rPr>
        <w:t xml:space="preserve">“A lot of people still don't know they can access certain benefits - there are so many </w:t>
      </w:r>
      <w:proofErr w:type="gramStart"/>
      <w:r w:rsidRPr="00367960">
        <w:rPr>
          <w:rFonts w:ascii="Calibri" w:eastAsia="Times New Roman" w:hAnsi="Calibri" w:cs="Calibri"/>
          <w:b/>
          <w:bCs/>
          <w:i/>
          <w:iCs/>
          <w:color w:val="7030A0"/>
          <w:sz w:val="24"/>
          <w:szCs w:val="24"/>
          <w:lang w:eastAsia="en-GB"/>
        </w:rPr>
        <w:t>things</w:t>
      </w:r>
      <w:proofErr w:type="gramEnd"/>
      <w:r w:rsidRPr="00367960">
        <w:rPr>
          <w:rFonts w:ascii="Calibri" w:eastAsia="Times New Roman" w:hAnsi="Calibri" w:cs="Calibri"/>
          <w:b/>
          <w:bCs/>
          <w:i/>
          <w:iCs/>
          <w:color w:val="7030A0"/>
          <w:sz w:val="24"/>
          <w:szCs w:val="24"/>
          <w:lang w:eastAsia="en-GB"/>
        </w:rPr>
        <w:t xml:space="preserve"> people still don't know they are entitled to</w:t>
      </w:r>
      <w:r w:rsidRPr="00367960">
        <w:rPr>
          <w:rFonts w:ascii="Calibri" w:eastAsia="Times New Roman" w:hAnsi="Calibri" w:cs="Calibri"/>
          <w:b/>
          <w:bCs/>
          <w:i/>
          <w:iCs/>
          <w:color w:val="7030A0"/>
          <w:sz w:val="16"/>
          <w:szCs w:val="16"/>
          <w:lang w:eastAsia="en-GB"/>
        </w:rPr>
        <w:t xml:space="preserve">” </w:t>
      </w:r>
    </w:p>
    <w:p w14:paraId="0BBC502F" w14:textId="5454A4AF" w:rsidR="002B5EB4" w:rsidRPr="00367960" w:rsidRDefault="00367960" w:rsidP="00367960">
      <w:pPr>
        <w:pStyle w:val="ListParagraph"/>
        <w:numPr>
          <w:ilvl w:val="1"/>
          <w:numId w:val="18"/>
        </w:numPr>
        <w:spacing w:after="0" w:line="240" w:lineRule="auto"/>
        <w:jc w:val="center"/>
        <w:textAlignment w:val="baseline"/>
        <w:rPr>
          <w:rFonts w:ascii="Segoe UI" w:eastAsia="Times New Roman" w:hAnsi="Segoe UI" w:cs="Segoe UI"/>
          <w:sz w:val="18"/>
          <w:szCs w:val="18"/>
          <w:lang w:eastAsia="en-GB"/>
        </w:rPr>
      </w:pPr>
      <w:r w:rsidRPr="00367960">
        <w:rPr>
          <w:rFonts w:ascii="Calibri" w:eastAsia="Times New Roman" w:hAnsi="Calibri" w:cs="Calibri"/>
          <w:b/>
          <w:bCs/>
          <w:i/>
          <w:iCs/>
          <w:color w:val="7030A0"/>
          <w:sz w:val="18"/>
          <w:szCs w:val="18"/>
          <w:lang w:eastAsia="en-GB"/>
        </w:rPr>
        <w:t>D</w:t>
      </w:r>
      <w:r w:rsidR="002B5EB4" w:rsidRPr="00367960">
        <w:rPr>
          <w:rFonts w:ascii="Calibri" w:eastAsia="Times New Roman" w:hAnsi="Calibri" w:cs="Calibri"/>
          <w:b/>
          <w:bCs/>
          <w:i/>
          <w:iCs/>
          <w:color w:val="7030A0"/>
          <w:sz w:val="18"/>
          <w:szCs w:val="18"/>
          <w:lang w:eastAsia="en-GB"/>
        </w:rPr>
        <w:t>ay service staff</w:t>
      </w:r>
    </w:p>
    <w:p w14:paraId="525CBFF0"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8"/>
          <w:szCs w:val="28"/>
          <w:lang w:eastAsia="en-GB"/>
        </w:rPr>
        <w:t> </w:t>
      </w:r>
    </w:p>
    <w:p w14:paraId="78CF9DDB" w14:textId="33B912D8"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Transport</w:t>
      </w:r>
      <w:r w:rsidRPr="00367960">
        <w:rPr>
          <w:rFonts w:ascii="Calibri" w:eastAsia="Times New Roman" w:hAnsi="Calibri" w:cs="Calibri"/>
          <w:color w:val="007A94"/>
          <w:sz w:val="28"/>
          <w:szCs w:val="28"/>
          <w:lang w:eastAsia="en-GB"/>
        </w:rPr>
        <w:t> </w:t>
      </w:r>
    </w:p>
    <w:p w14:paraId="4FE7C2C9"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recognise that transport is a key component to supporting them to live an independent life, access services and support.  The general feeling was that in rural areas participants had to travel to get support.  Day services staff fed back that due to social distancing measures they were restricted as to how many service users could access their transport to attend the group setting.  Participants also expressed that if they were able to access transport to go to an activity their unpaid carer could have a break. </w:t>
      </w:r>
    </w:p>
    <w:p w14:paraId="092865F9" w14:textId="1BE5459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lastRenderedPageBreak/>
        <w:drawing>
          <wp:inline distT="0" distB="0" distL="0" distR="0" wp14:anchorId="557FD5C4" wp14:editId="24D1B3A3">
            <wp:extent cx="5505450" cy="4591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5450" cy="4591050"/>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6DDCC9D6" w14:textId="5E14BABD" w:rsidR="002B5EB4" w:rsidRPr="00367960" w:rsidRDefault="002B5EB4" w:rsidP="00367960">
      <w:pPr>
        <w:spacing w:after="0" w:line="240" w:lineRule="auto"/>
        <w:jc w:val="center"/>
        <w:textAlignment w:val="baseline"/>
        <w:rPr>
          <w:rFonts w:ascii="Segoe UI" w:eastAsia="Times New Roman" w:hAnsi="Segoe UI" w:cs="Segoe UI"/>
          <w:sz w:val="16"/>
          <w:szCs w:val="16"/>
          <w:lang w:eastAsia="en-GB"/>
        </w:rPr>
      </w:pPr>
      <w:r w:rsidRPr="00367960">
        <w:rPr>
          <w:rFonts w:ascii="Calibri" w:eastAsia="Times New Roman" w:hAnsi="Calibri" w:cs="Calibri"/>
          <w:b/>
          <w:bCs/>
          <w:i/>
          <w:iCs/>
          <w:color w:val="7030A0"/>
          <w:sz w:val="24"/>
          <w:szCs w:val="24"/>
          <w:lang w:eastAsia="en-GB"/>
        </w:rPr>
        <w:t xml:space="preserve">“Transport is there but it's high risk for people with dementia on their </w:t>
      </w:r>
      <w:proofErr w:type="gramStart"/>
      <w:r w:rsidRPr="00367960">
        <w:rPr>
          <w:rFonts w:ascii="Calibri" w:eastAsia="Times New Roman" w:hAnsi="Calibri" w:cs="Calibri"/>
          <w:b/>
          <w:bCs/>
          <w:i/>
          <w:iCs/>
          <w:color w:val="7030A0"/>
          <w:sz w:val="24"/>
          <w:szCs w:val="24"/>
          <w:lang w:eastAsia="en-GB"/>
        </w:rPr>
        <w:t>own”</w:t>
      </w:r>
      <w:proofErr w:type="gramEnd"/>
    </w:p>
    <w:p w14:paraId="4A38026A" w14:textId="3E6F0109" w:rsidR="002B5EB4" w:rsidRPr="00367960" w:rsidRDefault="002B5EB4" w:rsidP="00367960">
      <w:pPr>
        <w:pStyle w:val="ListParagraph"/>
        <w:numPr>
          <w:ilvl w:val="1"/>
          <w:numId w:val="18"/>
        </w:numPr>
        <w:spacing w:after="0" w:line="240" w:lineRule="auto"/>
        <w:jc w:val="center"/>
        <w:textAlignment w:val="baseline"/>
        <w:rPr>
          <w:rFonts w:ascii="Segoe UI" w:eastAsia="Times New Roman" w:hAnsi="Segoe UI" w:cs="Segoe UI"/>
          <w:sz w:val="18"/>
          <w:szCs w:val="18"/>
          <w:lang w:eastAsia="en-GB"/>
        </w:rPr>
      </w:pPr>
      <w:r w:rsidRPr="00367960">
        <w:rPr>
          <w:rFonts w:ascii="Calibri" w:eastAsia="Times New Roman" w:hAnsi="Calibri" w:cs="Calibri"/>
          <w:b/>
          <w:bCs/>
          <w:color w:val="7030A0"/>
          <w:sz w:val="18"/>
          <w:szCs w:val="18"/>
          <w:lang w:eastAsia="en-GB"/>
        </w:rPr>
        <w:t>FHSCP Dementia Project Manager</w:t>
      </w:r>
    </w:p>
    <w:p w14:paraId="61C17718"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5602C4B6"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6E711AEF" w14:textId="4EE5E26D" w:rsidR="002B5EB4" w:rsidRPr="00367960" w:rsidRDefault="002B5EB4" w:rsidP="002B5EB4">
      <w:pPr>
        <w:spacing w:after="0" w:line="240" w:lineRule="auto"/>
        <w:textAlignment w:val="baseline"/>
        <w:rPr>
          <w:rFonts w:ascii="Segoe UI" w:eastAsia="Times New Roman" w:hAnsi="Segoe UI" w:cs="Segoe UI"/>
          <w:i/>
          <w:iCs/>
          <w:sz w:val="16"/>
          <w:szCs w:val="16"/>
          <w:lang w:eastAsia="en-GB"/>
        </w:rPr>
      </w:pPr>
      <w:r w:rsidRPr="00367960">
        <w:rPr>
          <w:rFonts w:ascii="Calibri Light" w:eastAsia="Times New Roman" w:hAnsi="Calibri Light" w:cs="Calibri Light"/>
          <w:i/>
          <w:iCs/>
          <w:color w:val="6D207C"/>
          <w:sz w:val="28"/>
          <w:szCs w:val="28"/>
          <w:lang w:eastAsia="en-GB"/>
        </w:rPr>
        <w:t>Theme – What is Missing </w:t>
      </w:r>
    </w:p>
    <w:p w14:paraId="04234461"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xml:space="preserve">Participants during the workshops were asked what was missing from their point of view to help them with their lives on their dementia journey.  When considering this theme participants fed back in detail about Care and Support Services and Information as being areas where there were important elements missing that would have a positive impact on living with dementia/supporting someone living with dementia.  Comments were also noted regarding the diagnosis process, </w:t>
      </w:r>
      <w:proofErr w:type="gramStart"/>
      <w:r w:rsidRPr="002B5EB4">
        <w:rPr>
          <w:rFonts w:ascii="Calibri" w:eastAsia="Times New Roman" w:hAnsi="Calibri" w:cs="Calibri"/>
          <w:sz w:val="24"/>
          <w:szCs w:val="24"/>
          <w:lang w:eastAsia="en-GB"/>
        </w:rPr>
        <w:t>benefits</w:t>
      </w:r>
      <w:proofErr w:type="gramEnd"/>
      <w:r w:rsidRPr="002B5EB4">
        <w:rPr>
          <w:rFonts w:ascii="Calibri" w:eastAsia="Times New Roman" w:hAnsi="Calibri" w:cs="Calibri"/>
          <w:sz w:val="24"/>
          <w:szCs w:val="24"/>
          <w:lang w:eastAsia="en-GB"/>
        </w:rPr>
        <w:t xml:space="preserve"> and housing. </w:t>
      </w:r>
    </w:p>
    <w:p w14:paraId="5802F2F6"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042FAA47"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Care and Support</w:t>
      </w:r>
      <w:r w:rsidRPr="00367960">
        <w:rPr>
          <w:rFonts w:ascii="Calibri" w:eastAsia="Times New Roman" w:hAnsi="Calibri" w:cs="Calibri"/>
          <w:color w:val="007A94"/>
          <w:sz w:val="28"/>
          <w:szCs w:val="28"/>
          <w:lang w:eastAsia="en-GB"/>
        </w:rPr>
        <w:t> </w:t>
      </w:r>
    </w:p>
    <w:p w14:paraId="33A41047"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xml:space="preserve">When considering what was missing with care and support a large amount of conversation was generated.  Participants identified that day services appeared to be reducing due to restriction with numbers of people that could be supported were limited.  It was also identified that day care services were not suitable for </w:t>
      </w:r>
      <w:proofErr w:type="gramStart"/>
      <w:r w:rsidRPr="002B5EB4">
        <w:rPr>
          <w:rFonts w:ascii="Calibri" w:eastAsia="Times New Roman" w:hAnsi="Calibri" w:cs="Calibri"/>
          <w:sz w:val="24"/>
          <w:szCs w:val="24"/>
          <w:lang w:eastAsia="en-GB"/>
        </w:rPr>
        <w:t>all</w:t>
      </w:r>
      <w:proofErr w:type="gramEnd"/>
      <w:r w:rsidRPr="002B5EB4">
        <w:rPr>
          <w:rFonts w:ascii="Calibri" w:eastAsia="Times New Roman" w:hAnsi="Calibri" w:cs="Calibri"/>
          <w:sz w:val="24"/>
          <w:szCs w:val="24"/>
          <w:lang w:eastAsia="en-GB"/>
        </w:rPr>
        <w:t xml:space="preserve"> and that other support should be available.  Access to a specialist/nurse team was also thought to be missing for those over 65. Unpaid carers identified that they would benefit from training and where required support overnight </w:t>
      </w:r>
      <w:proofErr w:type="gramStart"/>
      <w:r w:rsidRPr="002B5EB4">
        <w:rPr>
          <w:rFonts w:ascii="Calibri" w:eastAsia="Times New Roman" w:hAnsi="Calibri" w:cs="Calibri"/>
          <w:sz w:val="24"/>
          <w:szCs w:val="24"/>
          <w:lang w:eastAsia="en-GB"/>
        </w:rPr>
        <w:t>-  both</w:t>
      </w:r>
      <w:proofErr w:type="gramEnd"/>
      <w:r w:rsidRPr="002B5EB4">
        <w:rPr>
          <w:rFonts w:ascii="Calibri" w:eastAsia="Times New Roman" w:hAnsi="Calibri" w:cs="Calibri"/>
          <w:sz w:val="24"/>
          <w:szCs w:val="24"/>
          <w:lang w:eastAsia="en-GB"/>
        </w:rPr>
        <w:t xml:space="preserve"> of which would enable the individual with dementia to remain at home longer. Participants also felt that they would benefit from having a “caseworker” who would </w:t>
      </w:r>
      <w:r w:rsidRPr="002B5EB4">
        <w:rPr>
          <w:rFonts w:ascii="Calibri" w:eastAsia="Times New Roman" w:hAnsi="Calibri" w:cs="Calibri"/>
          <w:sz w:val="24"/>
          <w:szCs w:val="24"/>
          <w:lang w:eastAsia="en-GB"/>
        </w:rPr>
        <w:lastRenderedPageBreak/>
        <w:t>support them throughout their time living with and supporting someone with dementia – someone to guide them to information and services.  One participant also raised the relevant point of language (BSL) being supported when someone was moved into a care home. </w:t>
      </w:r>
    </w:p>
    <w:p w14:paraId="38114D42" w14:textId="30087796"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inline distT="0" distB="0" distL="0" distR="0" wp14:anchorId="2438B279" wp14:editId="2F6425BC">
            <wp:extent cx="5505450" cy="55435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5543550"/>
                    </a:xfrm>
                    <a:prstGeom prst="rect">
                      <a:avLst/>
                    </a:prstGeom>
                    <a:noFill/>
                    <a:ln>
                      <a:noFill/>
                    </a:ln>
                  </pic:spPr>
                </pic:pic>
              </a:graphicData>
            </a:graphic>
          </wp:inline>
        </w:drawing>
      </w:r>
      <w:r w:rsidRPr="002B5EB4">
        <w:rPr>
          <w:rFonts w:ascii="Calibri" w:eastAsia="Times New Roman" w:hAnsi="Calibri" w:cs="Calibri"/>
          <w:sz w:val="24"/>
          <w:szCs w:val="24"/>
          <w:lang w:eastAsia="en-GB"/>
        </w:rPr>
        <w:t> </w:t>
      </w:r>
    </w:p>
    <w:p w14:paraId="0ACDB22C"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2149E121" w14:textId="77777777" w:rsidR="00367960" w:rsidRDefault="002B5EB4" w:rsidP="00367960">
      <w:pPr>
        <w:spacing w:after="0" w:line="240" w:lineRule="auto"/>
        <w:jc w:val="center"/>
        <w:textAlignment w:val="baseline"/>
        <w:rPr>
          <w:rFonts w:ascii="Calibri" w:eastAsia="Times New Roman" w:hAnsi="Calibri" w:cs="Calibri"/>
          <w:b/>
          <w:bCs/>
          <w:i/>
          <w:iCs/>
          <w:color w:val="7030A0"/>
          <w:sz w:val="18"/>
          <w:szCs w:val="18"/>
          <w:lang w:eastAsia="en-GB"/>
        </w:rPr>
      </w:pPr>
      <w:r w:rsidRPr="002B5EB4">
        <w:rPr>
          <w:rFonts w:ascii="Calibri" w:eastAsia="Times New Roman" w:hAnsi="Calibri" w:cs="Calibri"/>
          <w:b/>
          <w:bCs/>
          <w:i/>
          <w:iCs/>
          <w:color w:val="7030A0"/>
          <w:sz w:val="28"/>
          <w:szCs w:val="28"/>
          <w:lang w:eastAsia="en-GB"/>
        </w:rPr>
        <w:t>“</w:t>
      </w:r>
      <w:proofErr w:type="gramStart"/>
      <w:r w:rsidRPr="002B5EB4">
        <w:rPr>
          <w:rFonts w:ascii="Calibri" w:eastAsia="Times New Roman" w:hAnsi="Calibri" w:cs="Calibri"/>
          <w:b/>
          <w:bCs/>
          <w:i/>
          <w:iCs/>
          <w:color w:val="7030A0"/>
          <w:sz w:val="28"/>
          <w:szCs w:val="28"/>
          <w:lang w:eastAsia="en-GB"/>
        </w:rPr>
        <w:t>24 hour</w:t>
      </w:r>
      <w:proofErr w:type="gramEnd"/>
      <w:r w:rsidRPr="002B5EB4">
        <w:rPr>
          <w:rFonts w:ascii="Calibri" w:eastAsia="Times New Roman" w:hAnsi="Calibri" w:cs="Calibri"/>
          <w:b/>
          <w:bCs/>
          <w:i/>
          <w:iCs/>
          <w:color w:val="7030A0"/>
          <w:sz w:val="28"/>
          <w:szCs w:val="28"/>
          <w:lang w:eastAsia="en-GB"/>
        </w:rPr>
        <w:t xml:space="preserve"> care at home is needed - it's getting up through the night - if someone is double incontinent this is how they end up in a care home”</w:t>
      </w:r>
      <w:r w:rsidRPr="002B5EB4">
        <w:rPr>
          <w:rFonts w:ascii="Calibri" w:eastAsia="Times New Roman" w:hAnsi="Calibri" w:cs="Calibri"/>
          <w:b/>
          <w:bCs/>
          <w:i/>
          <w:iCs/>
          <w:color w:val="7030A0"/>
          <w:sz w:val="18"/>
          <w:szCs w:val="18"/>
          <w:lang w:eastAsia="en-GB"/>
        </w:rPr>
        <w:t xml:space="preserve"> </w:t>
      </w:r>
    </w:p>
    <w:p w14:paraId="1039099E" w14:textId="4EC15783" w:rsidR="002B5EB4" w:rsidRPr="00367960" w:rsidRDefault="00367960" w:rsidP="00367960">
      <w:pPr>
        <w:pStyle w:val="ListParagraph"/>
        <w:numPr>
          <w:ilvl w:val="1"/>
          <w:numId w:val="18"/>
        </w:numPr>
        <w:spacing w:after="0" w:line="240" w:lineRule="auto"/>
        <w:jc w:val="center"/>
        <w:textAlignment w:val="baseline"/>
        <w:rPr>
          <w:rFonts w:ascii="Segoe UI" w:eastAsia="Times New Roman" w:hAnsi="Segoe UI" w:cs="Segoe UI"/>
          <w:sz w:val="18"/>
          <w:szCs w:val="18"/>
          <w:lang w:eastAsia="en-GB"/>
        </w:rPr>
      </w:pPr>
      <w:r w:rsidRPr="00367960">
        <w:rPr>
          <w:rFonts w:ascii="Calibri" w:eastAsia="Times New Roman" w:hAnsi="Calibri" w:cs="Calibri"/>
          <w:b/>
          <w:bCs/>
          <w:i/>
          <w:iCs/>
          <w:color w:val="7030A0"/>
          <w:sz w:val="18"/>
          <w:szCs w:val="18"/>
          <w:lang w:eastAsia="en-GB"/>
        </w:rPr>
        <w:t>U</w:t>
      </w:r>
      <w:r w:rsidR="002B5EB4" w:rsidRPr="00367960">
        <w:rPr>
          <w:rFonts w:ascii="Calibri" w:eastAsia="Times New Roman" w:hAnsi="Calibri" w:cs="Calibri"/>
          <w:b/>
          <w:bCs/>
          <w:i/>
          <w:iCs/>
          <w:color w:val="7030A0"/>
          <w:sz w:val="18"/>
          <w:szCs w:val="18"/>
          <w:lang w:eastAsia="en-GB"/>
        </w:rPr>
        <w:t>npaid carer</w:t>
      </w:r>
    </w:p>
    <w:p w14:paraId="7732BEBF"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18"/>
          <w:szCs w:val="18"/>
          <w:lang w:eastAsia="en-GB"/>
        </w:rPr>
        <w:t> </w:t>
      </w:r>
    </w:p>
    <w:p w14:paraId="70CCA91C"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Diagnosis</w:t>
      </w:r>
      <w:r w:rsidRPr="00367960">
        <w:rPr>
          <w:rFonts w:ascii="Calibri" w:eastAsia="Times New Roman" w:hAnsi="Calibri" w:cs="Calibri"/>
          <w:color w:val="007A94"/>
          <w:sz w:val="28"/>
          <w:szCs w:val="28"/>
          <w:lang w:eastAsia="en-GB"/>
        </w:rPr>
        <w:t> </w:t>
      </w:r>
    </w:p>
    <w:p w14:paraId="76807D99"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when considering what was missing from the diagnosis process commented that dementia should be acknowledged as a long-term terminal illness, commenting that it was felt more investigation was required at the start of the diagnosis process.  A main point that has been commented previously was that of the point of earlier assessment for diagnosing dementia. </w:t>
      </w:r>
    </w:p>
    <w:p w14:paraId="3A5F3C1C"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99"/>
          <w:sz w:val="28"/>
          <w:szCs w:val="28"/>
          <w:lang w:eastAsia="en-GB"/>
        </w:rPr>
        <w:t> </w:t>
      </w:r>
    </w:p>
    <w:p w14:paraId="7291DCCE"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99"/>
          <w:sz w:val="28"/>
          <w:szCs w:val="28"/>
          <w:lang w:eastAsia="en-GB"/>
        </w:rPr>
        <w:t> </w:t>
      </w:r>
    </w:p>
    <w:p w14:paraId="1EEF5F9A" w14:textId="60D8DE2F" w:rsidR="00367960" w:rsidRDefault="00367960" w:rsidP="002B5EB4">
      <w:pPr>
        <w:spacing w:after="0" w:line="240" w:lineRule="auto"/>
        <w:textAlignment w:val="baseline"/>
        <w:rPr>
          <w:rFonts w:ascii="Calibri" w:eastAsia="Times New Roman" w:hAnsi="Calibri" w:cs="Calibri"/>
          <w:b/>
          <w:bCs/>
          <w:i/>
          <w:iCs/>
          <w:color w:val="009999"/>
          <w:sz w:val="28"/>
          <w:szCs w:val="28"/>
          <w:lang w:eastAsia="en-GB"/>
        </w:rPr>
      </w:pPr>
      <w:r w:rsidRPr="002B5EB4">
        <w:rPr>
          <w:noProof/>
          <w:lang w:eastAsia="en-GB"/>
        </w:rPr>
        <w:lastRenderedPageBreak/>
        <w:drawing>
          <wp:anchor distT="0" distB="0" distL="114300" distR="114300" simplePos="0" relativeHeight="251679817" behindDoc="1" locked="0" layoutInCell="1" allowOverlap="1" wp14:anchorId="2E237F82" wp14:editId="263A9855">
            <wp:simplePos x="0" y="0"/>
            <wp:positionH relativeFrom="margin">
              <wp:posOffset>-17253</wp:posOffset>
            </wp:positionH>
            <wp:positionV relativeFrom="paragraph">
              <wp:posOffset>11646</wp:posOffset>
            </wp:positionV>
            <wp:extent cx="1307465" cy="2156460"/>
            <wp:effectExtent l="0" t="0" r="6985" b="0"/>
            <wp:wrapTight wrapText="bothSides">
              <wp:wrapPolygon edited="0">
                <wp:start x="0" y="0"/>
                <wp:lineTo x="0" y="21371"/>
                <wp:lineTo x="21401" y="21371"/>
                <wp:lineTo x="21401"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7465" cy="215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F4CB8" w14:textId="373B91E4" w:rsidR="00367960" w:rsidRDefault="00367960" w:rsidP="002B5EB4">
      <w:pPr>
        <w:spacing w:after="0" w:line="240" w:lineRule="auto"/>
        <w:textAlignment w:val="baseline"/>
        <w:rPr>
          <w:rFonts w:ascii="Calibri" w:eastAsia="Times New Roman" w:hAnsi="Calibri" w:cs="Calibri"/>
          <w:b/>
          <w:bCs/>
          <w:i/>
          <w:iCs/>
          <w:color w:val="009999"/>
          <w:sz w:val="28"/>
          <w:szCs w:val="28"/>
          <w:lang w:eastAsia="en-GB"/>
        </w:rPr>
      </w:pPr>
    </w:p>
    <w:p w14:paraId="60D0B47C" w14:textId="01742C6C"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009999"/>
          <w:sz w:val="28"/>
          <w:szCs w:val="28"/>
          <w:lang w:eastAsia="en-GB"/>
        </w:rPr>
        <w:t xml:space="preserve">“Dementia should be acknowledged as a long-term terminal </w:t>
      </w:r>
      <w:proofErr w:type="gramStart"/>
      <w:r w:rsidRPr="002B5EB4">
        <w:rPr>
          <w:rFonts w:ascii="Calibri" w:eastAsia="Times New Roman" w:hAnsi="Calibri" w:cs="Calibri"/>
          <w:b/>
          <w:bCs/>
          <w:i/>
          <w:iCs/>
          <w:color w:val="009999"/>
          <w:sz w:val="28"/>
          <w:szCs w:val="28"/>
          <w:lang w:eastAsia="en-GB"/>
        </w:rPr>
        <w:t>illness”</w:t>
      </w:r>
      <w:proofErr w:type="gramEnd"/>
      <w:r w:rsidRPr="002B5EB4">
        <w:rPr>
          <w:rFonts w:ascii="Calibri" w:eastAsia="Times New Roman" w:hAnsi="Calibri" w:cs="Calibri"/>
          <w:color w:val="009999"/>
          <w:sz w:val="28"/>
          <w:szCs w:val="28"/>
          <w:lang w:eastAsia="en-GB"/>
        </w:rPr>
        <w:t> </w:t>
      </w:r>
    </w:p>
    <w:p w14:paraId="41A8D762" w14:textId="2222B2C8"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33CCCC"/>
          <w:sz w:val="28"/>
          <w:szCs w:val="28"/>
          <w:lang w:eastAsia="en-GB"/>
        </w:rPr>
        <w:t> </w:t>
      </w:r>
    </w:p>
    <w:p w14:paraId="055B9862" w14:textId="3CC3FF68"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7030A0"/>
          <w:sz w:val="28"/>
          <w:szCs w:val="28"/>
          <w:lang w:eastAsia="en-GB"/>
        </w:rPr>
        <w:t xml:space="preserve">“There is a lack of investigation at the start of </w:t>
      </w:r>
      <w:proofErr w:type="gramStart"/>
      <w:r w:rsidRPr="002B5EB4">
        <w:rPr>
          <w:rFonts w:ascii="Calibri" w:eastAsia="Times New Roman" w:hAnsi="Calibri" w:cs="Calibri"/>
          <w:b/>
          <w:bCs/>
          <w:i/>
          <w:iCs/>
          <w:color w:val="7030A0"/>
          <w:sz w:val="28"/>
          <w:szCs w:val="28"/>
          <w:lang w:eastAsia="en-GB"/>
        </w:rPr>
        <w:t>diagnosis”</w:t>
      </w:r>
      <w:proofErr w:type="gramEnd"/>
      <w:r w:rsidRPr="002B5EB4">
        <w:rPr>
          <w:rFonts w:ascii="Calibri" w:eastAsia="Times New Roman" w:hAnsi="Calibri" w:cs="Calibri"/>
          <w:color w:val="7030A0"/>
          <w:sz w:val="28"/>
          <w:szCs w:val="28"/>
          <w:lang w:eastAsia="en-GB"/>
        </w:rPr>
        <w:t> </w:t>
      </w:r>
    </w:p>
    <w:p w14:paraId="25F1898C" w14:textId="74CB8822"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28"/>
          <w:szCs w:val="28"/>
          <w:lang w:eastAsia="en-GB"/>
        </w:rPr>
        <w:t> </w:t>
      </w:r>
    </w:p>
    <w:p w14:paraId="3E367E33" w14:textId="2CCBB9EC"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009999"/>
          <w:sz w:val="28"/>
          <w:szCs w:val="28"/>
          <w:lang w:eastAsia="en-GB"/>
        </w:rPr>
        <w:t>“Why are we not assessed earlier?”</w:t>
      </w:r>
      <w:r w:rsidRPr="002B5EB4">
        <w:rPr>
          <w:rFonts w:ascii="Calibri" w:eastAsia="Times New Roman" w:hAnsi="Calibri" w:cs="Calibri"/>
          <w:color w:val="009999"/>
          <w:sz w:val="28"/>
          <w:szCs w:val="28"/>
          <w:lang w:eastAsia="en-GB"/>
        </w:rPr>
        <w:t> </w:t>
      </w:r>
    </w:p>
    <w:p w14:paraId="4B944929" w14:textId="78FD92C3"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99"/>
          <w:sz w:val="28"/>
          <w:szCs w:val="28"/>
          <w:lang w:eastAsia="en-GB"/>
        </w:rPr>
        <w:t> </w:t>
      </w:r>
    </w:p>
    <w:p w14:paraId="333B0E98" w14:textId="77777777" w:rsidR="00367960" w:rsidRDefault="00367960" w:rsidP="002B5EB4">
      <w:pPr>
        <w:spacing w:after="0" w:line="240" w:lineRule="auto"/>
        <w:textAlignment w:val="baseline"/>
        <w:rPr>
          <w:rFonts w:ascii="Calibri" w:eastAsia="Times New Roman" w:hAnsi="Calibri" w:cs="Calibri"/>
          <w:b/>
          <w:bCs/>
          <w:color w:val="009999"/>
          <w:sz w:val="28"/>
          <w:szCs w:val="28"/>
          <w:lang w:eastAsia="en-GB"/>
        </w:rPr>
      </w:pPr>
    </w:p>
    <w:p w14:paraId="05F0C83F" w14:textId="77777777" w:rsidR="00367960" w:rsidRDefault="00367960" w:rsidP="002B5EB4">
      <w:pPr>
        <w:spacing w:after="0" w:line="240" w:lineRule="auto"/>
        <w:textAlignment w:val="baseline"/>
        <w:rPr>
          <w:rFonts w:ascii="Calibri" w:eastAsia="Times New Roman" w:hAnsi="Calibri" w:cs="Calibri"/>
          <w:b/>
          <w:bCs/>
          <w:color w:val="009999"/>
          <w:sz w:val="28"/>
          <w:szCs w:val="28"/>
          <w:lang w:eastAsia="en-GB"/>
        </w:rPr>
      </w:pPr>
    </w:p>
    <w:p w14:paraId="5FD9ECF9" w14:textId="77777777" w:rsidR="00367960" w:rsidRDefault="00367960" w:rsidP="002B5EB4">
      <w:pPr>
        <w:spacing w:after="0" w:line="240" w:lineRule="auto"/>
        <w:textAlignment w:val="baseline"/>
        <w:rPr>
          <w:rFonts w:ascii="Calibri" w:eastAsia="Times New Roman" w:hAnsi="Calibri" w:cs="Calibri"/>
          <w:b/>
          <w:bCs/>
          <w:color w:val="009999"/>
          <w:sz w:val="28"/>
          <w:szCs w:val="28"/>
          <w:lang w:eastAsia="en-GB"/>
        </w:rPr>
      </w:pPr>
    </w:p>
    <w:p w14:paraId="12C7938C" w14:textId="46650804"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Information</w:t>
      </w:r>
      <w:r w:rsidRPr="00367960">
        <w:rPr>
          <w:rFonts w:ascii="Calibri" w:eastAsia="Times New Roman" w:hAnsi="Calibri" w:cs="Calibri"/>
          <w:color w:val="007A94"/>
          <w:sz w:val="28"/>
          <w:szCs w:val="28"/>
          <w:lang w:eastAsia="en-GB"/>
        </w:rPr>
        <w:t> </w:t>
      </w:r>
    </w:p>
    <w:p w14:paraId="0D7419AF" w14:textId="0A26346A"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The main feeling around information from participants was that of information should be easier to access and ideally there should be one place to go for information that will help support and guide people to what support, service and benefits are available to them.  Participants also noted that information regarding power of attorney requires specialist advice.  One participant also mentioned that there was a lack of information in BSL regarding dementia and services and support that are available. </w:t>
      </w:r>
    </w:p>
    <w:p w14:paraId="3A0A0E6A" w14:textId="4340A7A9" w:rsidR="002B5EB4" w:rsidRPr="002B5EB4" w:rsidRDefault="002B5EB4" w:rsidP="002B5EB4">
      <w:pPr>
        <w:spacing w:after="0" w:line="240" w:lineRule="auto"/>
        <w:textAlignment w:val="baseline"/>
        <w:rPr>
          <w:rFonts w:ascii="Segoe UI" w:eastAsia="Times New Roman" w:hAnsi="Segoe UI" w:cs="Segoe UI"/>
          <w:sz w:val="18"/>
          <w:szCs w:val="18"/>
          <w:lang w:eastAsia="en-GB"/>
        </w:rPr>
      </w:pPr>
    </w:p>
    <w:p w14:paraId="00D732A3" w14:textId="77777777" w:rsidR="00367960" w:rsidRPr="00367960" w:rsidRDefault="002B5EB4" w:rsidP="00367960">
      <w:pPr>
        <w:spacing w:after="0" w:line="240" w:lineRule="auto"/>
        <w:jc w:val="center"/>
        <w:textAlignment w:val="baseline"/>
        <w:rPr>
          <w:rFonts w:ascii="Calibri" w:eastAsia="Times New Roman" w:hAnsi="Calibri" w:cs="Calibri"/>
          <w:b/>
          <w:bCs/>
          <w:color w:val="7030A0"/>
          <w:sz w:val="24"/>
          <w:szCs w:val="24"/>
          <w:lang w:eastAsia="en-GB"/>
        </w:rPr>
      </w:pPr>
      <w:r w:rsidRPr="00367960">
        <w:rPr>
          <w:rFonts w:ascii="Calibri" w:eastAsia="Times New Roman" w:hAnsi="Calibri" w:cs="Calibri"/>
          <w:b/>
          <w:bCs/>
          <w:color w:val="7030A0"/>
          <w:sz w:val="24"/>
          <w:szCs w:val="24"/>
          <w:lang w:eastAsia="en-GB"/>
        </w:rPr>
        <w:t xml:space="preserve">“Should be one port of call where you get all the information - or given a number to say ‘we are here to help </w:t>
      </w:r>
      <w:proofErr w:type="gramStart"/>
      <w:r w:rsidRPr="00367960">
        <w:rPr>
          <w:rFonts w:ascii="Calibri" w:eastAsia="Times New Roman" w:hAnsi="Calibri" w:cs="Calibri"/>
          <w:b/>
          <w:bCs/>
          <w:color w:val="7030A0"/>
          <w:sz w:val="24"/>
          <w:szCs w:val="24"/>
          <w:lang w:eastAsia="en-GB"/>
        </w:rPr>
        <w:t>you’"</w:t>
      </w:r>
      <w:proofErr w:type="gramEnd"/>
      <w:r w:rsidRPr="00367960">
        <w:rPr>
          <w:rFonts w:ascii="Calibri" w:eastAsia="Times New Roman" w:hAnsi="Calibri" w:cs="Calibri"/>
          <w:b/>
          <w:bCs/>
          <w:color w:val="7030A0"/>
          <w:sz w:val="24"/>
          <w:szCs w:val="24"/>
          <w:lang w:eastAsia="en-GB"/>
        </w:rPr>
        <w:t xml:space="preserve"> </w:t>
      </w:r>
    </w:p>
    <w:p w14:paraId="2ED7C90F" w14:textId="342C1D9F" w:rsidR="002B5EB4" w:rsidRPr="002B5EB4" w:rsidRDefault="00367960" w:rsidP="00367960">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b/>
          <w:bCs/>
          <w:color w:val="7030A0"/>
          <w:sz w:val="18"/>
          <w:szCs w:val="18"/>
          <w:lang w:eastAsia="en-GB"/>
        </w:rPr>
        <w:t>-</w:t>
      </w:r>
      <w:r w:rsidR="002B5EB4" w:rsidRPr="002B5EB4">
        <w:rPr>
          <w:rFonts w:ascii="Calibri" w:eastAsia="Times New Roman" w:hAnsi="Calibri" w:cs="Calibri"/>
          <w:b/>
          <w:bCs/>
          <w:color w:val="7030A0"/>
          <w:sz w:val="18"/>
          <w:szCs w:val="18"/>
          <w:lang w:eastAsia="en-GB"/>
        </w:rPr>
        <w:t xml:space="preserve"> </w:t>
      </w:r>
      <w:r>
        <w:rPr>
          <w:rFonts w:ascii="Calibri" w:eastAsia="Times New Roman" w:hAnsi="Calibri" w:cs="Calibri"/>
          <w:b/>
          <w:bCs/>
          <w:color w:val="7030A0"/>
          <w:sz w:val="18"/>
          <w:szCs w:val="18"/>
          <w:lang w:eastAsia="en-GB"/>
        </w:rPr>
        <w:t>D</w:t>
      </w:r>
      <w:r w:rsidR="002B5EB4" w:rsidRPr="002B5EB4">
        <w:rPr>
          <w:rFonts w:ascii="Calibri" w:eastAsia="Times New Roman" w:hAnsi="Calibri" w:cs="Calibri"/>
          <w:b/>
          <w:bCs/>
          <w:color w:val="7030A0"/>
          <w:sz w:val="18"/>
          <w:szCs w:val="18"/>
          <w:lang w:eastAsia="en-GB"/>
        </w:rPr>
        <w:t>ay service staff</w:t>
      </w:r>
    </w:p>
    <w:p w14:paraId="2749020B"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99"/>
          <w:sz w:val="18"/>
          <w:szCs w:val="18"/>
          <w:lang w:eastAsia="en-GB"/>
        </w:rPr>
        <w:t> </w:t>
      </w:r>
    </w:p>
    <w:p w14:paraId="4F1E0632" w14:textId="77777777" w:rsidR="002B5EB4" w:rsidRPr="00367960" w:rsidRDefault="002B5EB4" w:rsidP="002B5EB4">
      <w:pPr>
        <w:spacing w:after="0" w:line="240" w:lineRule="auto"/>
        <w:textAlignment w:val="baseline"/>
        <w:rPr>
          <w:rFonts w:ascii="Segoe UI" w:eastAsia="Times New Roman" w:hAnsi="Segoe UI" w:cs="Segoe UI"/>
          <w:color w:val="007A94"/>
          <w:sz w:val="18"/>
          <w:szCs w:val="18"/>
          <w:lang w:eastAsia="en-GB"/>
        </w:rPr>
      </w:pPr>
      <w:r w:rsidRPr="00367960">
        <w:rPr>
          <w:rFonts w:ascii="Calibri" w:eastAsia="Times New Roman" w:hAnsi="Calibri" w:cs="Calibri"/>
          <w:b/>
          <w:bCs/>
          <w:color w:val="007A94"/>
          <w:sz w:val="28"/>
          <w:szCs w:val="28"/>
          <w:lang w:eastAsia="en-GB"/>
        </w:rPr>
        <w:t>Benefits </w:t>
      </w:r>
      <w:r w:rsidRPr="00367960">
        <w:rPr>
          <w:rFonts w:ascii="Calibri" w:eastAsia="Times New Roman" w:hAnsi="Calibri" w:cs="Calibri"/>
          <w:color w:val="007A94"/>
          <w:sz w:val="28"/>
          <w:szCs w:val="28"/>
          <w:lang w:eastAsia="en-GB"/>
        </w:rPr>
        <w:t> </w:t>
      </w:r>
    </w:p>
    <w:p w14:paraId="4DE0869A"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Participants felt that access self-directed support payments were missing and that by having this independence could be improved. </w:t>
      </w:r>
    </w:p>
    <w:p w14:paraId="3998A500" w14:textId="7065085F"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noProof/>
          <w:lang w:eastAsia="en-GB"/>
        </w:rPr>
        <w:drawing>
          <wp:anchor distT="0" distB="0" distL="114300" distR="114300" simplePos="0" relativeHeight="251680841" behindDoc="1" locked="0" layoutInCell="1" allowOverlap="1" wp14:anchorId="71DFF7EA" wp14:editId="0D323DF0">
            <wp:simplePos x="0" y="0"/>
            <wp:positionH relativeFrom="margin">
              <wp:align>left</wp:align>
            </wp:positionH>
            <wp:positionV relativeFrom="paragraph">
              <wp:posOffset>7991</wp:posOffset>
            </wp:positionV>
            <wp:extent cx="1781175" cy="1866900"/>
            <wp:effectExtent l="0" t="0" r="9525" b="0"/>
            <wp:wrapTight wrapText="bothSides">
              <wp:wrapPolygon edited="0">
                <wp:start x="0" y="0"/>
                <wp:lineTo x="0" y="21380"/>
                <wp:lineTo x="21484" y="21380"/>
                <wp:lineTo x="2148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EB4">
        <w:rPr>
          <w:rFonts w:ascii="Calibri" w:eastAsia="Times New Roman" w:hAnsi="Calibri" w:cs="Calibri"/>
          <w:color w:val="009999"/>
          <w:sz w:val="28"/>
          <w:szCs w:val="28"/>
          <w:lang w:eastAsia="en-GB"/>
        </w:rPr>
        <w:t> </w:t>
      </w:r>
    </w:p>
    <w:p w14:paraId="2FFECFC9"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009999"/>
          <w:sz w:val="28"/>
          <w:szCs w:val="28"/>
          <w:lang w:eastAsia="en-GB"/>
        </w:rPr>
        <w:t xml:space="preserve">“Everyone getting SDS now - would make such a huge difference rather than waiting to be assessed as </w:t>
      </w:r>
      <w:proofErr w:type="gramStart"/>
      <w:r w:rsidRPr="002B5EB4">
        <w:rPr>
          <w:rFonts w:ascii="Calibri" w:eastAsia="Times New Roman" w:hAnsi="Calibri" w:cs="Calibri"/>
          <w:b/>
          <w:bCs/>
          <w:i/>
          <w:iCs/>
          <w:color w:val="009999"/>
          <w:sz w:val="28"/>
          <w:szCs w:val="28"/>
          <w:lang w:eastAsia="en-GB"/>
        </w:rPr>
        <w:t>critical”</w:t>
      </w:r>
      <w:proofErr w:type="gramEnd"/>
      <w:r w:rsidRPr="002B5EB4">
        <w:rPr>
          <w:rFonts w:ascii="Calibri" w:eastAsia="Times New Roman" w:hAnsi="Calibri" w:cs="Calibri"/>
          <w:color w:val="009999"/>
          <w:sz w:val="28"/>
          <w:szCs w:val="28"/>
          <w:lang w:eastAsia="en-GB"/>
        </w:rPr>
        <w:t> </w:t>
      </w:r>
    </w:p>
    <w:p w14:paraId="5D76233E"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99"/>
          <w:sz w:val="28"/>
          <w:szCs w:val="28"/>
          <w:lang w:eastAsia="en-GB"/>
        </w:rPr>
        <w:t> </w:t>
      </w:r>
    </w:p>
    <w:p w14:paraId="1832D778"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7030A0"/>
          <w:sz w:val="28"/>
          <w:szCs w:val="28"/>
          <w:lang w:eastAsia="en-GB"/>
        </w:rPr>
        <w:t>“Awareness of self-directed support”</w:t>
      </w:r>
      <w:r w:rsidRPr="002B5EB4">
        <w:rPr>
          <w:rFonts w:ascii="Calibri" w:eastAsia="Times New Roman" w:hAnsi="Calibri" w:cs="Calibri"/>
          <w:color w:val="7030A0"/>
          <w:sz w:val="28"/>
          <w:szCs w:val="28"/>
          <w:lang w:eastAsia="en-GB"/>
        </w:rPr>
        <w:t> </w:t>
      </w:r>
    </w:p>
    <w:p w14:paraId="7180D72E"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7030A0"/>
          <w:sz w:val="28"/>
          <w:szCs w:val="28"/>
          <w:lang w:eastAsia="en-GB"/>
        </w:rPr>
        <w:t> </w:t>
      </w:r>
    </w:p>
    <w:p w14:paraId="76CBEF93"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b/>
          <w:bCs/>
          <w:i/>
          <w:iCs/>
          <w:color w:val="009999"/>
          <w:sz w:val="28"/>
          <w:szCs w:val="28"/>
          <w:lang w:eastAsia="en-GB"/>
        </w:rPr>
        <w:t xml:space="preserve">“SDS would enable so much more </w:t>
      </w:r>
      <w:proofErr w:type="gramStart"/>
      <w:r w:rsidRPr="002B5EB4">
        <w:rPr>
          <w:rFonts w:ascii="Calibri" w:eastAsia="Times New Roman" w:hAnsi="Calibri" w:cs="Calibri"/>
          <w:b/>
          <w:bCs/>
          <w:i/>
          <w:iCs/>
          <w:color w:val="009999"/>
          <w:sz w:val="28"/>
          <w:szCs w:val="28"/>
          <w:lang w:eastAsia="en-GB"/>
        </w:rPr>
        <w:t>independence”</w:t>
      </w:r>
      <w:proofErr w:type="gramEnd"/>
      <w:r w:rsidRPr="002B5EB4">
        <w:rPr>
          <w:rFonts w:ascii="Calibri" w:eastAsia="Times New Roman" w:hAnsi="Calibri" w:cs="Calibri"/>
          <w:color w:val="009999"/>
          <w:sz w:val="28"/>
          <w:szCs w:val="28"/>
          <w:lang w:eastAsia="en-GB"/>
        </w:rPr>
        <w:t> </w:t>
      </w:r>
    </w:p>
    <w:p w14:paraId="08B2E1F4"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99"/>
          <w:sz w:val="28"/>
          <w:szCs w:val="28"/>
          <w:lang w:eastAsia="en-GB"/>
        </w:rPr>
        <w:t> </w:t>
      </w:r>
    </w:p>
    <w:p w14:paraId="0D4308BB" w14:textId="5B7EDC4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color w:val="009999"/>
          <w:sz w:val="28"/>
          <w:szCs w:val="28"/>
          <w:lang w:eastAsia="en-GB"/>
        </w:rPr>
        <w:t> </w:t>
      </w:r>
      <w:r w:rsidRPr="002B5EB4">
        <w:rPr>
          <w:rFonts w:ascii="Calibri" w:eastAsia="Times New Roman" w:hAnsi="Calibri" w:cs="Calibri"/>
          <w:b/>
          <w:bCs/>
          <w:color w:val="009999"/>
          <w:sz w:val="28"/>
          <w:szCs w:val="28"/>
          <w:lang w:eastAsia="en-GB"/>
        </w:rPr>
        <w:t>Housing</w:t>
      </w:r>
      <w:r w:rsidRPr="002B5EB4">
        <w:rPr>
          <w:rFonts w:ascii="Calibri" w:eastAsia="Times New Roman" w:hAnsi="Calibri" w:cs="Calibri"/>
          <w:color w:val="009999"/>
          <w:sz w:val="28"/>
          <w:szCs w:val="28"/>
          <w:lang w:eastAsia="en-GB"/>
        </w:rPr>
        <w:t> </w:t>
      </w:r>
    </w:p>
    <w:p w14:paraId="5FB2B663"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During the workshops only a few participants raised the topic of housing. However, there were a couple of statements from participants that are worth noting that raise the point of suitable housing and funding to adaptations. </w:t>
      </w:r>
    </w:p>
    <w:p w14:paraId="660BE69A"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719A9EB3" w14:textId="5506B068"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720BF47C" w14:textId="57E5CD55" w:rsidR="002B5EB4" w:rsidRPr="00367960" w:rsidRDefault="002B5EB4" w:rsidP="002B5EB4">
      <w:pPr>
        <w:spacing w:after="0" w:line="240" w:lineRule="auto"/>
        <w:textAlignment w:val="baseline"/>
        <w:rPr>
          <w:rFonts w:ascii="Segoe UI" w:eastAsia="Times New Roman" w:hAnsi="Segoe UI" w:cs="Segoe UI"/>
          <w:color w:val="2F5496"/>
          <w:sz w:val="14"/>
          <w:szCs w:val="14"/>
          <w:lang w:eastAsia="en-GB"/>
        </w:rPr>
      </w:pPr>
      <w:r w:rsidRPr="00367960">
        <w:rPr>
          <w:rFonts w:ascii="Calibri Light" w:eastAsia="Times New Roman" w:hAnsi="Calibri Light" w:cs="Calibri Light"/>
          <w:b/>
          <w:bCs/>
          <w:color w:val="6D207C"/>
          <w:sz w:val="32"/>
          <w:szCs w:val="32"/>
          <w:lang w:eastAsia="en-GB"/>
        </w:rPr>
        <w:lastRenderedPageBreak/>
        <w:t>Conclusion</w:t>
      </w:r>
      <w:r w:rsidRPr="00367960">
        <w:rPr>
          <w:rFonts w:ascii="Calibri Light" w:eastAsia="Times New Roman" w:hAnsi="Calibri Light" w:cs="Calibri Light"/>
          <w:color w:val="6D207C"/>
          <w:sz w:val="32"/>
          <w:szCs w:val="32"/>
          <w:lang w:eastAsia="en-GB"/>
        </w:rPr>
        <w:t> </w:t>
      </w:r>
    </w:p>
    <w:p w14:paraId="4FAF36DA"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To conclude the findings of this report, participants identified the importance of community groups as having a positive effect on their lives.  The ability to meet with others for informal peer support was highlighted along with the opportunities to create lasting friendships and reducing social isolation.  It was noted that for more people to access community groups that transport and/or a befriender/support worker would be a great benefit.  Participants also acknowledged that family and friends and maintaining good relationships were vital with some reporting an increase in closeness since diagnosis.   </w:t>
      </w:r>
    </w:p>
    <w:p w14:paraId="0FD82223"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r w:rsidRPr="002B5EB4">
        <w:rPr>
          <w:rFonts w:ascii="Calibri" w:eastAsia="Times New Roman" w:hAnsi="Calibri" w:cs="Calibri"/>
          <w:sz w:val="24"/>
          <w:szCs w:val="24"/>
          <w:lang w:eastAsia="en-GB"/>
        </w:rPr>
        <w:t>Physical activity was noted as a key component for maintain good health and wellbeing, however without the support of others there is a risk that the individual living with dementia may not be able to attend activities to meet this need.   </w:t>
      </w:r>
    </w:p>
    <w:p w14:paraId="71A2637E"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r w:rsidRPr="002B5EB4">
        <w:rPr>
          <w:rFonts w:ascii="Calibri" w:eastAsia="Times New Roman" w:hAnsi="Calibri" w:cs="Calibri"/>
          <w:sz w:val="24"/>
          <w:szCs w:val="24"/>
          <w:lang w:eastAsia="en-GB"/>
        </w:rPr>
        <w:t xml:space="preserve">Participants discussed the impact of family “roles” changing since diagnosis and becoming an unpaid carer.  It was identified via the sessions that </w:t>
      </w:r>
      <w:proofErr w:type="gramStart"/>
      <w:r w:rsidRPr="002B5EB4">
        <w:rPr>
          <w:rFonts w:ascii="Calibri" w:eastAsia="Times New Roman" w:hAnsi="Calibri" w:cs="Calibri"/>
          <w:sz w:val="24"/>
          <w:szCs w:val="24"/>
          <w:lang w:eastAsia="en-GB"/>
        </w:rPr>
        <w:t>the majority of</w:t>
      </w:r>
      <w:proofErr w:type="gramEnd"/>
      <w:r w:rsidRPr="002B5EB4">
        <w:rPr>
          <w:rFonts w:ascii="Calibri" w:eastAsia="Times New Roman" w:hAnsi="Calibri" w:cs="Calibri"/>
          <w:sz w:val="24"/>
          <w:szCs w:val="24"/>
          <w:lang w:eastAsia="en-GB"/>
        </w:rPr>
        <w:t xml:space="preserve"> unpaid carers want to offer care and support to those living with dementia but in order to be able to continue to do so support from services was required. Unpaid carers report that many of those living with dementia are awaiting a package of care with some reporting that having access to self-directed support would alleviate some of the pressures of unpaid carers. The general feeling was that access to self-directed support should be easier and should be allocated before crisis situations for early intervention and to maintain, and in some cases increase independence.  </w:t>
      </w:r>
    </w:p>
    <w:p w14:paraId="61F70F8D" w14:textId="77777777" w:rsidR="00367960" w:rsidRDefault="002B5EB4" w:rsidP="00367960">
      <w:pPr>
        <w:spacing w:after="0" w:line="240" w:lineRule="auto"/>
        <w:jc w:val="both"/>
        <w:textAlignment w:val="baseline"/>
        <w:rPr>
          <w:rFonts w:ascii="Calibri" w:eastAsia="Times New Roman" w:hAnsi="Calibri" w:cs="Calibri"/>
          <w:sz w:val="24"/>
          <w:szCs w:val="24"/>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r w:rsidRPr="002B5EB4">
        <w:rPr>
          <w:rFonts w:ascii="Calibri" w:eastAsia="Times New Roman" w:hAnsi="Calibri" w:cs="Calibri"/>
          <w:sz w:val="24"/>
          <w:szCs w:val="24"/>
          <w:lang w:eastAsia="en-GB"/>
        </w:rPr>
        <w:t xml:space="preserve">Participants fed back that day services offered valuable support for those living with dementia but due to the current pandemic services have been restricted in the numbers that can be supported. Day services were viewed by participants as a valuable community asset and individuals who wished to attend day services should be able to do so when not assessed as being critical.  It was recognised that day services are not suitable for everyone and in such </w:t>
      </w:r>
      <w:proofErr w:type="gramStart"/>
      <w:r w:rsidRPr="002B5EB4">
        <w:rPr>
          <w:rFonts w:ascii="Calibri" w:eastAsia="Times New Roman" w:hAnsi="Calibri" w:cs="Calibri"/>
          <w:sz w:val="24"/>
          <w:szCs w:val="24"/>
          <w:lang w:eastAsia="en-GB"/>
        </w:rPr>
        <w:t>cases</w:t>
      </w:r>
      <w:proofErr w:type="gramEnd"/>
      <w:r w:rsidRPr="002B5EB4">
        <w:rPr>
          <w:rFonts w:ascii="Calibri" w:eastAsia="Times New Roman" w:hAnsi="Calibri" w:cs="Calibri"/>
          <w:sz w:val="24"/>
          <w:szCs w:val="24"/>
          <w:lang w:eastAsia="en-GB"/>
        </w:rPr>
        <w:t xml:space="preserve"> there should be suitable alternative activities/groups available.  Although participants could identify positives that arose from the pandemic – it was stated that there is no alternative to face-to-face support. </w:t>
      </w:r>
    </w:p>
    <w:p w14:paraId="7DCFBD40" w14:textId="5E1C8C8E"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259C306B"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Information regarding dementia and support/services available generated a lot of discussion points.  Information should be consistent and standardised, easier to access and ideally there should be one point of contact for information from the point of diagnosis right through to the end of someone’s dementia journey. Participants highlighted that specialist information regarding power of attorney should be easier to access. </w:t>
      </w:r>
    </w:p>
    <w:p w14:paraId="73FA4F8F"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r w:rsidRPr="002B5EB4">
        <w:rPr>
          <w:rFonts w:ascii="Calibri" w:eastAsia="Times New Roman" w:hAnsi="Calibri" w:cs="Calibri"/>
          <w:sz w:val="24"/>
          <w:szCs w:val="24"/>
          <w:lang w:eastAsia="en-GB"/>
        </w:rPr>
        <w:t>When considering the diagnosis process, participants stated that actual diagnosis should be quicker with some participants noting hesitation from consultants/doctors in giving a diagnosis. Feedback gathered stated that participants felt that GPs and medical practices should be better trained in dementia and dementia awareness and that family members should be more involved. Participants expressed that a delay in diagnosis meant a delay in receiving medication which is crucial for many who live with dementia.  </w:t>
      </w:r>
    </w:p>
    <w:p w14:paraId="64CB2738"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r w:rsidRPr="002B5EB4">
        <w:rPr>
          <w:rFonts w:ascii="Calibri" w:eastAsia="Times New Roman" w:hAnsi="Calibri" w:cs="Calibri"/>
          <w:sz w:val="24"/>
          <w:szCs w:val="24"/>
          <w:lang w:eastAsia="en-GB"/>
        </w:rPr>
        <w:t xml:space="preserve">Discussion around Care and Support generated a large amount of discussion with the main themes across participant groups stating care and support packages are too difficult to access; </w:t>
      </w:r>
      <w:r w:rsidRPr="002B5EB4">
        <w:rPr>
          <w:rFonts w:ascii="Calibri" w:eastAsia="Times New Roman" w:hAnsi="Calibri" w:cs="Calibri"/>
          <w:sz w:val="24"/>
          <w:szCs w:val="24"/>
          <w:lang w:eastAsia="en-GB"/>
        </w:rPr>
        <w:lastRenderedPageBreak/>
        <w:t>family members need to be involved; consistency is required along with an increased awareness of dementia by those who deliver care and support. A need for respite and flexible support for unpaid carers was identified as a required improvement.  However, it must be noted that those who do receive a package were mainly positive. Participants fed back that it is important for carers to be compassionate and build good working relationships with family.  It was highlighted that there is a need for 24hour care within the home setting to reduce the need for admission to care homes and to enable unpaid carers to continue to provide care and support.  When considering housing and adaptations it was commented on that provision of housing nearer to community service and bus stops appears to be lacking.  One participant commented that they had paid for adaptations to their home as no funding was available.   </w:t>
      </w:r>
    </w:p>
    <w:p w14:paraId="60AC7C5D"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r w:rsidRPr="002B5EB4">
        <w:rPr>
          <w:rFonts w:ascii="Calibri" w:eastAsia="Times New Roman" w:hAnsi="Calibri" w:cs="Calibri"/>
          <w:sz w:val="24"/>
          <w:szCs w:val="24"/>
          <w:lang w:eastAsia="en-GB"/>
        </w:rPr>
        <w:t>Accessibility and availability of transport was discussed amongst participants. Transport to take individuals to activities would be of great benefit to both the individual living with dementia and to their unpaid carer.   </w:t>
      </w:r>
    </w:p>
    <w:p w14:paraId="542BE0A3" w14:textId="77777777" w:rsidR="002B5EB4" w:rsidRPr="002B5EB4" w:rsidRDefault="002B5EB4" w:rsidP="00367960">
      <w:pPr>
        <w:spacing w:after="0" w:line="240" w:lineRule="auto"/>
        <w:jc w:val="both"/>
        <w:textAlignment w:val="baseline"/>
        <w:rPr>
          <w:rFonts w:ascii="Segoe UI" w:eastAsia="Times New Roman" w:hAnsi="Segoe UI" w:cs="Segoe UI"/>
          <w:sz w:val="18"/>
          <w:szCs w:val="18"/>
          <w:lang w:eastAsia="en-GB"/>
        </w:rPr>
      </w:pPr>
      <w:r w:rsidRPr="002B5EB4">
        <w:rPr>
          <w:rFonts w:ascii="Calibri" w:eastAsia="Times New Roman" w:hAnsi="Calibri" w:cs="Calibri"/>
          <w:lang w:eastAsia="en-GB"/>
        </w:rPr>
        <w:t> </w:t>
      </w:r>
      <w:r w:rsidRPr="002B5EB4">
        <w:rPr>
          <w:rFonts w:ascii="Calibri" w:eastAsia="Times New Roman" w:hAnsi="Calibri" w:cs="Calibri"/>
          <w:lang w:eastAsia="en-GB"/>
        </w:rPr>
        <w:br/>
      </w:r>
      <w:r w:rsidRPr="002B5EB4">
        <w:rPr>
          <w:rFonts w:ascii="Calibri" w:eastAsia="Times New Roman" w:hAnsi="Calibri" w:cs="Calibri"/>
          <w:sz w:val="24"/>
          <w:szCs w:val="24"/>
          <w:lang w:eastAsia="en-GB"/>
        </w:rPr>
        <w:t>It is recommended that consideration be given to all the above points for inclusion and contribution to Fife’s Dementia Strategy Review. </w:t>
      </w:r>
    </w:p>
    <w:p w14:paraId="3255B9C9"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1DC5356E" w14:textId="77777777" w:rsidR="002B5EB4" w:rsidRPr="002B5EB4" w:rsidRDefault="002B5EB4" w:rsidP="002B5EB4">
      <w:pPr>
        <w:spacing w:after="0" w:line="240" w:lineRule="auto"/>
        <w:textAlignment w:val="baseline"/>
        <w:rPr>
          <w:rFonts w:ascii="Segoe UI" w:eastAsia="Times New Roman" w:hAnsi="Segoe UI" w:cs="Segoe UI"/>
          <w:sz w:val="18"/>
          <w:szCs w:val="18"/>
          <w:lang w:eastAsia="en-GB"/>
        </w:rPr>
      </w:pPr>
      <w:r w:rsidRPr="002B5EB4">
        <w:rPr>
          <w:rFonts w:ascii="Calibri" w:eastAsia="Times New Roman" w:hAnsi="Calibri" w:cs="Calibri"/>
          <w:sz w:val="24"/>
          <w:szCs w:val="24"/>
          <w:lang w:eastAsia="en-GB"/>
        </w:rPr>
        <w:t> </w:t>
      </w:r>
    </w:p>
    <w:p w14:paraId="2AB73B94" w14:textId="43264722" w:rsidR="002B5EB4" w:rsidRPr="00367960" w:rsidRDefault="002B5EB4" w:rsidP="00367960">
      <w:pPr>
        <w:spacing w:after="0" w:line="240" w:lineRule="auto"/>
        <w:textAlignment w:val="baseline"/>
        <w:rPr>
          <w:rFonts w:ascii="Segoe UI" w:eastAsia="Times New Roman" w:hAnsi="Segoe UI" w:cs="Segoe UI"/>
          <w:sz w:val="14"/>
          <w:szCs w:val="14"/>
          <w:lang w:eastAsia="en-GB"/>
        </w:rPr>
      </w:pPr>
      <w:r w:rsidRPr="00367960">
        <w:rPr>
          <w:rFonts w:ascii="Calibri Light" w:eastAsia="Times New Roman" w:hAnsi="Calibri Light" w:cs="Calibri Light"/>
          <w:b/>
          <w:bCs/>
          <w:color w:val="6D207C"/>
          <w:sz w:val="32"/>
          <w:szCs w:val="32"/>
          <w:lang w:eastAsia="en-GB"/>
        </w:rPr>
        <w:t>Appendix 1</w:t>
      </w:r>
      <w:r w:rsidRPr="00367960">
        <w:rPr>
          <w:rFonts w:ascii="Calibri Light" w:eastAsia="Times New Roman" w:hAnsi="Calibri Light" w:cs="Calibri Light"/>
          <w:color w:val="6D207C"/>
          <w:sz w:val="32"/>
          <w:szCs w:val="32"/>
          <w:lang w:eastAsia="en-GB"/>
        </w:rPr>
        <w:t> </w:t>
      </w:r>
      <w:r w:rsidR="00367960">
        <w:rPr>
          <w:rFonts w:ascii="Calibri Light" w:eastAsia="Times New Roman" w:hAnsi="Calibri Light" w:cs="Calibri Light"/>
          <w:color w:val="6D207C"/>
          <w:sz w:val="32"/>
          <w:szCs w:val="32"/>
          <w:lang w:eastAsia="en-GB"/>
        </w:rPr>
        <w:t xml:space="preserve">– </w:t>
      </w:r>
      <w:r w:rsidR="00367960" w:rsidRPr="00367960">
        <w:rPr>
          <w:rFonts w:ascii="Calibri Light" w:eastAsia="Times New Roman" w:hAnsi="Calibri Light" w:cs="Calibri Light"/>
          <w:b/>
          <w:bCs/>
          <w:color w:val="6D207C"/>
          <w:sz w:val="32"/>
          <w:szCs w:val="32"/>
          <w:lang w:eastAsia="en-GB"/>
        </w:rPr>
        <w:t>Timetable of Workshops</w:t>
      </w:r>
    </w:p>
    <w:p w14:paraId="52755F3A" w14:textId="2E83CC07" w:rsidR="002B5EB4" w:rsidRPr="002B5EB4" w:rsidRDefault="002B5EB4" w:rsidP="002B5EB4">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2B5EB4" w:rsidRPr="002B5EB4" w14:paraId="21365574" w14:textId="77777777" w:rsidTr="002B5EB4">
        <w:tc>
          <w:tcPr>
            <w:tcW w:w="2250" w:type="dxa"/>
            <w:tcBorders>
              <w:top w:val="single" w:sz="6" w:space="0" w:color="auto"/>
              <w:left w:val="single" w:sz="6" w:space="0" w:color="auto"/>
              <w:bottom w:val="single" w:sz="6" w:space="0" w:color="auto"/>
              <w:right w:val="single" w:sz="6" w:space="0" w:color="auto"/>
            </w:tcBorders>
            <w:shd w:val="clear" w:color="auto" w:fill="CC66FF"/>
            <w:hideMark/>
          </w:tcPr>
          <w:p w14:paraId="7BD31254"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b/>
                <w:bCs/>
                <w:lang w:eastAsia="en-GB"/>
              </w:rPr>
              <w:t>Date</w:t>
            </w:r>
            <w:r w:rsidRPr="002B5EB4">
              <w:rPr>
                <w:rFonts w:ascii="Calibri" w:eastAsia="Times New Roman" w:hAnsi="Calibri" w:cs="Calibri"/>
                <w:lang w:eastAsia="en-GB"/>
              </w:rPr>
              <w:t> </w:t>
            </w:r>
          </w:p>
        </w:tc>
        <w:tc>
          <w:tcPr>
            <w:tcW w:w="2250" w:type="dxa"/>
            <w:tcBorders>
              <w:top w:val="single" w:sz="6" w:space="0" w:color="auto"/>
              <w:left w:val="nil"/>
              <w:bottom w:val="single" w:sz="6" w:space="0" w:color="auto"/>
              <w:right w:val="single" w:sz="6" w:space="0" w:color="auto"/>
            </w:tcBorders>
            <w:shd w:val="clear" w:color="auto" w:fill="CC66FF"/>
            <w:hideMark/>
          </w:tcPr>
          <w:p w14:paraId="6B730DAF"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b/>
                <w:bCs/>
                <w:lang w:eastAsia="en-GB"/>
              </w:rPr>
              <w:t>Location</w:t>
            </w:r>
            <w:r w:rsidRPr="002B5EB4">
              <w:rPr>
                <w:rFonts w:ascii="Calibri" w:eastAsia="Times New Roman" w:hAnsi="Calibri" w:cs="Calibri"/>
                <w:lang w:eastAsia="en-GB"/>
              </w:rPr>
              <w:t> </w:t>
            </w:r>
          </w:p>
        </w:tc>
        <w:tc>
          <w:tcPr>
            <w:tcW w:w="2250" w:type="dxa"/>
            <w:tcBorders>
              <w:top w:val="single" w:sz="6" w:space="0" w:color="auto"/>
              <w:left w:val="nil"/>
              <w:bottom w:val="single" w:sz="6" w:space="0" w:color="auto"/>
              <w:right w:val="single" w:sz="6" w:space="0" w:color="auto"/>
            </w:tcBorders>
            <w:shd w:val="clear" w:color="auto" w:fill="CC66FF"/>
            <w:hideMark/>
          </w:tcPr>
          <w:p w14:paraId="37E0E571"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b/>
                <w:bCs/>
                <w:lang w:eastAsia="en-GB"/>
              </w:rPr>
              <w:t>No Participants</w:t>
            </w:r>
            <w:r w:rsidRPr="002B5EB4">
              <w:rPr>
                <w:rFonts w:ascii="Calibri" w:eastAsia="Times New Roman" w:hAnsi="Calibri" w:cs="Calibri"/>
                <w:lang w:eastAsia="en-GB"/>
              </w:rPr>
              <w:t> </w:t>
            </w:r>
          </w:p>
        </w:tc>
        <w:tc>
          <w:tcPr>
            <w:tcW w:w="2250" w:type="dxa"/>
            <w:tcBorders>
              <w:top w:val="single" w:sz="6" w:space="0" w:color="auto"/>
              <w:left w:val="nil"/>
              <w:bottom w:val="single" w:sz="6" w:space="0" w:color="auto"/>
              <w:right w:val="single" w:sz="6" w:space="0" w:color="auto"/>
            </w:tcBorders>
            <w:shd w:val="clear" w:color="auto" w:fill="CC66FF"/>
            <w:hideMark/>
          </w:tcPr>
          <w:p w14:paraId="49CEE50F"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b/>
                <w:bCs/>
                <w:lang w:eastAsia="en-GB"/>
              </w:rPr>
              <w:t>Comments</w:t>
            </w:r>
            <w:r w:rsidRPr="002B5EB4">
              <w:rPr>
                <w:rFonts w:ascii="Calibri" w:eastAsia="Times New Roman" w:hAnsi="Calibri" w:cs="Calibri"/>
                <w:lang w:eastAsia="en-GB"/>
              </w:rPr>
              <w:t> </w:t>
            </w:r>
          </w:p>
        </w:tc>
      </w:tr>
      <w:tr w:rsidR="002B5EB4" w:rsidRPr="002B5EB4" w14:paraId="66FE0492"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3C791749"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20/09/2021 </w:t>
            </w:r>
          </w:p>
        </w:tc>
        <w:tc>
          <w:tcPr>
            <w:tcW w:w="2250" w:type="dxa"/>
            <w:tcBorders>
              <w:top w:val="nil"/>
              <w:left w:val="nil"/>
              <w:bottom w:val="single" w:sz="6" w:space="0" w:color="auto"/>
              <w:right w:val="single" w:sz="6" w:space="0" w:color="auto"/>
            </w:tcBorders>
            <w:shd w:val="clear" w:color="auto" w:fill="auto"/>
            <w:hideMark/>
          </w:tcPr>
          <w:p w14:paraId="0C7F24B0"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Kennoway </w:t>
            </w:r>
          </w:p>
        </w:tc>
        <w:tc>
          <w:tcPr>
            <w:tcW w:w="2250" w:type="dxa"/>
            <w:tcBorders>
              <w:top w:val="nil"/>
              <w:left w:val="nil"/>
              <w:bottom w:val="single" w:sz="6" w:space="0" w:color="auto"/>
              <w:right w:val="single" w:sz="6" w:space="0" w:color="auto"/>
            </w:tcBorders>
            <w:shd w:val="clear" w:color="auto" w:fill="auto"/>
            <w:hideMark/>
          </w:tcPr>
          <w:p w14:paraId="04AF2D43"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11 </w:t>
            </w:r>
          </w:p>
        </w:tc>
        <w:tc>
          <w:tcPr>
            <w:tcW w:w="2250" w:type="dxa"/>
            <w:tcBorders>
              <w:top w:val="nil"/>
              <w:left w:val="nil"/>
              <w:bottom w:val="single" w:sz="6" w:space="0" w:color="auto"/>
              <w:right w:val="single" w:sz="6" w:space="0" w:color="auto"/>
            </w:tcBorders>
            <w:shd w:val="clear" w:color="auto" w:fill="auto"/>
            <w:hideMark/>
          </w:tcPr>
          <w:p w14:paraId="4F681517"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STAND members </w:t>
            </w:r>
          </w:p>
        </w:tc>
      </w:tr>
      <w:tr w:rsidR="002B5EB4" w:rsidRPr="002B5EB4" w14:paraId="573ECF1A"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3A02407D"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22/09/2021 </w:t>
            </w:r>
          </w:p>
        </w:tc>
        <w:tc>
          <w:tcPr>
            <w:tcW w:w="2250" w:type="dxa"/>
            <w:tcBorders>
              <w:top w:val="nil"/>
              <w:left w:val="nil"/>
              <w:bottom w:val="single" w:sz="6" w:space="0" w:color="auto"/>
              <w:right w:val="single" w:sz="6" w:space="0" w:color="auto"/>
            </w:tcBorders>
            <w:shd w:val="clear" w:color="auto" w:fill="auto"/>
            <w:hideMark/>
          </w:tcPr>
          <w:p w14:paraId="0370C106"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proofErr w:type="spellStart"/>
            <w:r w:rsidRPr="002B5EB4">
              <w:rPr>
                <w:rFonts w:ascii="Calibri" w:eastAsia="Times New Roman" w:hAnsi="Calibri" w:cs="Calibri"/>
                <w:lang w:eastAsia="en-GB"/>
              </w:rPr>
              <w:t>Tayport</w:t>
            </w:r>
            <w:proofErr w:type="spellEnd"/>
            <w:r w:rsidRPr="002B5EB4">
              <w:rPr>
                <w:rFonts w:ascii="Calibri" w:eastAsia="Times New Roman" w:hAnsi="Calibri" w:cs="Calibri"/>
                <w:lang w:eastAsia="en-GB"/>
              </w:rPr>
              <w:t> </w:t>
            </w:r>
          </w:p>
        </w:tc>
        <w:tc>
          <w:tcPr>
            <w:tcW w:w="2250" w:type="dxa"/>
            <w:tcBorders>
              <w:top w:val="nil"/>
              <w:left w:val="nil"/>
              <w:bottom w:val="single" w:sz="6" w:space="0" w:color="auto"/>
              <w:right w:val="single" w:sz="6" w:space="0" w:color="auto"/>
            </w:tcBorders>
            <w:shd w:val="clear" w:color="auto" w:fill="auto"/>
            <w:hideMark/>
          </w:tcPr>
          <w:p w14:paraId="17A9ACD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4 </w:t>
            </w:r>
          </w:p>
        </w:tc>
        <w:tc>
          <w:tcPr>
            <w:tcW w:w="2250" w:type="dxa"/>
            <w:tcBorders>
              <w:top w:val="nil"/>
              <w:left w:val="nil"/>
              <w:bottom w:val="single" w:sz="6" w:space="0" w:color="auto"/>
              <w:right w:val="single" w:sz="6" w:space="0" w:color="auto"/>
            </w:tcBorders>
            <w:shd w:val="clear" w:color="auto" w:fill="auto"/>
            <w:hideMark/>
          </w:tcPr>
          <w:p w14:paraId="63588DA5"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7D348442"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1F9C0252"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23/09/2021 </w:t>
            </w:r>
          </w:p>
        </w:tc>
        <w:tc>
          <w:tcPr>
            <w:tcW w:w="2250" w:type="dxa"/>
            <w:tcBorders>
              <w:top w:val="nil"/>
              <w:left w:val="nil"/>
              <w:bottom w:val="single" w:sz="6" w:space="0" w:color="auto"/>
              <w:right w:val="single" w:sz="6" w:space="0" w:color="auto"/>
            </w:tcBorders>
            <w:shd w:val="clear" w:color="auto" w:fill="auto"/>
            <w:hideMark/>
          </w:tcPr>
          <w:p w14:paraId="3F11D084"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St Andrews </w:t>
            </w:r>
          </w:p>
        </w:tc>
        <w:tc>
          <w:tcPr>
            <w:tcW w:w="2250" w:type="dxa"/>
            <w:tcBorders>
              <w:top w:val="nil"/>
              <w:left w:val="nil"/>
              <w:bottom w:val="single" w:sz="6" w:space="0" w:color="auto"/>
              <w:right w:val="single" w:sz="6" w:space="0" w:color="auto"/>
            </w:tcBorders>
            <w:shd w:val="clear" w:color="auto" w:fill="auto"/>
            <w:hideMark/>
          </w:tcPr>
          <w:p w14:paraId="297931CB"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4 </w:t>
            </w:r>
          </w:p>
        </w:tc>
        <w:tc>
          <w:tcPr>
            <w:tcW w:w="2250" w:type="dxa"/>
            <w:tcBorders>
              <w:top w:val="nil"/>
              <w:left w:val="nil"/>
              <w:bottom w:val="single" w:sz="6" w:space="0" w:color="auto"/>
              <w:right w:val="single" w:sz="6" w:space="0" w:color="auto"/>
            </w:tcBorders>
            <w:shd w:val="clear" w:color="auto" w:fill="auto"/>
            <w:hideMark/>
          </w:tcPr>
          <w:p w14:paraId="29780A6B"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0FBEE810"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62C2CC90"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27/09/2021 </w:t>
            </w:r>
          </w:p>
        </w:tc>
        <w:tc>
          <w:tcPr>
            <w:tcW w:w="2250" w:type="dxa"/>
            <w:tcBorders>
              <w:top w:val="nil"/>
              <w:left w:val="nil"/>
              <w:bottom w:val="single" w:sz="6" w:space="0" w:color="auto"/>
              <w:right w:val="single" w:sz="6" w:space="0" w:color="auto"/>
            </w:tcBorders>
            <w:shd w:val="clear" w:color="auto" w:fill="auto"/>
            <w:hideMark/>
          </w:tcPr>
          <w:p w14:paraId="662EA26D"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Anstruther </w:t>
            </w:r>
          </w:p>
        </w:tc>
        <w:tc>
          <w:tcPr>
            <w:tcW w:w="2250" w:type="dxa"/>
            <w:tcBorders>
              <w:top w:val="nil"/>
              <w:left w:val="nil"/>
              <w:bottom w:val="single" w:sz="6" w:space="0" w:color="auto"/>
              <w:right w:val="single" w:sz="6" w:space="0" w:color="auto"/>
            </w:tcBorders>
            <w:shd w:val="clear" w:color="auto" w:fill="auto"/>
            <w:hideMark/>
          </w:tcPr>
          <w:p w14:paraId="261A21F1"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1 </w:t>
            </w:r>
          </w:p>
        </w:tc>
        <w:tc>
          <w:tcPr>
            <w:tcW w:w="2250" w:type="dxa"/>
            <w:tcBorders>
              <w:top w:val="nil"/>
              <w:left w:val="nil"/>
              <w:bottom w:val="single" w:sz="6" w:space="0" w:color="auto"/>
              <w:right w:val="single" w:sz="6" w:space="0" w:color="auto"/>
            </w:tcBorders>
            <w:shd w:val="clear" w:color="auto" w:fill="auto"/>
            <w:hideMark/>
          </w:tcPr>
          <w:p w14:paraId="5394D512"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0C026574"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29D95D1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05/10/2021 </w:t>
            </w:r>
          </w:p>
        </w:tc>
        <w:tc>
          <w:tcPr>
            <w:tcW w:w="2250" w:type="dxa"/>
            <w:tcBorders>
              <w:top w:val="nil"/>
              <w:left w:val="nil"/>
              <w:bottom w:val="single" w:sz="6" w:space="0" w:color="auto"/>
              <w:right w:val="single" w:sz="6" w:space="0" w:color="auto"/>
            </w:tcBorders>
            <w:shd w:val="clear" w:color="auto" w:fill="auto"/>
            <w:hideMark/>
          </w:tcPr>
          <w:p w14:paraId="12D52CCD"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Kincardine </w:t>
            </w:r>
          </w:p>
        </w:tc>
        <w:tc>
          <w:tcPr>
            <w:tcW w:w="2250" w:type="dxa"/>
            <w:tcBorders>
              <w:top w:val="nil"/>
              <w:left w:val="nil"/>
              <w:bottom w:val="single" w:sz="6" w:space="0" w:color="auto"/>
              <w:right w:val="single" w:sz="6" w:space="0" w:color="auto"/>
            </w:tcBorders>
            <w:shd w:val="clear" w:color="auto" w:fill="auto"/>
            <w:hideMark/>
          </w:tcPr>
          <w:p w14:paraId="1724681A"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Cancelled  </w:t>
            </w:r>
          </w:p>
        </w:tc>
        <w:tc>
          <w:tcPr>
            <w:tcW w:w="2250" w:type="dxa"/>
            <w:tcBorders>
              <w:top w:val="nil"/>
              <w:left w:val="nil"/>
              <w:bottom w:val="single" w:sz="6" w:space="0" w:color="auto"/>
              <w:right w:val="single" w:sz="6" w:space="0" w:color="auto"/>
            </w:tcBorders>
            <w:shd w:val="clear" w:color="auto" w:fill="auto"/>
            <w:hideMark/>
          </w:tcPr>
          <w:p w14:paraId="6ABA66B0"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 registrations </w:t>
            </w:r>
          </w:p>
        </w:tc>
      </w:tr>
      <w:tr w:rsidR="002B5EB4" w:rsidRPr="002B5EB4" w14:paraId="76A00B42"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52FABBC0"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07/10/2021 </w:t>
            </w:r>
          </w:p>
        </w:tc>
        <w:tc>
          <w:tcPr>
            <w:tcW w:w="2250" w:type="dxa"/>
            <w:tcBorders>
              <w:top w:val="nil"/>
              <w:left w:val="nil"/>
              <w:bottom w:val="single" w:sz="6" w:space="0" w:color="auto"/>
              <w:right w:val="single" w:sz="6" w:space="0" w:color="auto"/>
            </w:tcBorders>
            <w:shd w:val="clear" w:color="auto" w:fill="auto"/>
            <w:hideMark/>
          </w:tcPr>
          <w:p w14:paraId="78019FD2"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Inverkeithing </w:t>
            </w:r>
          </w:p>
        </w:tc>
        <w:tc>
          <w:tcPr>
            <w:tcW w:w="2250" w:type="dxa"/>
            <w:tcBorders>
              <w:top w:val="nil"/>
              <w:left w:val="nil"/>
              <w:bottom w:val="single" w:sz="6" w:space="0" w:color="auto"/>
              <w:right w:val="single" w:sz="6" w:space="0" w:color="auto"/>
            </w:tcBorders>
            <w:shd w:val="clear" w:color="auto" w:fill="auto"/>
            <w:hideMark/>
          </w:tcPr>
          <w:p w14:paraId="715D2AC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Cancelled </w:t>
            </w:r>
          </w:p>
        </w:tc>
        <w:tc>
          <w:tcPr>
            <w:tcW w:w="2250" w:type="dxa"/>
            <w:tcBorders>
              <w:top w:val="nil"/>
              <w:left w:val="nil"/>
              <w:bottom w:val="single" w:sz="6" w:space="0" w:color="auto"/>
              <w:right w:val="single" w:sz="6" w:space="0" w:color="auto"/>
            </w:tcBorders>
            <w:shd w:val="clear" w:color="auto" w:fill="auto"/>
            <w:hideMark/>
          </w:tcPr>
          <w:p w14:paraId="1E3F1F4A"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 registrations </w:t>
            </w:r>
          </w:p>
        </w:tc>
      </w:tr>
      <w:tr w:rsidR="002B5EB4" w:rsidRPr="002B5EB4" w14:paraId="338F9C18"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74DCD7B6"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08/10/2021 </w:t>
            </w:r>
          </w:p>
        </w:tc>
        <w:tc>
          <w:tcPr>
            <w:tcW w:w="2250" w:type="dxa"/>
            <w:tcBorders>
              <w:top w:val="nil"/>
              <w:left w:val="nil"/>
              <w:bottom w:val="single" w:sz="6" w:space="0" w:color="auto"/>
              <w:right w:val="single" w:sz="6" w:space="0" w:color="auto"/>
            </w:tcBorders>
            <w:shd w:val="clear" w:color="auto" w:fill="auto"/>
            <w:hideMark/>
          </w:tcPr>
          <w:p w14:paraId="574C6152"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Kinghorn </w:t>
            </w:r>
          </w:p>
        </w:tc>
        <w:tc>
          <w:tcPr>
            <w:tcW w:w="2250" w:type="dxa"/>
            <w:tcBorders>
              <w:top w:val="nil"/>
              <w:left w:val="nil"/>
              <w:bottom w:val="single" w:sz="6" w:space="0" w:color="auto"/>
              <w:right w:val="single" w:sz="6" w:space="0" w:color="auto"/>
            </w:tcBorders>
            <w:shd w:val="clear" w:color="auto" w:fill="auto"/>
            <w:hideMark/>
          </w:tcPr>
          <w:p w14:paraId="283E588A"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10 </w:t>
            </w:r>
          </w:p>
        </w:tc>
        <w:tc>
          <w:tcPr>
            <w:tcW w:w="2250" w:type="dxa"/>
            <w:tcBorders>
              <w:top w:val="nil"/>
              <w:left w:val="nil"/>
              <w:bottom w:val="single" w:sz="6" w:space="0" w:color="auto"/>
              <w:right w:val="single" w:sz="6" w:space="0" w:color="auto"/>
            </w:tcBorders>
            <w:shd w:val="clear" w:color="auto" w:fill="auto"/>
            <w:hideMark/>
          </w:tcPr>
          <w:p w14:paraId="7AD76020"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5C63AD49"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276410EC"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11/10/2021 </w:t>
            </w:r>
          </w:p>
        </w:tc>
        <w:tc>
          <w:tcPr>
            <w:tcW w:w="2250" w:type="dxa"/>
            <w:tcBorders>
              <w:top w:val="nil"/>
              <w:left w:val="nil"/>
              <w:bottom w:val="single" w:sz="6" w:space="0" w:color="auto"/>
              <w:right w:val="single" w:sz="6" w:space="0" w:color="auto"/>
            </w:tcBorders>
            <w:shd w:val="clear" w:color="auto" w:fill="auto"/>
            <w:hideMark/>
          </w:tcPr>
          <w:p w14:paraId="44E9FD29"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Kennoway </w:t>
            </w:r>
          </w:p>
        </w:tc>
        <w:tc>
          <w:tcPr>
            <w:tcW w:w="2250" w:type="dxa"/>
            <w:tcBorders>
              <w:top w:val="nil"/>
              <w:left w:val="nil"/>
              <w:bottom w:val="single" w:sz="6" w:space="0" w:color="auto"/>
              <w:right w:val="single" w:sz="6" w:space="0" w:color="auto"/>
            </w:tcBorders>
            <w:shd w:val="clear" w:color="auto" w:fill="auto"/>
            <w:hideMark/>
          </w:tcPr>
          <w:p w14:paraId="5FA1D60D"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4 </w:t>
            </w:r>
          </w:p>
        </w:tc>
        <w:tc>
          <w:tcPr>
            <w:tcW w:w="2250" w:type="dxa"/>
            <w:tcBorders>
              <w:top w:val="nil"/>
              <w:left w:val="nil"/>
              <w:bottom w:val="single" w:sz="6" w:space="0" w:color="auto"/>
              <w:right w:val="single" w:sz="6" w:space="0" w:color="auto"/>
            </w:tcBorders>
            <w:shd w:val="clear" w:color="auto" w:fill="auto"/>
            <w:hideMark/>
          </w:tcPr>
          <w:p w14:paraId="5E9D877D"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5E8E33DD"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76FBB26B"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12/10/2021 </w:t>
            </w:r>
          </w:p>
        </w:tc>
        <w:tc>
          <w:tcPr>
            <w:tcW w:w="2250" w:type="dxa"/>
            <w:tcBorders>
              <w:top w:val="nil"/>
              <w:left w:val="nil"/>
              <w:bottom w:val="single" w:sz="6" w:space="0" w:color="auto"/>
              <w:right w:val="single" w:sz="6" w:space="0" w:color="auto"/>
            </w:tcBorders>
            <w:shd w:val="clear" w:color="auto" w:fill="auto"/>
            <w:hideMark/>
          </w:tcPr>
          <w:p w14:paraId="30F8981A"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Leven </w:t>
            </w:r>
          </w:p>
        </w:tc>
        <w:tc>
          <w:tcPr>
            <w:tcW w:w="2250" w:type="dxa"/>
            <w:tcBorders>
              <w:top w:val="nil"/>
              <w:left w:val="nil"/>
              <w:bottom w:val="single" w:sz="6" w:space="0" w:color="auto"/>
              <w:right w:val="single" w:sz="6" w:space="0" w:color="auto"/>
            </w:tcBorders>
            <w:shd w:val="clear" w:color="auto" w:fill="auto"/>
            <w:hideMark/>
          </w:tcPr>
          <w:p w14:paraId="4BEFE035"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Cancelled </w:t>
            </w:r>
          </w:p>
        </w:tc>
        <w:tc>
          <w:tcPr>
            <w:tcW w:w="2250" w:type="dxa"/>
            <w:tcBorders>
              <w:top w:val="nil"/>
              <w:left w:val="nil"/>
              <w:bottom w:val="single" w:sz="6" w:space="0" w:color="auto"/>
              <w:right w:val="single" w:sz="6" w:space="0" w:color="auto"/>
            </w:tcBorders>
            <w:shd w:val="clear" w:color="auto" w:fill="auto"/>
            <w:hideMark/>
          </w:tcPr>
          <w:p w14:paraId="4C792506"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 reg participants cancelled </w:t>
            </w:r>
          </w:p>
        </w:tc>
      </w:tr>
      <w:tr w:rsidR="002B5EB4" w:rsidRPr="002B5EB4" w14:paraId="2892F114"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10689994"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22/10/2021 </w:t>
            </w:r>
          </w:p>
        </w:tc>
        <w:tc>
          <w:tcPr>
            <w:tcW w:w="2250" w:type="dxa"/>
            <w:tcBorders>
              <w:top w:val="nil"/>
              <w:left w:val="nil"/>
              <w:bottom w:val="single" w:sz="6" w:space="0" w:color="auto"/>
              <w:right w:val="single" w:sz="6" w:space="0" w:color="auto"/>
            </w:tcBorders>
            <w:shd w:val="clear" w:color="auto" w:fill="auto"/>
            <w:hideMark/>
          </w:tcPr>
          <w:p w14:paraId="17D872A6"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Glenrothes </w:t>
            </w:r>
          </w:p>
        </w:tc>
        <w:tc>
          <w:tcPr>
            <w:tcW w:w="2250" w:type="dxa"/>
            <w:tcBorders>
              <w:top w:val="nil"/>
              <w:left w:val="nil"/>
              <w:bottom w:val="single" w:sz="6" w:space="0" w:color="auto"/>
              <w:right w:val="single" w:sz="6" w:space="0" w:color="auto"/>
            </w:tcBorders>
            <w:shd w:val="clear" w:color="auto" w:fill="auto"/>
            <w:hideMark/>
          </w:tcPr>
          <w:p w14:paraId="65B30067"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2 </w:t>
            </w:r>
          </w:p>
        </w:tc>
        <w:tc>
          <w:tcPr>
            <w:tcW w:w="2250" w:type="dxa"/>
            <w:tcBorders>
              <w:top w:val="nil"/>
              <w:left w:val="nil"/>
              <w:bottom w:val="single" w:sz="6" w:space="0" w:color="auto"/>
              <w:right w:val="single" w:sz="6" w:space="0" w:color="auto"/>
            </w:tcBorders>
            <w:shd w:val="clear" w:color="auto" w:fill="auto"/>
            <w:hideMark/>
          </w:tcPr>
          <w:p w14:paraId="1F234ECE"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1D173AFE"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2837679B"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26/10/2021 </w:t>
            </w:r>
          </w:p>
        </w:tc>
        <w:tc>
          <w:tcPr>
            <w:tcW w:w="2250" w:type="dxa"/>
            <w:tcBorders>
              <w:top w:val="nil"/>
              <w:left w:val="nil"/>
              <w:bottom w:val="single" w:sz="6" w:space="0" w:color="auto"/>
              <w:right w:val="single" w:sz="6" w:space="0" w:color="auto"/>
            </w:tcBorders>
            <w:shd w:val="clear" w:color="auto" w:fill="auto"/>
            <w:hideMark/>
          </w:tcPr>
          <w:p w14:paraId="708E68E4"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Dunfermline </w:t>
            </w:r>
          </w:p>
        </w:tc>
        <w:tc>
          <w:tcPr>
            <w:tcW w:w="2250" w:type="dxa"/>
            <w:tcBorders>
              <w:top w:val="nil"/>
              <w:left w:val="nil"/>
              <w:bottom w:val="single" w:sz="6" w:space="0" w:color="auto"/>
              <w:right w:val="single" w:sz="6" w:space="0" w:color="auto"/>
            </w:tcBorders>
            <w:shd w:val="clear" w:color="auto" w:fill="auto"/>
            <w:hideMark/>
          </w:tcPr>
          <w:p w14:paraId="225AECE3"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2 </w:t>
            </w:r>
          </w:p>
        </w:tc>
        <w:tc>
          <w:tcPr>
            <w:tcW w:w="2250" w:type="dxa"/>
            <w:tcBorders>
              <w:top w:val="nil"/>
              <w:left w:val="nil"/>
              <w:bottom w:val="single" w:sz="6" w:space="0" w:color="auto"/>
              <w:right w:val="single" w:sz="6" w:space="0" w:color="auto"/>
            </w:tcBorders>
            <w:shd w:val="clear" w:color="auto" w:fill="auto"/>
            <w:hideMark/>
          </w:tcPr>
          <w:p w14:paraId="153E9643"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7874F185"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1F3EF406"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27/10/2021 </w:t>
            </w:r>
          </w:p>
        </w:tc>
        <w:tc>
          <w:tcPr>
            <w:tcW w:w="2250" w:type="dxa"/>
            <w:tcBorders>
              <w:top w:val="nil"/>
              <w:left w:val="nil"/>
              <w:bottom w:val="single" w:sz="6" w:space="0" w:color="auto"/>
              <w:right w:val="single" w:sz="6" w:space="0" w:color="auto"/>
            </w:tcBorders>
            <w:shd w:val="clear" w:color="auto" w:fill="auto"/>
            <w:hideMark/>
          </w:tcPr>
          <w:p w14:paraId="4D24442C"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Cowdenbeath </w:t>
            </w:r>
          </w:p>
        </w:tc>
        <w:tc>
          <w:tcPr>
            <w:tcW w:w="2250" w:type="dxa"/>
            <w:tcBorders>
              <w:top w:val="nil"/>
              <w:left w:val="nil"/>
              <w:bottom w:val="single" w:sz="6" w:space="0" w:color="auto"/>
              <w:right w:val="single" w:sz="6" w:space="0" w:color="auto"/>
            </w:tcBorders>
            <w:shd w:val="clear" w:color="auto" w:fill="auto"/>
            <w:hideMark/>
          </w:tcPr>
          <w:p w14:paraId="03583C75"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2 </w:t>
            </w:r>
          </w:p>
        </w:tc>
        <w:tc>
          <w:tcPr>
            <w:tcW w:w="2250" w:type="dxa"/>
            <w:tcBorders>
              <w:top w:val="nil"/>
              <w:left w:val="nil"/>
              <w:bottom w:val="single" w:sz="6" w:space="0" w:color="auto"/>
              <w:right w:val="single" w:sz="6" w:space="0" w:color="auto"/>
            </w:tcBorders>
            <w:shd w:val="clear" w:color="auto" w:fill="auto"/>
            <w:hideMark/>
          </w:tcPr>
          <w:p w14:paraId="6B13FA44"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1EC28B11"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39626E0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28/10/2021 </w:t>
            </w:r>
          </w:p>
        </w:tc>
        <w:tc>
          <w:tcPr>
            <w:tcW w:w="2250" w:type="dxa"/>
            <w:tcBorders>
              <w:top w:val="nil"/>
              <w:left w:val="nil"/>
              <w:bottom w:val="single" w:sz="6" w:space="0" w:color="auto"/>
              <w:right w:val="single" w:sz="6" w:space="0" w:color="auto"/>
            </w:tcBorders>
            <w:shd w:val="clear" w:color="auto" w:fill="auto"/>
            <w:hideMark/>
          </w:tcPr>
          <w:p w14:paraId="1024065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Cupar </w:t>
            </w:r>
          </w:p>
        </w:tc>
        <w:tc>
          <w:tcPr>
            <w:tcW w:w="2250" w:type="dxa"/>
            <w:tcBorders>
              <w:top w:val="nil"/>
              <w:left w:val="nil"/>
              <w:bottom w:val="single" w:sz="6" w:space="0" w:color="auto"/>
              <w:right w:val="single" w:sz="6" w:space="0" w:color="auto"/>
            </w:tcBorders>
            <w:shd w:val="clear" w:color="auto" w:fill="auto"/>
            <w:hideMark/>
          </w:tcPr>
          <w:p w14:paraId="511424DA"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5 </w:t>
            </w:r>
          </w:p>
        </w:tc>
        <w:tc>
          <w:tcPr>
            <w:tcW w:w="2250" w:type="dxa"/>
            <w:tcBorders>
              <w:top w:val="nil"/>
              <w:left w:val="nil"/>
              <w:bottom w:val="single" w:sz="6" w:space="0" w:color="auto"/>
              <w:right w:val="single" w:sz="6" w:space="0" w:color="auto"/>
            </w:tcBorders>
            <w:shd w:val="clear" w:color="auto" w:fill="auto"/>
            <w:hideMark/>
          </w:tcPr>
          <w:p w14:paraId="0CD6929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1DD3BCD8"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285DC75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29/10/2021 </w:t>
            </w:r>
          </w:p>
        </w:tc>
        <w:tc>
          <w:tcPr>
            <w:tcW w:w="2250" w:type="dxa"/>
            <w:tcBorders>
              <w:top w:val="nil"/>
              <w:left w:val="nil"/>
              <w:bottom w:val="single" w:sz="6" w:space="0" w:color="auto"/>
              <w:right w:val="single" w:sz="6" w:space="0" w:color="auto"/>
            </w:tcBorders>
            <w:shd w:val="clear" w:color="auto" w:fill="auto"/>
            <w:hideMark/>
          </w:tcPr>
          <w:p w14:paraId="30B54F57"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Dunfermline </w:t>
            </w:r>
          </w:p>
        </w:tc>
        <w:tc>
          <w:tcPr>
            <w:tcW w:w="2250" w:type="dxa"/>
            <w:tcBorders>
              <w:top w:val="nil"/>
              <w:left w:val="nil"/>
              <w:bottom w:val="single" w:sz="6" w:space="0" w:color="auto"/>
              <w:right w:val="single" w:sz="6" w:space="0" w:color="auto"/>
            </w:tcBorders>
            <w:shd w:val="clear" w:color="auto" w:fill="auto"/>
            <w:hideMark/>
          </w:tcPr>
          <w:p w14:paraId="36B18450"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Cancelled </w:t>
            </w:r>
          </w:p>
        </w:tc>
        <w:tc>
          <w:tcPr>
            <w:tcW w:w="2250" w:type="dxa"/>
            <w:tcBorders>
              <w:top w:val="nil"/>
              <w:left w:val="nil"/>
              <w:bottom w:val="single" w:sz="6" w:space="0" w:color="auto"/>
              <w:right w:val="single" w:sz="6" w:space="0" w:color="auto"/>
            </w:tcBorders>
            <w:shd w:val="clear" w:color="auto" w:fill="auto"/>
            <w:hideMark/>
          </w:tcPr>
          <w:p w14:paraId="532DC462"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 reg participant cancelled </w:t>
            </w:r>
          </w:p>
        </w:tc>
      </w:tr>
      <w:tr w:rsidR="002B5EB4" w:rsidRPr="002B5EB4" w14:paraId="2A1D3B5E"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5F006AC1"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02/11/2021 </w:t>
            </w:r>
          </w:p>
        </w:tc>
        <w:tc>
          <w:tcPr>
            <w:tcW w:w="2250" w:type="dxa"/>
            <w:tcBorders>
              <w:top w:val="nil"/>
              <w:left w:val="nil"/>
              <w:bottom w:val="single" w:sz="6" w:space="0" w:color="auto"/>
              <w:right w:val="single" w:sz="6" w:space="0" w:color="auto"/>
            </w:tcBorders>
            <w:shd w:val="clear" w:color="auto" w:fill="auto"/>
            <w:hideMark/>
          </w:tcPr>
          <w:p w14:paraId="2E0C6879"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MS Teams </w:t>
            </w:r>
          </w:p>
        </w:tc>
        <w:tc>
          <w:tcPr>
            <w:tcW w:w="2250" w:type="dxa"/>
            <w:tcBorders>
              <w:top w:val="nil"/>
              <w:left w:val="nil"/>
              <w:bottom w:val="single" w:sz="6" w:space="0" w:color="auto"/>
              <w:right w:val="single" w:sz="6" w:space="0" w:color="auto"/>
            </w:tcBorders>
            <w:shd w:val="clear" w:color="auto" w:fill="auto"/>
            <w:hideMark/>
          </w:tcPr>
          <w:p w14:paraId="2D10B530"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2 </w:t>
            </w:r>
          </w:p>
        </w:tc>
        <w:tc>
          <w:tcPr>
            <w:tcW w:w="2250" w:type="dxa"/>
            <w:tcBorders>
              <w:top w:val="nil"/>
              <w:left w:val="nil"/>
              <w:bottom w:val="single" w:sz="6" w:space="0" w:color="auto"/>
              <w:right w:val="single" w:sz="6" w:space="0" w:color="auto"/>
            </w:tcBorders>
            <w:shd w:val="clear" w:color="auto" w:fill="auto"/>
            <w:hideMark/>
          </w:tcPr>
          <w:p w14:paraId="7503B3FF"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r w:rsidR="002B5EB4" w:rsidRPr="002B5EB4" w14:paraId="2B0D27E0"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3E7B5732"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03/11/2021 </w:t>
            </w:r>
          </w:p>
        </w:tc>
        <w:tc>
          <w:tcPr>
            <w:tcW w:w="2250" w:type="dxa"/>
            <w:tcBorders>
              <w:top w:val="nil"/>
              <w:left w:val="nil"/>
              <w:bottom w:val="single" w:sz="6" w:space="0" w:color="auto"/>
              <w:right w:val="single" w:sz="6" w:space="0" w:color="auto"/>
            </w:tcBorders>
            <w:shd w:val="clear" w:color="auto" w:fill="auto"/>
            <w:hideMark/>
          </w:tcPr>
          <w:p w14:paraId="1CCCEF09"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MS Teams </w:t>
            </w:r>
          </w:p>
        </w:tc>
        <w:tc>
          <w:tcPr>
            <w:tcW w:w="2250" w:type="dxa"/>
            <w:tcBorders>
              <w:top w:val="nil"/>
              <w:left w:val="nil"/>
              <w:bottom w:val="single" w:sz="6" w:space="0" w:color="auto"/>
              <w:right w:val="single" w:sz="6" w:space="0" w:color="auto"/>
            </w:tcBorders>
            <w:shd w:val="clear" w:color="auto" w:fill="auto"/>
            <w:hideMark/>
          </w:tcPr>
          <w:p w14:paraId="7CFAE5E3"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3 </w:t>
            </w:r>
          </w:p>
        </w:tc>
        <w:tc>
          <w:tcPr>
            <w:tcW w:w="2250" w:type="dxa"/>
            <w:tcBorders>
              <w:top w:val="nil"/>
              <w:left w:val="nil"/>
              <w:bottom w:val="single" w:sz="6" w:space="0" w:color="auto"/>
              <w:right w:val="single" w:sz="6" w:space="0" w:color="auto"/>
            </w:tcBorders>
            <w:shd w:val="clear" w:color="auto" w:fill="auto"/>
            <w:hideMark/>
          </w:tcPr>
          <w:p w14:paraId="40522974"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Day services staff </w:t>
            </w:r>
          </w:p>
        </w:tc>
      </w:tr>
      <w:tr w:rsidR="002B5EB4" w:rsidRPr="002B5EB4" w14:paraId="0715DCC6"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32BF82F5"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04/11/2021 </w:t>
            </w:r>
          </w:p>
        </w:tc>
        <w:tc>
          <w:tcPr>
            <w:tcW w:w="2250" w:type="dxa"/>
            <w:tcBorders>
              <w:top w:val="nil"/>
              <w:left w:val="nil"/>
              <w:bottom w:val="single" w:sz="6" w:space="0" w:color="auto"/>
              <w:right w:val="single" w:sz="6" w:space="0" w:color="auto"/>
            </w:tcBorders>
            <w:shd w:val="clear" w:color="auto" w:fill="auto"/>
            <w:hideMark/>
          </w:tcPr>
          <w:p w14:paraId="780FCEE3"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MS Teams </w:t>
            </w:r>
          </w:p>
        </w:tc>
        <w:tc>
          <w:tcPr>
            <w:tcW w:w="2250" w:type="dxa"/>
            <w:tcBorders>
              <w:top w:val="nil"/>
              <w:left w:val="nil"/>
              <w:bottom w:val="single" w:sz="6" w:space="0" w:color="auto"/>
              <w:right w:val="single" w:sz="6" w:space="0" w:color="auto"/>
            </w:tcBorders>
            <w:shd w:val="clear" w:color="auto" w:fill="auto"/>
            <w:hideMark/>
          </w:tcPr>
          <w:p w14:paraId="1180CB29"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Cancelled </w:t>
            </w:r>
          </w:p>
        </w:tc>
        <w:tc>
          <w:tcPr>
            <w:tcW w:w="2250" w:type="dxa"/>
            <w:tcBorders>
              <w:top w:val="nil"/>
              <w:left w:val="nil"/>
              <w:bottom w:val="single" w:sz="6" w:space="0" w:color="auto"/>
              <w:right w:val="single" w:sz="6" w:space="0" w:color="auto"/>
            </w:tcBorders>
            <w:shd w:val="clear" w:color="auto" w:fill="auto"/>
            <w:hideMark/>
          </w:tcPr>
          <w:p w14:paraId="14FE9E91"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 registrations </w:t>
            </w:r>
          </w:p>
        </w:tc>
      </w:tr>
      <w:tr w:rsidR="002B5EB4" w:rsidRPr="002B5EB4" w14:paraId="13D00F5B"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6CC33EF7"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09/11/2021 </w:t>
            </w:r>
          </w:p>
        </w:tc>
        <w:tc>
          <w:tcPr>
            <w:tcW w:w="2250" w:type="dxa"/>
            <w:tcBorders>
              <w:top w:val="nil"/>
              <w:left w:val="nil"/>
              <w:bottom w:val="single" w:sz="6" w:space="0" w:color="auto"/>
              <w:right w:val="single" w:sz="6" w:space="0" w:color="auto"/>
            </w:tcBorders>
            <w:shd w:val="clear" w:color="auto" w:fill="auto"/>
            <w:hideMark/>
          </w:tcPr>
          <w:p w14:paraId="19537BED"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Kirkcaldy </w:t>
            </w:r>
          </w:p>
        </w:tc>
        <w:tc>
          <w:tcPr>
            <w:tcW w:w="2250" w:type="dxa"/>
            <w:tcBorders>
              <w:top w:val="nil"/>
              <w:left w:val="nil"/>
              <w:bottom w:val="single" w:sz="6" w:space="0" w:color="auto"/>
              <w:right w:val="single" w:sz="6" w:space="0" w:color="auto"/>
            </w:tcBorders>
            <w:shd w:val="clear" w:color="auto" w:fill="auto"/>
            <w:hideMark/>
          </w:tcPr>
          <w:p w14:paraId="32C5DFAE"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1 </w:t>
            </w:r>
          </w:p>
        </w:tc>
        <w:tc>
          <w:tcPr>
            <w:tcW w:w="2250" w:type="dxa"/>
            <w:tcBorders>
              <w:top w:val="nil"/>
              <w:left w:val="nil"/>
              <w:bottom w:val="single" w:sz="6" w:space="0" w:color="auto"/>
              <w:right w:val="single" w:sz="6" w:space="0" w:color="auto"/>
            </w:tcBorders>
            <w:shd w:val="clear" w:color="auto" w:fill="auto"/>
            <w:hideMark/>
          </w:tcPr>
          <w:p w14:paraId="6C22F2F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Individual with personal interest in community research </w:t>
            </w:r>
          </w:p>
        </w:tc>
      </w:tr>
      <w:tr w:rsidR="002B5EB4" w:rsidRPr="002B5EB4" w14:paraId="77D226E8"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2FE9C1E5"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15/11/2021 </w:t>
            </w:r>
          </w:p>
        </w:tc>
        <w:tc>
          <w:tcPr>
            <w:tcW w:w="2250" w:type="dxa"/>
            <w:tcBorders>
              <w:top w:val="nil"/>
              <w:left w:val="nil"/>
              <w:bottom w:val="single" w:sz="6" w:space="0" w:color="auto"/>
              <w:right w:val="single" w:sz="6" w:space="0" w:color="auto"/>
            </w:tcBorders>
            <w:shd w:val="clear" w:color="auto" w:fill="auto"/>
            <w:hideMark/>
          </w:tcPr>
          <w:p w14:paraId="35C02BA2"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Glenrothes </w:t>
            </w:r>
          </w:p>
        </w:tc>
        <w:tc>
          <w:tcPr>
            <w:tcW w:w="2250" w:type="dxa"/>
            <w:tcBorders>
              <w:top w:val="nil"/>
              <w:left w:val="nil"/>
              <w:bottom w:val="single" w:sz="6" w:space="0" w:color="auto"/>
              <w:right w:val="single" w:sz="6" w:space="0" w:color="auto"/>
            </w:tcBorders>
            <w:shd w:val="clear" w:color="auto" w:fill="auto"/>
            <w:hideMark/>
          </w:tcPr>
          <w:p w14:paraId="2856BD98"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10 </w:t>
            </w:r>
          </w:p>
        </w:tc>
        <w:tc>
          <w:tcPr>
            <w:tcW w:w="2250" w:type="dxa"/>
            <w:tcBorders>
              <w:top w:val="nil"/>
              <w:left w:val="nil"/>
              <w:bottom w:val="single" w:sz="6" w:space="0" w:color="auto"/>
              <w:right w:val="single" w:sz="6" w:space="0" w:color="auto"/>
            </w:tcBorders>
            <w:shd w:val="clear" w:color="auto" w:fill="auto"/>
            <w:hideMark/>
          </w:tcPr>
          <w:p w14:paraId="22B43E99"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Later Life Choices group </w:t>
            </w:r>
          </w:p>
        </w:tc>
      </w:tr>
      <w:tr w:rsidR="002B5EB4" w:rsidRPr="002B5EB4" w14:paraId="69FE9C14" w14:textId="77777777" w:rsidTr="002B5EB4">
        <w:tc>
          <w:tcPr>
            <w:tcW w:w="2250" w:type="dxa"/>
            <w:tcBorders>
              <w:top w:val="nil"/>
              <w:left w:val="single" w:sz="6" w:space="0" w:color="auto"/>
              <w:bottom w:val="single" w:sz="6" w:space="0" w:color="auto"/>
              <w:right w:val="single" w:sz="6" w:space="0" w:color="auto"/>
            </w:tcBorders>
            <w:shd w:val="clear" w:color="auto" w:fill="auto"/>
            <w:hideMark/>
          </w:tcPr>
          <w:p w14:paraId="542B7C61"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Totals </w:t>
            </w:r>
          </w:p>
        </w:tc>
        <w:tc>
          <w:tcPr>
            <w:tcW w:w="2250" w:type="dxa"/>
            <w:tcBorders>
              <w:top w:val="nil"/>
              <w:left w:val="nil"/>
              <w:bottom w:val="single" w:sz="6" w:space="0" w:color="auto"/>
              <w:right w:val="single" w:sz="6" w:space="0" w:color="auto"/>
            </w:tcBorders>
            <w:shd w:val="clear" w:color="auto" w:fill="auto"/>
            <w:hideMark/>
          </w:tcPr>
          <w:p w14:paraId="234F76DF"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c>
          <w:tcPr>
            <w:tcW w:w="2250" w:type="dxa"/>
            <w:tcBorders>
              <w:top w:val="nil"/>
              <w:left w:val="nil"/>
              <w:bottom w:val="single" w:sz="6" w:space="0" w:color="auto"/>
              <w:right w:val="single" w:sz="6" w:space="0" w:color="auto"/>
            </w:tcBorders>
            <w:shd w:val="clear" w:color="auto" w:fill="auto"/>
            <w:hideMark/>
          </w:tcPr>
          <w:p w14:paraId="3A90167D"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b/>
                <w:bCs/>
                <w:lang w:eastAsia="en-GB"/>
              </w:rPr>
              <w:t>61</w:t>
            </w:r>
            <w:r w:rsidRPr="002B5EB4">
              <w:rPr>
                <w:rFonts w:ascii="Calibri" w:eastAsia="Times New Roman" w:hAnsi="Calibri" w:cs="Calibri"/>
                <w:lang w:eastAsia="en-GB"/>
              </w:rPr>
              <w:t> </w:t>
            </w:r>
          </w:p>
        </w:tc>
        <w:tc>
          <w:tcPr>
            <w:tcW w:w="2250" w:type="dxa"/>
            <w:tcBorders>
              <w:top w:val="nil"/>
              <w:left w:val="nil"/>
              <w:bottom w:val="single" w:sz="6" w:space="0" w:color="auto"/>
              <w:right w:val="single" w:sz="6" w:space="0" w:color="auto"/>
            </w:tcBorders>
            <w:shd w:val="clear" w:color="auto" w:fill="auto"/>
            <w:hideMark/>
          </w:tcPr>
          <w:p w14:paraId="44BB8C35" w14:textId="77777777" w:rsidR="002B5EB4" w:rsidRPr="002B5EB4" w:rsidRDefault="002B5EB4" w:rsidP="002B5EB4">
            <w:pPr>
              <w:spacing w:after="0" w:line="240" w:lineRule="auto"/>
              <w:textAlignment w:val="baseline"/>
              <w:rPr>
                <w:rFonts w:ascii="Times New Roman" w:eastAsia="Times New Roman" w:hAnsi="Times New Roman" w:cs="Times New Roman"/>
                <w:sz w:val="24"/>
                <w:szCs w:val="24"/>
                <w:lang w:eastAsia="en-GB"/>
              </w:rPr>
            </w:pPr>
            <w:r w:rsidRPr="002B5EB4">
              <w:rPr>
                <w:rFonts w:ascii="Calibri" w:eastAsia="Times New Roman" w:hAnsi="Calibri" w:cs="Calibri"/>
                <w:lang w:eastAsia="en-GB"/>
              </w:rPr>
              <w:t> </w:t>
            </w:r>
          </w:p>
        </w:tc>
      </w:tr>
    </w:tbl>
    <w:p w14:paraId="14B32C17" w14:textId="1136F8DF" w:rsidR="002B5EB4" w:rsidRPr="00367960" w:rsidRDefault="002B5EB4" w:rsidP="00367960">
      <w:pPr>
        <w:spacing w:after="0" w:line="240" w:lineRule="auto"/>
        <w:textAlignment w:val="baseline"/>
        <w:rPr>
          <w:b/>
          <w:bCs/>
          <w:color w:val="7030A0"/>
          <w:sz w:val="32"/>
          <w:szCs w:val="32"/>
        </w:rPr>
      </w:pPr>
      <w:r w:rsidRPr="00367960">
        <w:rPr>
          <w:b/>
          <w:bCs/>
          <w:color w:val="7030A0"/>
          <w:sz w:val="32"/>
          <w:szCs w:val="32"/>
        </w:rPr>
        <w:lastRenderedPageBreak/>
        <w:t>Appendix 2</w:t>
      </w:r>
      <w:r w:rsidR="00367960">
        <w:rPr>
          <w:b/>
          <w:bCs/>
          <w:color w:val="7030A0"/>
          <w:sz w:val="32"/>
          <w:szCs w:val="32"/>
        </w:rPr>
        <w:t xml:space="preserve"> - Consultation</w:t>
      </w:r>
    </w:p>
    <w:p w14:paraId="3ED48FBD" w14:textId="77777777" w:rsidR="0073244B" w:rsidRPr="00E243D5" w:rsidRDefault="0073244B" w:rsidP="00367960">
      <w:pPr>
        <w:rPr>
          <w:rFonts w:ascii="Arial" w:hAnsi="Arial" w:cs="Arial"/>
          <w:color w:val="6D207C"/>
          <w:sz w:val="24"/>
          <w:szCs w:val="24"/>
        </w:rPr>
      </w:pPr>
      <w:r w:rsidRPr="00E243D5">
        <w:rPr>
          <w:rFonts w:ascii="Arial" w:hAnsi="Arial" w:cs="Arial"/>
          <w:color w:val="6D207C"/>
          <w:sz w:val="24"/>
          <w:szCs w:val="24"/>
        </w:rPr>
        <w:t>Introduction</w:t>
      </w:r>
    </w:p>
    <w:p w14:paraId="7B9B19A7"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Fife Health &amp; Social Care Partnership (a partnership between Fife Council and NHS Fife) is seeking your views on our approach to support people living with dementia to live well for longer.  </w:t>
      </w:r>
    </w:p>
    <w:p w14:paraId="08340D43"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Our last strategy covered a </w:t>
      </w:r>
      <w:proofErr w:type="gramStart"/>
      <w:r w:rsidRPr="00E243D5">
        <w:rPr>
          <w:rFonts w:ascii="Arial" w:hAnsi="Arial" w:cs="Arial"/>
          <w:sz w:val="24"/>
          <w:szCs w:val="24"/>
        </w:rPr>
        <w:t>10 year</w:t>
      </w:r>
      <w:proofErr w:type="gramEnd"/>
      <w:r w:rsidRPr="00E243D5">
        <w:rPr>
          <w:rFonts w:ascii="Arial" w:hAnsi="Arial" w:cs="Arial"/>
          <w:sz w:val="24"/>
          <w:szCs w:val="24"/>
        </w:rPr>
        <w:t xml:space="preserve"> period from 2010 to 2020.  In that strategy we set out a series of realistic and achievable service improvements and developments with the aim to better meet the needs of people living with dementia and their </w:t>
      </w:r>
      <w:proofErr w:type="spellStart"/>
      <w:r w:rsidRPr="00E243D5">
        <w:rPr>
          <w:rFonts w:ascii="Arial" w:hAnsi="Arial" w:cs="Arial"/>
          <w:sz w:val="24"/>
          <w:szCs w:val="24"/>
        </w:rPr>
        <w:t>carers</w:t>
      </w:r>
      <w:proofErr w:type="spellEnd"/>
      <w:r w:rsidRPr="00E243D5">
        <w:rPr>
          <w:rFonts w:ascii="Arial" w:hAnsi="Arial" w:cs="Arial"/>
          <w:sz w:val="24"/>
          <w:szCs w:val="24"/>
        </w:rPr>
        <w:t>.</w:t>
      </w:r>
    </w:p>
    <w:p w14:paraId="4FED84E7"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The number of people whose life is affected by dementia has increased since our last strategy was published and is forecasts to continue to increase by a third over the next 10 years.  The increase in demand for support from people living with dementia, and those unpaid carers who support them, must be balanced against the call demand on the public resources that are available.</w:t>
      </w:r>
    </w:p>
    <w:p w14:paraId="66106948"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Together we need to decide what will make the greatest different to those living with dementia.  It’s for this reason that we need to hear your voice as we develop our new strategy for the future.  </w:t>
      </w:r>
    </w:p>
    <w:p w14:paraId="1EA3E76B" w14:textId="77777777" w:rsidR="0073244B" w:rsidRPr="00E243D5" w:rsidRDefault="0073244B" w:rsidP="0073244B">
      <w:pPr>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Your responses to this questionnaire, together with the feedback from a range of other public engagement exercises, will influence the improvement and investment priorities in Fife’s next dementia strategy.  This is your chance to let us know what matters most to you, what will make a positive and lasting difference to your experience of living with dementia or caring for someone who does. </w:t>
      </w:r>
    </w:p>
    <w:p w14:paraId="10F1BBCE"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What is your experience of dementia and dementia support in Fife?  What do you feel will be most important to you in the future?  Your opinion really matters.  What should Fife do to improve support for those who have direct experience of dementia? </w:t>
      </w:r>
    </w:p>
    <w:p w14:paraId="24BE8FB3" w14:textId="77777777" w:rsidR="0073244B" w:rsidRPr="00E243D5" w:rsidRDefault="0073244B" w:rsidP="0073244B">
      <w:pPr>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Your response will remain confidential and will be used only for the purpose of informing the development of our Dementia Strategy.  All questions are </w:t>
      </w:r>
      <w:proofErr w:type="gramStart"/>
      <w:r w:rsidRPr="00E243D5">
        <w:rPr>
          <w:rFonts w:ascii="Arial" w:hAnsi="Arial" w:cs="Arial"/>
          <w:color w:val="000000"/>
          <w:sz w:val="24"/>
          <w:szCs w:val="24"/>
        </w:rPr>
        <w:t>optional</w:t>
      </w:r>
      <w:proofErr w:type="gramEnd"/>
      <w:r w:rsidRPr="00E243D5">
        <w:rPr>
          <w:rFonts w:ascii="Arial" w:hAnsi="Arial" w:cs="Arial"/>
          <w:color w:val="000000"/>
          <w:sz w:val="24"/>
          <w:szCs w:val="24"/>
        </w:rPr>
        <w:t xml:space="preserve"> and you do not have to answer questions that you feel uncomfortable with.   The more responses we get the better understanding we have of your priorities.</w:t>
      </w:r>
    </w:p>
    <w:p w14:paraId="3D9B92E7" w14:textId="77777777" w:rsidR="0073244B" w:rsidRPr="00E243D5" w:rsidRDefault="0073244B" w:rsidP="0073244B">
      <w:pPr>
        <w:spacing w:before="120" w:after="120" w:line="240" w:lineRule="auto"/>
        <w:rPr>
          <w:rFonts w:ascii="Arial" w:hAnsi="Arial" w:cs="Arial"/>
          <w:color w:val="000000"/>
          <w:sz w:val="24"/>
          <w:szCs w:val="24"/>
        </w:rPr>
      </w:pPr>
      <w:r w:rsidRPr="00E243D5">
        <w:rPr>
          <w:rFonts w:ascii="Arial" w:hAnsi="Arial" w:cs="Arial"/>
          <w:color w:val="000000"/>
          <w:sz w:val="24"/>
          <w:szCs w:val="24"/>
        </w:rPr>
        <w:t>The consultation has several parts:</w:t>
      </w:r>
    </w:p>
    <w:p w14:paraId="145F8FB2" w14:textId="77777777" w:rsidR="0073244B" w:rsidRPr="00E243D5" w:rsidRDefault="0073244B" w:rsidP="0073244B">
      <w:pPr>
        <w:pStyle w:val="ListParagraph"/>
        <w:numPr>
          <w:ilvl w:val="0"/>
          <w:numId w:val="21"/>
        </w:numPr>
        <w:spacing w:before="120" w:after="120" w:line="240" w:lineRule="auto"/>
        <w:rPr>
          <w:rFonts w:ascii="Arial" w:hAnsi="Arial" w:cs="Arial"/>
          <w:color w:val="000000"/>
          <w:sz w:val="24"/>
          <w:szCs w:val="24"/>
        </w:rPr>
      </w:pPr>
      <w:r w:rsidRPr="00E243D5">
        <w:rPr>
          <w:rFonts w:ascii="Arial" w:hAnsi="Arial" w:cs="Arial"/>
          <w:color w:val="000000"/>
          <w:sz w:val="24"/>
          <w:szCs w:val="24"/>
        </w:rPr>
        <w:t>Section 1 is where we learn a little about you.</w:t>
      </w:r>
    </w:p>
    <w:p w14:paraId="31186918" w14:textId="77777777" w:rsidR="0073244B" w:rsidRPr="00E243D5" w:rsidRDefault="0073244B" w:rsidP="0073244B">
      <w:pPr>
        <w:pStyle w:val="ListParagraph"/>
        <w:numPr>
          <w:ilvl w:val="0"/>
          <w:numId w:val="21"/>
        </w:numPr>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Section 2 is about your experience through the pathway of the </w:t>
      </w:r>
      <w:proofErr w:type="gramStart"/>
      <w:r w:rsidRPr="00E243D5">
        <w:rPr>
          <w:rFonts w:ascii="Arial" w:hAnsi="Arial" w:cs="Arial"/>
          <w:color w:val="000000"/>
          <w:sz w:val="24"/>
          <w:szCs w:val="24"/>
        </w:rPr>
        <w:t>disease</w:t>
      </w:r>
      <w:proofErr w:type="gramEnd"/>
    </w:p>
    <w:p w14:paraId="108497DC" w14:textId="77777777" w:rsidR="0073244B" w:rsidRPr="00E243D5" w:rsidRDefault="0073244B" w:rsidP="0073244B">
      <w:pPr>
        <w:pStyle w:val="ListParagraph"/>
        <w:numPr>
          <w:ilvl w:val="0"/>
          <w:numId w:val="21"/>
        </w:numPr>
        <w:spacing w:before="120" w:after="120" w:line="240" w:lineRule="auto"/>
        <w:rPr>
          <w:rFonts w:ascii="Arial" w:hAnsi="Arial" w:cs="Arial"/>
          <w:color w:val="000000"/>
          <w:sz w:val="24"/>
          <w:szCs w:val="24"/>
        </w:rPr>
      </w:pPr>
      <w:r w:rsidRPr="00E243D5">
        <w:rPr>
          <w:rFonts w:ascii="Arial" w:hAnsi="Arial" w:cs="Arial"/>
          <w:color w:val="000000"/>
          <w:sz w:val="24"/>
          <w:szCs w:val="24"/>
        </w:rPr>
        <w:t>Section 3 asks about your views of our improvement priorities for our next dementia strategy.</w:t>
      </w:r>
    </w:p>
    <w:p w14:paraId="49C29A1A" w14:textId="77777777" w:rsidR="0073244B" w:rsidRPr="00E243D5" w:rsidRDefault="0073244B" w:rsidP="0073244B">
      <w:pPr>
        <w:pStyle w:val="ListParagraph"/>
        <w:numPr>
          <w:ilvl w:val="0"/>
          <w:numId w:val="21"/>
        </w:numPr>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Section 4 are a set of optional questions to help us to ensure our plans are equitable and work for </w:t>
      </w:r>
      <w:proofErr w:type="gramStart"/>
      <w:r w:rsidRPr="00E243D5">
        <w:rPr>
          <w:rFonts w:ascii="Arial" w:hAnsi="Arial" w:cs="Arial"/>
          <w:color w:val="000000"/>
          <w:sz w:val="24"/>
          <w:szCs w:val="24"/>
        </w:rPr>
        <w:t>everyone</w:t>
      </w:r>
      <w:proofErr w:type="gramEnd"/>
    </w:p>
    <w:p w14:paraId="499EC6B7" w14:textId="77777777" w:rsidR="0073244B" w:rsidRPr="00E243D5" w:rsidRDefault="0073244B" w:rsidP="0073244B">
      <w:pPr>
        <w:pStyle w:val="ListParagraph"/>
        <w:numPr>
          <w:ilvl w:val="0"/>
          <w:numId w:val="21"/>
        </w:numPr>
        <w:spacing w:before="120" w:after="120" w:line="240" w:lineRule="auto"/>
        <w:rPr>
          <w:rFonts w:ascii="Arial" w:hAnsi="Arial" w:cs="Arial"/>
          <w:color w:val="000000"/>
          <w:sz w:val="24"/>
          <w:szCs w:val="24"/>
        </w:rPr>
      </w:pPr>
      <w:r w:rsidRPr="00E243D5">
        <w:rPr>
          <w:rFonts w:ascii="Arial" w:hAnsi="Arial" w:cs="Arial"/>
          <w:color w:val="000000"/>
          <w:sz w:val="24"/>
          <w:szCs w:val="24"/>
        </w:rPr>
        <w:t>Section 5, the final section, asks for your contact details if you want us to stay in touch with you.</w:t>
      </w:r>
    </w:p>
    <w:p w14:paraId="6B3A2A34" w14:textId="77777777" w:rsidR="0073244B" w:rsidRPr="00E243D5" w:rsidRDefault="0073244B" w:rsidP="0073244B">
      <w:pPr>
        <w:spacing w:before="120" w:after="120" w:line="240" w:lineRule="auto"/>
        <w:rPr>
          <w:rFonts w:ascii="Arial" w:hAnsi="Arial" w:cs="Arial"/>
          <w:sz w:val="24"/>
          <w:szCs w:val="24"/>
        </w:rPr>
      </w:pPr>
    </w:p>
    <w:p w14:paraId="3171F0EC" w14:textId="77777777" w:rsidR="0073244B" w:rsidRPr="00E243D5" w:rsidRDefault="0073244B" w:rsidP="00E243D5">
      <w:pPr>
        <w:spacing w:before="120" w:after="120" w:line="240" w:lineRule="auto"/>
        <w:jc w:val="center"/>
        <w:rPr>
          <w:rFonts w:ascii="Arial" w:hAnsi="Arial" w:cs="Arial"/>
          <w:b/>
          <w:bCs/>
          <w:sz w:val="24"/>
          <w:szCs w:val="24"/>
        </w:rPr>
      </w:pPr>
      <w:r w:rsidRPr="00E243D5">
        <w:rPr>
          <w:rFonts w:ascii="Arial" w:hAnsi="Arial" w:cs="Arial"/>
          <w:b/>
          <w:bCs/>
          <w:sz w:val="24"/>
          <w:szCs w:val="24"/>
        </w:rPr>
        <w:t>Thank you in advance.</w:t>
      </w:r>
    </w:p>
    <w:p w14:paraId="7B345417" w14:textId="77777777" w:rsidR="0073244B" w:rsidRPr="00E243D5" w:rsidRDefault="0073244B" w:rsidP="0073244B">
      <w:pPr>
        <w:rPr>
          <w:rFonts w:ascii="Arial" w:eastAsiaTheme="majorEastAsia" w:hAnsi="Arial" w:cs="Arial"/>
          <w:color w:val="2F5496" w:themeColor="accent1" w:themeShade="BF"/>
          <w:sz w:val="24"/>
          <w:szCs w:val="24"/>
        </w:rPr>
      </w:pPr>
      <w:r w:rsidRPr="00E243D5">
        <w:rPr>
          <w:rFonts w:ascii="Arial" w:hAnsi="Arial" w:cs="Arial"/>
          <w:sz w:val="24"/>
          <w:szCs w:val="24"/>
        </w:rPr>
        <w:br w:type="page"/>
      </w:r>
    </w:p>
    <w:p w14:paraId="218AE5B3" w14:textId="77777777" w:rsidR="0073244B" w:rsidRPr="00E243D5" w:rsidRDefault="0073244B" w:rsidP="00367960">
      <w:pPr>
        <w:rPr>
          <w:rFonts w:ascii="Arial" w:hAnsi="Arial" w:cs="Arial"/>
          <w:b/>
          <w:bCs/>
          <w:color w:val="6D207C"/>
          <w:sz w:val="24"/>
          <w:szCs w:val="24"/>
        </w:rPr>
      </w:pPr>
      <w:r w:rsidRPr="00E243D5">
        <w:rPr>
          <w:rFonts w:ascii="Arial" w:hAnsi="Arial" w:cs="Arial"/>
          <w:b/>
          <w:bCs/>
          <w:color w:val="6D207C"/>
          <w:sz w:val="24"/>
          <w:szCs w:val="24"/>
        </w:rPr>
        <w:lastRenderedPageBreak/>
        <w:t>Section 1 - About you</w:t>
      </w:r>
    </w:p>
    <w:p w14:paraId="689ADADE"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This section will help us to understand who is completing the questionnaire.  Where possible we would like to hear directly from the person living with dementia.  If you are an unpaid carer, please answer the following questions in respect of the person you care for.</w:t>
      </w:r>
    </w:p>
    <w:p w14:paraId="70DB1A8D" w14:textId="3DF868C3" w:rsidR="0073244B" w:rsidRPr="00E243D5" w:rsidRDefault="00E243D5" w:rsidP="0073244B">
      <w:pPr>
        <w:spacing w:before="120" w:after="120" w:line="240" w:lineRule="auto"/>
        <w:rPr>
          <w:rFonts w:ascii="Arial" w:hAnsi="Arial" w:cs="Arial"/>
          <w:sz w:val="24"/>
          <w:szCs w:val="24"/>
        </w:rPr>
      </w:pPr>
      <w:r>
        <w:rPr>
          <w:rFonts w:ascii="Arial" w:hAnsi="Arial" w:cs="Arial"/>
          <w:sz w:val="24"/>
          <w:szCs w:val="24"/>
        </w:rPr>
        <w:br/>
      </w:r>
      <w:r w:rsidR="0073244B" w:rsidRPr="00E243D5">
        <w:rPr>
          <w:rFonts w:ascii="Arial" w:hAnsi="Arial" w:cs="Arial"/>
          <w:sz w:val="24"/>
          <w:szCs w:val="24"/>
        </w:rPr>
        <w:t>Are you:</w:t>
      </w:r>
    </w:p>
    <w:p w14:paraId="209678D4" w14:textId="77777777" w:rsidR="0073244B" w:rsidRPr="00E243D5" w:rsidRDefault="0073244B" w:rsidP="0073244B">
      <w:pPr>
        <w:pStyle w:val="ListParagraph"/>
        <w:numPr>
          <w:ilvl w:val="0"/>
          <w:numId w:val="28"/>
        </w:numPr>
        <w:spacing w:before="120" w:after="120" w:line="240" w:lineRule="auto"/>
        <w:rPr>
          <w:rFonts w:ascii="Arial" w:hAnsi="Arial" w:cs="Arial"/>
          <w:sz w:val="24"/>
          <w:szCs w:val="24"/>
        </w:rPr>
      </w:pPr>
      <w:r w:rsidRPr="00E243D5">
        <w:rPr>
          <w:rFonts w:ascii="Arial" w:hAnsi="Arial" w:cs="Arial"/>
          <w:sz w:val="24"/>
          <w:szCs w:val="24"/>
        </w:rPr>
        <w:t>Living with dementia</w:t>
      </w:r>
    </w:p>
    <w:p w14:paraId="47A61C2E" w14:textId="77777777" w:rsidR="0073244B" w:rsidRPr="00E243D5" w:rsidRDefault="0073244B" w:rsidP="0073244B">
      <w:pPr>
        <w:pStyle w:val="ListParagraph"/>
        <w:numPr>
          <w:ilvl w:val="0"/>
          <w:numId w:val="28"/>
        </w:numPr>
        <w:spacing w:before="120" w:after="120" w:line="240" w:lineRule="auto"/>
        <w:rPr>
          <w:rFonts w:ascii="Arial" w:hAnsi="Arial" w:cs="Arial"/>
          <w:sz w:val="24"/>
          <w:szCs w:val="24"/>
        </w:rPr>
      </w:pPr>
      <w:r w:rsidRPr="00E243D5">
        <w:rPr>
          <w:rFonts w:ascii="Arial" w:hAnsi="Arial" w:cs="Arial"/>
          <w:sz w:val="24"/>
          <w:szCs w:val="24"/>
        </w:rPr>
        <w:t>Providing unpaid care to one or more people living with dementia</w:t>
      </w:r>
    </w:p>
    <w:p w14:paraId="4A93EF45" w14:textId="77777777" w:rsidR="0073244B" w:rsidRPr="00E243D5" w:rsidRDefault="0073244B" w:rsidP="0073244B">
      <w:pPr>
        <w:pStyle w:val="ListParagraph"/>
        <w:numPr>
          <w:ilvl w:val="0"/>
          <w:numId w:val="28"/>
        </w:numPr>
        <w:spacing w:before="120" w:after="120" w:line="240" w:lineRule="auto"/>
        <w:rPr>
          <w:rFonts w:ascii="Arial" w:hAnsi="Arial" w:cs="Arial"/>
          <w:sz w:val="24"/>
          <w:szCs w:val="24"/>
        </w:rPr>
      </w:pPr>
      <w:r w:rsidRPr="00E243D5">
        <w:rPr>
          <w:rFonts w:ascii="Arial" w:hAnsi="Arial" w:cs="Arial"/>
          <w:sz w:val="24"/>
          <w:szCs w:val="24"/>
        </w:rPr>
        <w:t xml:space="preserve">A paid professional in dementia support/services including social care support workers/personal </w:t>
      </w:r>
      <w:proofErr w:type="gramStart"/>
      <w:r w:rsidRPr="00E243D5">
        <w:rPr>
          <w:rFonts w:ascii="Arial" w:hAnsi="Arial" w:cs="Arial"/>
          <w:sz w:val="24"/>
          <w:szCs w:val="24"/>
        </w:rPr>
        <w:t>assistant</w:t>
      </w:r>
      <w:proofErr w:type="gramEnd"/>
    </w:p>
    <w:p w14:paraId="284F0CC0" w14:textId="77777777" w:rsidR="0073244B" w:rsidRPr="00E243D5" w:rsidRDefault="0073244B" w:rsidP="0073244B">
      <w:pPr>
        <w:pStyle w:val="ListParagraph"/>
        <w:numPr>
          <w:ilvl w:val="0"/>
          <w:numId w:val="28"/>
        </w:numPr>
        <w:spacing w:before="120" w:after="120" w:line="240" w:lineRule="auto"/>
        <w:rPr>
          <w:rFonts w:ascii="Arial" w:hAnsi="Arial" w:cs="Arial"/>
          <w:sz w:val="24"/>
          <w:szCs w:val="24"/>
        </w:rPr>
      </w:pPr>
      <w:r w:rsidRPr="00E243D5">
        <w:rPr>
          <w:rFonts w:ascii="Arial" w:hAnsi="Arial" w:cs="Arial"/>
          <w:sz w:val="24"/>
          <w:szCs w:val="24"/>
        </w:rPr>
        <w:t>Volunteering to support people with dementia</w:t>
      </w:r>
    </w:p>
    <w:p w14:paraId="7BA8DDB0" w14:textId="77777777" w:rsidR="0073244B" w:rsidRPr="00E243D5" w:rsidRDefault="0073244B" w:rsidP="0073244B">
      <w:pPr>
        <w:spacing w:before="120" w:after="120" w:line="240" w:lineRule="auto"/>
        <w:rPr>
          <w:rFonts w:ascii="Arial" w:hAnsi="Arial" w:cs="Arial"/>
          <w:sz w:val="24"/>
          <w:szCs w:val="24"/>
        </w:rPr>
      </w:pPr>
    </w:p>
    <w:p w14:paraId="184DB522"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At what stage of the illness would you say your dementia [or the dementia of the person you are caring for] has progressed to?  </w:t>
      </w:r>
    </w:p>
    <w:p w14:paraId="782A8721" w14:textId="77777777" w:rsidR="0073244B" w:rsidRPr="00E243D5" w:rsidRDefault="0073244B" w:rsidP="0073244B">
      <w:pPr>
        <w:pStyle w:val="ListParagraph"/>
        <w:numPr>
          <w:ilvl w:val="0"/>
          <w:numId w:val="27"/>
        </w:numPr>
        <w:spacing w:before="120" w:after="120" w:line="240" w:lineRule="auto"/>
        <w:rPr>
          <w:rFonts w:ascii="Arial" w:hAnsi="Arial" w:cs="Arial"/>
          <w:sz w:val="24"/>
          <w:szCs w:val="24"/>
        </w:rPr>
      </w:pPr>
      <w:r w:rsidRPr="00E243D5">
        <w:rPr>
          <w:rFonts w:ascii="Arial" w:hAnsi="Arial" w:cs="Arial"/>
          <w:sz w:val="24"/>
          <w:szCs w:val="24"/>
        </w:rPr>
        <w:t>No illness or symptoms</w:t>
      </w:r>
    </w:p>
    <w:p w14:paraId="128EFC85" w14:textId="77777777" w:rsidR="0073244B" w:rsidRPr="00E243D5" w:rsidRDefault="0073244B" w:rsidP="0073244B">
      <w:pPr>
        <w:pStyle w:val="ListParagraph"/>
        <w:numPr>
          <w:ilvl w:val="0"/>
          <w:numId w:val="27"/>
        </w:numPr>
        <w:spacing w:before="120" w:after="120" w:line="240" w:lineRule="auto"/>
        <w:rPr>
          <w:rFonts w:ascii="Arial" w:hAnsi="Arial" w:cs="Arial"/>
          <w:sz w:val="24"/>
          <w:szCs w:val="24"/>
        </w:rPr>
      </w:pPr>
      <w:r w:rsidRPr="00E243D5">
        <w:rPr>
          <w:rFonts w:ascii="Arial" w:hAnsi="Arial" w:cs="Arial"/>
          <w:sz w:val="24"/>
          <w:szCs w:val="24"/>
        </w:rPr>
        <w:t>Pre-diagnosis with some symptoms</w:t>
      </w:r>
    </w:p>
    <w:p w14:paraId="127A33CA" w14:textId="77777777" w:rsidR="0073244B" w:rsidRPr="00E243D5" w:rsidRDefault="0073244B" w:rsidP="0073244B">
      <w:pPr>
        <w:pStyle w:val="ListParagraph"/>
        <w:numPr>
          <w:ilvl w:val="0"/>
          <w:numId w:val="27"/>
        </w:numPr>
        <w:spacing w:before="120" w:after="120" w:line="240" w:lineRule="auto"/>
        <w:rPr>
          <w:rFonts w:ascii="Arial" w:hAnsi="Arial" w:cs="Arial"/>
          <w:sz w:val="24"/>
          <w:szCs w:val="24"/>
        </w:rPr>
      </w:pPr>
      <w:r w:rsidRPr="00E243D5">
        <w:rPr>
          <w:rFonts w:ascii="Arial" w:hAnsi="Arial" w:cs="Arial"/>
          <w:sz w:val="24"/>
          <w:szCs w:val="24"/>
        </w:rPr>
        <w:t>Mild illness</w:t>
      </w:r>
    </w:p>
    <w:p w14:paraId="75218C12" w14:textId="77777777" w:rsidR="0073244B" w:rsidRPr="00E243D5" w:rsidRDefault="0073244B" w:rsidP="0073244B">
      <w:pPr>
        <w:pStyle w:val="ListParagraph"/>
        <w:numPr>
          <w:ilvl w:val="0"/>
          <w:numId w:val="27"/>
        </w:numPr>
        <w:spacing w:before="120" w:after="120" w:line="240" w:lineRule="auto"/>
        <w:rPr>
          <w:rFonts w:ascii="Arial" w:hAnsi="Arial" w:cs="Arial"/>
          <w:sz w:val="24"/>
          <w:szCs w:val="24"/>
        </w:rPr>
      </w:pPr>
      <w:r w:rsidRPr="00E243D5">
        <w:rPr>
          <w:rFonts w:ascii="Arial" w:hAnsi="Arial" w:cs="Arial"/>
          <w:sz w:val="24"/>
          <w:szCs w:val="24"/>
        </w:rPr>
        <w:t>Moderate illness</w:t>
      </w:r>
    </w:p>
    <w:p w14:paraId="23077784" w14:textId="77777777" w:rsidR="0073244B" w:rsidRPr="00E243D5" w:rsidRDefault="0073244B" w:rsidP="0073244B">
      <w:pPr>
        <w:pStyle w:val="ListParagraph"/>
        <w:numPr>
          <w:ilvl w:val="0"/>
          <w:numId w:val="27"/>
        </w:numPr>
        <w:spacing w:before="120" w:after="120" w:line="240" w:lineRule="auto"/>
        <w:rPr>
          <w:rFonts w:ascii="Arial" w:hAnsi="Arial" w:cs="Arial"/>
          <w:sz w:val="24"/>
          <w:szCs w:val="24"/>
        </w:rPr>
      </w:pPr>
      <w:r w:rsidRPr="00E243D5">
        <w:rPr>
          <w:rFonts w:ascii="Arial" w:hAnsi="Arial" w:cs="Arial"/>
          <w:sz w:val="24"/>
          <w:szCs w:val="24"/>
        </w:rPr>
        <w:t>Severe illness</w:t>
      </w:r>
    </w:p>
    <w:p w14:paraId="7080C8DC" w14:textId="77777777" w:rsidR="0073244B" w:rsidRPr="00E243D5" w:rsidRDefault="0073244B" w:rsidP="0073244B">
      <w:pPr>
        <w:pStyle w:val="ListParagraph"/>
        <w:numPr>
          <w:ilvl w:val="0"/>
          <w:numId w:val="27"/>
        </w:numPr>
        <w:spacing w:before="120" w:after="120" w:line="240" w:lineRule="auto"/>
        <w:rPr>
          <w:rFonts w:ascii="Arial" w:hAnsi="Arial" w:cs="Arial"/>
          <w:sz w:val="24"/>
          <w:szCs w:val="24"/>
        </w:rPr>
      </w:pPr>
      <w:r w:rsidRPr="00E243D5">
        <w:rPr>
          <w:rFonts w:ascii="Arial" w:hAnsi="Arial" w:cs="Arial"/>
          <w:sz w:val="24"/>
          <w:szCs w:val="24"/>
        </w:rPr>
        <w:t>Advanced or End stage illness</w:t>
      </w:r>
    </w:p>
    <w:p w14:paraId="17A68BD2" w14:textId="77777777" w:rsidR="0073244B" w:rsidRPr="00E243D5" w:rsidRDefault="0073244B" w:rsidP="0073244B">
      <w:pPr>
        <w:spacing w:before="120" w:after="120" w:line="240" w:lineRule="auto"/>
        <w:rPr>
          <w:rFonts w:ascii="Arial" w:hAnsi="Arial" w:cs="Arial"/>
          <w:sz w:val="24"/>
          <w:szCs w:val="24"/>
        </w:rPr>
      </w:pPr>
    </w:p>
    <w:p w14:paraId="6B4EC058"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If you are living with dementia or caring for someone with dementia, how long ago did you receive your diagnosis?</w:t>
      </w:r>
    </w:p>
    <w:p w14:paraId="4735CDA1" w14:textId="77777777" w:rsidR="0073244B" w:rsidRPr="00E243D5" w:rsidRDefault="0073244B" w:rsidP="0073244B">
      <w:pPr>
        <w:pStyle w:val="ListParagraph"/>
        <w:numPr>
          <w:ilvl w:val="0"/>
          <w:numId w:val="25"/>
        </w:numPr>
        <w:spacing w:before="120" w:after="120" w:line="240" w:lineRule="auto"/>
        <w:rPr>
          <w:rFonts w:ascii="Arial" w:hAnsi="Arial" w:cs="Arial"/>
          <w:sz w:val="24"/>
          <w:szCs w:val="24"/>
        </w:rPr>
      </w:pPr>
      <w:r w:rsidRPr="00E243D5">
        <w:rPr>
          <w:rFonts w:ascii="Arial" w:hAnsi="Arial" w:cs="Arial"/>
          <w:sz w:val="24"/>
          <w:szCs w:val="24"/>
        </w:rPr>
        <w:t>In the last year</w:t>
      </w:r>
    </w:p>
    <w:p w14:paraId="761E756C" w14:textId="77777777" w:rsidR="0073244B" w:rsidRPr="00E243D5" w:rsidRDefault="0073244B" w:rsidP="0073244B">
      <w:pPr>
        <w:pStyle w:val="ListParagraph"/>
        <w:numPr>
          <w:ilvl w:val="0"/>
          <w:numId w:val="25"/>
        </w:numPr>
        <w:spacing w:before="120" w:after="120" w:line="240" w:lineRule="auto"/>
        <w:rPr>
          <w:rFonts w:ascii="Arial" w:hAnsi="Arial" w:cs="Arial"/>
          <w:sz w:val="24"/>
          <w:szCs w:val="24"/>
        </w:rPr>
      </w:pPr>
      <w:r w:rsidRPr="00E243D5">
        <w:rPr>
          <w:rFonts w:ascii="Arial" w:hAnsi="Arial" w:cs="Arial"/>
          <w:sz w:val="24"/>
          <w:szCs w:val="24"/>
        </w:rPr>
        <w:t>2 – 4 years</w:t>
      </w:r>
    </w:p>
    <w:p w14:paraId="098BAB92" w14:textId="77777777" w:rsidR="0073244B" w:rsidRPr="00E243D5" w:rsidRDefault="0073244B" w:rsidP="0073244B">
      <w:pPr>
        <w:pStyle w:val="ListParagraph"/>
        <w:numPr>
          <w:ilvl w:val="0"/>
          <w:numId w:val="25"/>
        </w:numPr>
        <w:spacing w:before="120" w:after="120" w:line="240" w:lineRule="auto"/>
        <w:rPr>
          <w:rFonts w:ascii="Arial" w:hAnsi="Arial" w:cs="Arial"/>
          <w:sz w:val="24"/>
          <w:szCs w:val="24"/>
        </w:rPr>
      </w:pPr>
      <w:r w:rsidRPr="00E243D5">
        <w:rPr>
          <w:rFonts w:ascii="Arial" w:hAnsi="Arial" w:cs="Arial"/>
          <w:sz w:val="24"/>
          <w:szCs w:val="24"/>
        </w:rPr>
        <w:t>5 – 7 years</w:t>
      </w:r>
    </w:p>
    <w:p w14:paraId="4E41B2EA" w14:textId="77777777" w:rsidR="0073244B" w:rsidRPr="00E243D5" w:rsidRDefault="0073244B" w:rsidP="0073244B">
      <w:pPr>
        <w:pStyle w:val="ListParagraph"/>
        <w:numPr>
          <w:ilvl w:val="0"/>
          <w:numId w:val="25"/>
        </w:numPr>
        <w:spacing w:before="120" w:after="120" w:line="240" w:lineRule="auto"/>
        <w:rPr>
          <w:rFonts w:ascii="Arial" w:hAnsi="Arial" w:cs="Arial"/>
          <w:sz w:val="24"/>
          <w:szCs w:val="24"/>
        </w:rPr>
      </w:pPr>
      <w:r w:rsidRPr="00E243D5">
        <w:rPr>
          <w:rFonts w:ascii="Arial" w:hAnsi="Arial" w:cs="Arial"/>
          <w:sz w:val="24"/>
          <w:szCs w:val="24"/>
        </w:rPr>
        <w:t>8 - 10 years</w:t>
      </w:r>
    </w:p>
    <w:p w14:paraId="4979A1A9" w14:textId="77777777" w:rsidR="0073244B" w:rsidRPr="00E243D5" w:rsidRDefault="0073244B" w:rsidP="0073244B">
      <w:pPr>
        <w:pStyle w:val="ListParagraph"/>
        <w:numPr>
          <w:ilvl w:val="0"/>
          <w:numId w:val="25"/>
        </w:numPr>
        <w:spacing w:before="120" w:after="120" w:line="240" w:lineRule="auto"/>
        <w:rPr>
          <w:rFonts w:ascii="Arial" w:hAnsi="Arial" w:cs="Arial"/>
          <w:sz w:val="24"/>
          <w:szCs w:val="24"/>
        </w:rPr>
      </w:pPr>
      <w:r w:rsidRPr="00E243D5">
        <w:rPr>
          <w:rFonts w:ascii="Arial" w:hAnsi="Arial" w:cs="Arial"/>
          <w:sz w:val="24"/>
          <w:szCs w:val="24"/>
        </w:rPr>
        <w:t>More than 10 years</w:t>
      </w:r>
    </w:p>
    <w:p w14:paraId="5A3BA463" w14:textId="77777777" w:rsidR="0073244B" w:rsidRPr="00E243D5" w:rsidRDefault="0073244B" w:rsidP="0073244B">
      <w:pPr>
        <w:pStyle w:val="ListParagraph"/>
        <w:numPr>
          <w:ilvl w:val="0"/>
          <w:numId w:val="25"/>
        </w:numPr>
        <w:spacing w:before="120" w:after="120" w:line="240" w:lineRule="auto"/>
        <w:rPr>
          <w:rFonts w:ascii="Arial" w:hAnsi="Arial" w:cs="Arial"/>
          <w:sz w:val="24"/>
          <w:szCs w:val="24"/>
        </w:rPr>
      </w:pPr>
      <w:r w:rsidRPr="00E243D5">
        <w:rPr>
          <w:rFonts w:ascii="Arial" w:hAnsi="Arial" w:cs="Arial"/>
          <w:sz w:val="24"/>
          <w:szCs w:val="24"/>
        </w:rPr>
        <w:t>Uncertain/not sure</w:t>
      </w:r>
    </w:p>
    <w:p w14:paraId="3D1E5B8E" w14:textId="77777777" w:rsidR="0073244B" w:rsidRPr="00E243D5" w:rsidRDefault="0073244B" w:rsidP="0073244B">
      <w:pPr>
        <w:spacing w:before="120" w:after="120" w:line="240" w:lineRule="auto"/>
        <w:rPr>
          <w:rFonts w:ascii="Arial" w:hAnsi="Arial" w:cs="Arial"/>
          <w:sz w:val="24"/>
          <w:szCs w:val="24"/>
        </w:rPr>
      </w:pPr>
    </w:p>
    <w:p w14:paraId="50AB3E83"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Do you [or person living with dementia you are caring for] also live with another life limiting or chronic illness?</w:t>
      </w:r>
    </w:p>
    <w:p w14:paraId="5489FEF5" w14:textId="77777777" w:rsidR="0073244B" w:rsidRPr="00E243D5" w:rsidRDefault="0073244B" w:rsidP="0073244B">
      <w:pPr>
        <w:pStyle w:val="ListParagraph"/>
        <w:numPr>
          <w:ilvl w:val="0"/>
          <w:numId w:val="26"/>
        </w:numPr>
        <w:spacing w:before="120" w:after="120" w:line="240" w:lineRule="auto"/>
        <w:rPr>
          <w:rFonts w:ascii="Arial" w:hAnsi="Arial" w:cs="Arial"/>
          <w:sz w:val="24"/>
          <w:szCs w:val="24"/>
        </w:rPr>
      </w:pPr>
      <w:r w:rsidRPr="00E243D5">
        <w:rPr>
          <w:rFonts w:ascii="Arial" w:hAnsi="Arial" w:cs="Arial"/>
          <w:sz w:val="24"/>
          <w:szCs w:val="24"/>
        </w:rPr>
        <w:t>Yes</w:t>
      </w:r>
    </w:p>
    <w:p w14:paraId="4D06CEE6" w14:textId="77777777" w:rsidR="0073244B" w:rsidRDefault="0073244B" w:rsidP="0073244B">
      <w:pPr>
        <w:pStyle w:val="ListParagraph"/>
        <w:numPr>
          <w:ilvl w:val="0"/>
          <w:numId w:val="26"/>
        </w:numPr>
        <w:spacing w:before="120" w:after="120" w:line="240" w:lineRule="auto"/>
        <w:rPr>
          <w:rFonts w:ascii="Arial" w:hAnsi="Arial" w:cs="Arial"/>
          <w:sz w:val="24"/>
          <w:szCs w:val="24"/>
        </w:rPr>
      </w:pPr>
      <w:r w:rsidRPr="00E243D5">
        <w:rPr>
          <w:rFonts w:ascii="Arial" w:hAnsi="Arial" w:cs="Arial"/>
          <w:sz w:val="24"/>
          <w:szCs w:val="24"/>
        </w:rPr>
        <w:t xml:space="preserve">No / Nothing </w:t>
      </w:r>
      <w:proofErr w:type="gramStart"/>
      <w:r w:rsidRPr="00E243D5">
        <w:rPr>
          <w:rFonts w:ascii="Arial" w:hAnsi="Arial" w:cs="Arial"/>
          <w:sz w:val="24"/>
          <w:szCs w:val="24"/>
        </w:rPr>
        <w:t>diagnosed</w:t>
      </w:r>
      <w:proofErr w:type="gramEnd"/>
    </w:p>
    <w:p w14:paraId="5D3AB364" w14:textId="77777777" w:rsidR="00E243D5" w:rsidRDefault="00E243D5" w:rsidP="00E243D5">
      <w:pPr>
        <w:spacing w:before="120" w:after="120" w:line="240" w:lineRule="auto"/>
        <w:rPr>
          <w:rFonts w:ascii="Arial" w:hAnsi="Arial" w:cs="Arial"/>
          <w:sz w:val="24"/>
          <w:szCs w:val="24"/>
        </w:rPr>
      </w:pPr>
    </w:p>
    <w:p w14:paraId="0393A966" w14:textId="77777777" w:rsidR="00E243D5" w:rsidRDefault="00E243D5" w:rsidP="00E243D5">
      <w:pPr>
        <w:spacing w:before="120" w:after="120" w:line="240" w:lineRule="auto"/>
        <w:rPr>
          <w:rFonts w:ascii="Arial" w:hAnsi="Arial" w:cs="Arial"/>
          <w:sz w:val="24"/>
          <w:szCs w:val="24"/>
        </w:rPr>
      </w:pPr>
    </w:p>
    <w:p w14:paraId="0773988B" w14:textId="77777777" w:rsidR="00E243D5" w:rsidRDefault="00E243D5" w:rsidP="00E243D5">
      <w:pPr>
        <w:spacing w:before="120" w:after="120" w:line="240" w:lineRule="auto"/>
        <w:rPr>
          <w:rFonts w:ascii="Arial" w:hAnsi="Arial" w:cs="Arial"/>
          <w:sz w:val="24"/>
          <w:szCs w:val="24"/>
        </w:rPr>
      </w:pPr>
    </w:p>
    <w:p w14:paraId="0BE8682A" w14:textId="77777777" w:rsidR="00E243D5" w:rsidRPr="00E243D5" w:rsidRDefault="00E243D5" w:rsidP="00E243D5">
      <w:pPr>
        <w:spacing w:before="120" w:after="120" w:line="240" w:lineRule="auto"/>
        <w:rPr>
          <w:rFonts w:ascii="Arial" w:hAnsi="Arial" w:cs="Arial"/>
          <w:sz w:val="24"/>
          <w:szCs w:val="24"/>
        </w:rPr>
      </w:pPr>
    </w:p>
    <w:p w14:paraId="193C3BDA" w14:textId="77777777" w:rsidR="0073244B" w:rsidRPr="00E243D5" w:rsidRDefault="0073244B" w:rsidP="0073244B">
      <w:pPr>
        <w:spacing w:before="120" w:after="120" w:line="240" w:lineRule="auto"/>
        <w:rPr>
          <w:rFonts w:ascii="Arial" w:hAnsi="Arial" w:cs="Arial"/>
          <w:sz w:val="24"/>
          <w:szCs w:val="24"/>
        </w:rPr>
      </w:pPr>
    </w:p>
    <w:p w14:paraId="36D0DC0F" w14:textId="77777777" w:rsidR="0073244B" w:rsidRPr="00E243D5" w:rsidRDefault="0073244B" w:rsidP="0073244B">
      <w:pPr>
        <w:spacing w:before="120" w:after="120" w:line="240" w:lineRule="auto"/>
        <w:rPr>
          <w:rFonts w:ascii="Arial" w:hAnsi="Arial" w:cs="Arial"/>
          <w:sz w:val="24"/>
          <w:szCs w:val="24"/>
          <w:u w:val="single"/>
        </w:rPr>
      </w:pPr>
      <w:r w:rsidRPr="00E243D5">
        <w:rPr>
          <w:rFonts w:ascii="Arial" w:hAnsi="Arial" w:cs="Arial"/>
          <w:sz w:val="24"/>
          <w:szCs w:val="24"/>
        </w:rPr>
        <w:lastRenderedPageBreak/>
        <w:t xml:space="preserve">If you answered yes to the question above, please specify what the life </w:t>
      </w:r>
      <w:proofErr w:type="gramStart"/>
      <w:r w:rsidRPr="00E243D5">
        <w:rPr>
          <w:rFonts w:ascii="Arial" w:hAnsi="Arial" w:cs="Arial"/>
          <w:sz w:val="24"/>
          <w:szCs w:val="24"/>
        </w:rPr>
        <w:t>limiting</w:t>
      </w:r>
      <w:proofErr w:type="gramEnd"/>
      <w:r w:rsidRPr="00E243D5">
        <w:rPr>
          <w:rFonts w:ascii="Arial" w:hAnsi="Arial" w:cs="Arial"/>
          <w:sz w:val="24"/>
          <w:szCs w:val="24"/>
        </w:rPr>
        <w:t xml:space="preserve"> or chronic illness is?</w:t>
      </w:r>
    </w:p>
    <w:p w14:paraId="0596F854"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eastAsia="Times New Roman" w:hAnsi="Arial" w:cs="Arial"/>
          <w:color w:val="0B0C0C"/>
          <w:sz w:val="24"/>
          <w:szCs w:val="24"/>
          <w:lang w:eastAsia="en-GB"/>
        </w:rPr>
        <w:t>hypertension (high blood pressure)</w:t>
      </w:r>
    </w:p>
    <w:p w14:paraId="0BC16FEE" w14:textId="77777777" w:rsidR="0073244B" w:rsidRPr="00E243D5" w:rsidRDefault="0073244B" w:rsidP="0073244B">
      <w:pPr>
        <w:pStyle w:val="ListParagraph"/>
        <w:numPr>
          <w:ilvl w:val="0"/>
          <w:numId w:val="24"/>
        </w:numPr>
        <w:spacing w:before="120" w:after="120" w:line="240" w:lineRule="auto"/>
        <w:rPr>
          <w:rFonts w:ascii="Arial" w:eastAsia="Times New Roman" w:hAnsi="Arial" w:cs="Arial"/>
          <w:color w:val="0B0C0C"/>
          <w:sz w:val="24"/>
          <w:szCs w:val="24"/>
          <w:lang w:eastAsia="en-GB"/>
        </w:rPr>
      </w:pPr>
      <w:r w:rsidRPr="00E243D5">
        <w:rPr>
          <w:rFonts w:ascii="Arial" w:eastAsia="Times New Roman" w:hAnsi="Arial" w:cs="Arial"/>
          <w:color w:val="0B0C0C"/>
          <w:sz w:val="24"/>
          <w:szCs w:val="24"/>
          <w:lang w:eastAsia="en-GB"/>
        </w:rPr>
        <w:t>depression</w:t>
      </w:r>
    </w:p>
    <w:p w14:paraId="16EFC6E5" w14:textId="77777777" w:rsidR="0073244B" w:rsidRPr="00E243D5" w:rsidRDefault="0073244B" w:rsidP="0073244B">
      <w:pPr>
        <w:pStyle w:val="ListParagraph"/>
        <w:numPr>
          <w:ilvl w:val="0"/>
          <w:numId w:val="24"/>
        </w:numPr>
        <w:spacing w:before="120" w:after="120" w:line="240" w:lineRule="auto"/>
        <w:rPr>
          <w:rFonts w:ascii="Arial" w:eastAsia="Times New Roman" w:hAnsi="Arial" w:cs="Arial"/>
          <w:color w:val="0B0C0C"/>
          <w:sz w:val="24"/>
          <w:szCs w:val="24"/>
          <w:lang w:eastAsia="en-GB"/>
        </w:rPr>
      </w:pPr>
      <w:r w:rsidRPr="00E243D5">
        <w:rPr>
          <w:rFonts w:ascii="Arial" w:eastAsia="Times New Roman" w:hAnsi="Arial" w:cs="Arial"/>
          <w:color w:val="0B0C0C"/>
          <w:sz w:val="24"/>
          <w:szCs w:val="24"/>
          <w:lang w:eastAsia="en-GB"/>
        </w:rPr>
        <w:t>coronary heart disease (CHD)</w:t>
      </w:r>
    </w:p>
    <w:p w14:paraId="07ADF2F8" w14:textId="77777777" w:rsidR="0073244B" w:rsidRPr="00E243D5" w:rsidRDefault="0073244B" w:rsidP="0073244B">
      <w:pPr>
        <w:pStyle w:val="ListParagraph"/>
        <w:numPr>
          <w:ilvl w:val="0"/>
          <w:numId w:val="24"/>
        </w:numPr>
        <w:spacing w:before="120" w:after="120" w:line="240" w:lineRule="auto"/>
        <w:rPr>
          <w:rFonts w:ascii="Arial" w:eastAsia="Times New Roman" w:hAnsi="Arial" w:cs="Arial"/>
          <w:color w:val="0B0C0C"/>
          <w:sz w:val="24"/>
          <w:szCs w:val="24"/>
          <w:lang w:eastAsia="en-GB"/>
        </w:rPr>
      </w:pPr>
      <w:r w:rsidRPr="00E243D5">
        <w:rPr>
          <w:rFonts w:ascii="Arial" w:eastAsia="Times New Roman" w:hAnsi="Arial" w:cs="Arial"/>
          <w:color w:val="0B0C0C"/>
          <w:sz w:val="24"/>
          <w:szCs w:val="24"/>
          <w:lang w:eastAsia="en-GB"/>
        </w:rPr>
        <w:t>stroke or transient ischaemic attack (stroke or TIA)</w:t>
      </w:r>
    </w:p>
    <w:p w14:paraId="374EDB47" w14:textId="77777777" w:rsidR="0073244B" w:rsidRPr="00E243D5" w:rsidRDefault="0073244B" w:rsidP="0073244B">
      <w:pPr>
        <w:pStyle w:val="ListParagraph"/>
        <w:numPr>
          <w:ilvl w:val="0"/>
          <w:numId w:val="24"/>
        </w:numPr>
        <w:spacing w:before="120" w:after="120" w:line="240" w:lineRule="auto"/>
        <w:rPr>
          <w:rFonts w:ascii="Arial" w:eastAsia="Times New Roman" w:hAnsi="Arial" w:cs="Arial"/>
          <w:color w:val="0B0C0C"/>
          <w:sz w:val="24"/>
          <w:szCs w:val="24"/>
          <w:lang w:eastAsia="en-GB"/>
        </w:rPr>
      </w:pPr>
      <w:r w:rsidRPr="00E243D5">
        <w:rPr>
          <w:rFonts w:ascii="Arial" w:eastAsia="Times New Roman" w:hAnsi="Arial" w:cs="Arial"/>
          <w:color w:val="0B0C0C"/>
          <w:sz w:val="24"/>
          <w:szCs w:val="24"/>
          <w:lang w:eastAsia="en-GB"/>
        </w:rPr>
        <w:t>diabetes</w:t>
      </w:r>
    </w:p>
    <w:p w14:paraId="673EFBB2"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Parkinsonism</w:t>
      </w:r>
    </w:p>
    <w:p w14:paraId="764AD1C0"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Epilepsy</w:t>
      </w:r>
    </w:p>
    <w:p w14:paraId="2F5D96C8"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Cancer</w:t>
      </w:r>
    </w:p>
    <w:p w14:paraId="346E3D04"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 xml:space="preserve">Weight loss or eating </w:t>
      </w:r>
      <w:proofErr w:type="gramStart"/>
      <w:r w:rsidRPr="00E243D5">
        <w:rPr>
          <w:rFonts w:ascii="Arial" w:hAnsi="Arial" w:cs="Arial"/>
          <w:sz w:val="24"/>
          <w:szCs w:val="24"/>
        </w:rPr>
        <w:t>disorder</w:t>
      </w:r>
      <w:proofErr w:type="gramEnd"/>
    </w:p>
    <w:p w14:paraId="04278B70"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Incontinence</w:t>
      </w:r>
    </w:p>
    <w:p w14:paraId="7C1CF803"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shd w:val="clear" w:color="auto" w:fill="FFFFFF"/>
        </w:rPr>
        <w:t>Chronic obstructive pulmonary disease</w:t>
      </w:r>
      <w:r w:rsidRPr="00E243D5">
        <w:rPr>
          <w:rFonts w:ascii="Arial" w:hAnsi="Arial" w:cs="Arial"/>
          <w:sz w:val="24"/>
          <w:szCs w:val="24"/>
        </w:rPr>
        <w:t xml:space="preserve"> (COPD)</w:t>
      </w:r>
    </w:p>
    <w:p w14:paraId="7E63915C"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Asthma</w:t>
      </w:r>
    </w:p>
    <w:p w14:paraId="4CCC6371"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physical disability</w:t>
      </w:r>
    </w:p>
    <w:p w14:paraId="580FCAFA"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sensory loss</w:t>
      </w:r>
    </w:p>
    <w:p w14:paraId="70EACC5B" w14:textId="77777777" w:rsidR="0073244B" w:rsidRPr="00E243D5" w:rsidRDefault="0073244B" w:rsidP="0073244B">
      <w:pPr>
        <w:pStyle w:val="ListParagraph"/>
        <w:numPr>
          <w:ilvl w:val="0"/>
          <w:numId w:val="24"/>
        </w:numPr>
        <w:spacing w:before="120" w:after="120" w:line="240" w:lineRule="auto"/>
        <w:rPr>
          <w:rFonts w:ascii="Arial" w:hAnsi="Arial" w:cs="Arial"/>
          <w:sz w:val="24"/>
          <w:szCs w:val="24"/>
        </w:rPr>
      </w:pPr>
      <w:r w:rsidRPr="00E243D5">
        <w:rPr>
          <w:rFonts w:ascii="Arial" w:hAnsi="Arial" w:cs="Arial"/>
          <w:sz w:val="24"/>
          <w:szCs w:val="24"/>
        </w:rPr>
        <w:t>Other</w:t>
      </w:r>
    </w:p>
    <w:p w14:paraId="7AAEC2B4" w14:textId="77777777" w:rsidR="0073244B" w:rsidRPr="00E243D5" w:rsidRDefault="0073244B" w:rsidP="0073244B">
      <w:pPr>
        <w:spacing w:before="120" w:after="120" w:line="240" w:lineRule="auto"/>
        <w:rPr>
          <w:rFonts w:ascii="Arial" w:hAnsi="Arial" w:cs="Arial"/>
          <w:sz w:val="24"/>
          <w:szCs w:val="24"/>
        </w:rPr>
      </w:pPr>
    </w:p>
    <w:p w14:paraId="1D707924"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Fife Health &amp; Social Care Partnership already has a dementia strategy.  Please rate your awareness of it.</w:t>
      </w:r>
    </w:p>
    <w:p w14:paraId="7EE41664" w14:textId="77777777" w:rsidR="0073244B" w:rsidRPr="00E243D5" w:rsidRDefault="0073244B" w:rsidP="0073244B">
      <w:pPr>
        <w:pStyle w:val="ListParagraph"/>
        <w:numPr>
          <w:ilvl w:val="0"/>
          <w:numId w:val="23"/>
        </w:numPr>
        <w:spacing w:before="120" w:after="120" w:line="240" w:lineRule="auto"/>
        <w:rPr>
          <w:rFonts w:ascii="Arial" w:hAnsi="Arial" w:cs="Arial"/>
          <w:sz w:val="24"/>
          <w:szCs w:val="24"/>
        </w:rPr>
      </w:pPr>
      <w:r w:rsidRPr="00E243D5">
        <w:rPr>
          <w:rFonts w:ascii="Arial" w:hAnsi="Arial" w:cs="Arial"/>
          <w:sz w:val="24"/>
          <w:szCs w:val="24"/>
        </w:rPr>
        <w:t>Don’t know anything about it.</w:t>
      </w:r>
    </w:p>
    <w:p w14:paraId="0F3C0300" w14:textId="77777777" w:rsidR="0073244B" w:rsidRPr="00E243D5" w:rsidRDefault="0073244B" w:rsidP="0073244B">
      <w:pPr>
        <w:pStyle w:val="ListParagraph"/>
        <w:numPr>
          <w:ilvl w:val="0"/>
          <w:numId w:val="23"/>
        </w:numPr>
        <w:spacing w:before="120" w:after="120" w:line="240" w:lineRule="auto"/>
        <w:rPr>
          <w:rFonts w:ascii="Arial" w:hAnsi="Arial" w:cs="Arial"/>
          <w:sz w:val="24"/>
          <w:szCs w:val="24"/>
        </w:rPr>
      </w:pPr>
      <w:r w:rsidRPr="00E243D5">
        <w:rPr>
          <w:rFonts w:ascii="Arial" w:hAnsi="Arial" w:cs="Arial"/>
          <w:sz w:val="24"/>
          <w:szCs w:val="24"/>
        </w:rPr>
        <w:t xml:space="preserve">I am aware there is a strategy but do not know what it </w:t>
      </w:r>
      <w:proofErr w:type="gramStart"/>
      <w:r w:rsidRPr="00E243D5">
        <w:rPr>
          <w:rFonts w:ascii="Arial" w:hAnsi="Arial" w:cs="Arial"/>
          <w:sz w:val="24"/>
          <w:szCs w:val="24"/>
        </w:rPr>
        <w:t>says</w:t>
      </w:r>
      <w:proofErr w:type="gramEnd"/>
    </w:p>
    <w:p w14:paraId="0C4BD678" w14:textId="77777777" w:rsidR="0073244B" w:rsidRPr="00E243D5" w:rsidRDefault="0073244B" w:rsidP="0073244B">
      <w:pPr>
        <w:pStyle w:val="ListParagraph"/>
        <w:numPr>
          <w:ilvl w:val="0"/>
          <w:numId w:val="23"/>
        </w:numPr>
        <w:spacing w:before="120" w:after="120" w:line="240" w:lineRule="auto"/>
        <w:rPr>
          <w:rFonts w:ascii="Arial" w:hAnsi="Arial" w:cs="Arial"/>
          <w:sz w:val="24"/>
          <w:szCs w:val="24"/>
        </w:rPr>
      </w:pPr>
      <w:r w:rsidRPr="00E243D5">
        <w:rPr>
          <w:rFonts w:ascii="Arial" w:hAnsi="Arial" w:cs="Arial"/>
          <w:sz w:val="24"/>
          <w:szCs w:val="24"/>
        </w:rPr>
        <w:t xml:space="preserve">I am aware of the details in the </w:t>
      </w:r>
      <w:proofErr w:type="gramStart"/>
      <w:r w:rsidRPr="00E243D5">
        <w:rPr>
          <w:rFonts w:ascii="Arial" w:hAnsi="Arial" w:cs="Arial"/>
          <w:sz w:val="24"/>
          <w:szCs w:val="24"/>
        </w:rPr>
        <w:t>strategy</w:t>
      </w:r>
      <w:proofErr w:type="gramEnd"/>
    </w:p>
    <w:p w14:paraId="546F674D" w14:textId="5E93C5C4" w:rsidR="0073244B" w:rsidRPr="00E243D5" w:rsidRDefault="0073244B" w:rsidP="0073244B">
      <w:pPr>
        <w:rPr>
          <w:rFonts w:ascii="Arial" w:eastAsiaTheme="majorEastAsia" w:hAnsi="Arial" w:cs="Arial"/>
          <w:b/>
          <w:bCs/>
          <w:color w:val="2F5496" w:themeColor="accent1" w:themeShade="BF"/>
          <w:sz w:val="24"/>
          <w:szCs w:val="24"/>
        </w:rPr>
      </w:pPr>
    </w:p>
    <w:p w14:paraId="50DAC72B" w14:textId="77777777" w:rsidR="0073244B" w:rsidRPr="00E243D5" w:rsidRDefault="0073244B" w:rsidP="00367960">
      <w:pPr>
        <w:rPr>
          <w:rFonts w:ascii="Arial" w:hAnsi="Arial" w:cs="Arial"/>
          <w:b/>
          <w:bCs/>
          <w:color w:val="6D207C"/>
          <w:sz w:val="24"/>
          <w:szCs w:val="24"/>
        </w:rPr>
      </w:pPr>
      <w:r w:rsidRPr="00E243D5">
        <w:rPr>
          <w:rFonts w:ascii="Arial" w:hAnsi="Arial" w:cs="Arial"/>
          <w:b/>
          <w:bCs/>
          <w:color w:val="6D207C"/>
          <w:sz w:val="24"/>
          <w:szCs w:val="24"/>
        </w:rPr>
        <w:t>Section 2 - Your experience of dementia services and support</w:t>
      </w:r>
    </w:p>
    <w:p w14:paraId="7417A06C" w14:textId="77777777" w:rsidR="0073244B" w:rsidRPr="00E243D5" w:rsidRDefault="0073244B" w:rsidP="00367960">
      <w:pPr>
        <w:rPr>
          <w:rFonts w:ascii="Arial" w:hAnsi="Arial" w:cs="Arial"/>
          <w:i/>
          <w:iCs/>
          <w:color w:val="6D207C"/>
          <w:sz w:val="24"/>
          <w:szCs w:val="24"/>
        </w:rPr>
      </w:pPr>
      <w:r w:rsidRPr="00E243D5">
        <w:rPr>
          <w:rFonts w:ascii="Arial" w:hAnsi="Arial" w:cs="Arial"/>
          <w:i/>
          <w:iCs/>
          <w:color w:val="6D207C"/>
          <w:sz w:val="24"/>
          <w:szCs w:val="24"/>
        </w:rPr>
        <w:t>General Information and Awareness of Dementia</w:t>
      </w:r>
    </w:p>
    <w:p w14:paraId="49724D57" w14:textId="77777777" w:rsidR="0073244B" w:rsidRPr="00E243D5" w:rsidRDefault="0073244B" w:rsidP="0073244B">
      <w:p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sz w:val="24"/>
          <w:szCs w:val="24"/>
        </w:rPr>
        <w:t xml:space="preserve">In this section we would like your views of the </w:t>
      </w:r>
      <w:r w:rsidRPr="00E243D5">
        <w:rPr>
          <w:rFonts w:ascii="Arial" w:eastAsia="Times New Roman" w:hAnsi="Arial" w:cs="Arial"/>
          <w:b/>
          <w:bCs/>
          <w:color w:val="000000"/>
          <w:sz w:val="24"/>
          <w:szCs w:val="24"/>
        </w:rPr>
        <w:t>general information and awareness of dementia</w:t>
      </w:r>
      <w:r w:rsidRPr="00E243D5">
        <w:rPr>
          <w:rFonts w:ascii="Arial" w:eastAsia="Times New Roman" w:hAnsi="Arial" w:cs="Arial"/>
          <w:color w:val="000000"/>
          <w:sz w:val="24"/>
          <w:szCs w:val="24"/>
        </w:rPr>
        <w:t xml:space="preserve">.  </w:t>
      </w:r>
      <w:r w:rsidRPr="00E243D5">
        <w:rPr>
          <w:rFonts w:ascii="Arial" w:hAnsi="Arial" w:cs="Arial"/>
          <w:sz w:val="24"/>
          <w:szCs w:val="24"/>
        </w:rPr>
        <w:t>If you are an unpaid carer, please answer the following questions in respect of the person you care for.</w:t>
      </w:r>
    </w:p>
    <w:p w14:paraId="410DD10E" w14:textId="77777777" w:rsidR="0073244B" w:rsidRPr="00E243D5" w:rsidRDefault="0073244B" w:rsidP="0073244B">
      <w:pPr>
        <w:spacing w:before="120" w:after="120" w:line="240" w:lineRule="auto"/>
        <w:rPr>
          <w:rFonts w:ascii="Arial" w:hAnsi="Arial" w:cs="Arial"/>
          <w:sz w:val="24"/>
          <w:szCs w:val="24"/>
        </w:rPr>
      </w:pPr>
    </w:p>
    <w:p w14:paraId="4A19E6BE"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On a scale of 1 to 5 with 1 being poor and 5 being excellent, how would you rate your experience of the </w:t>
      </w:r>
      <w:r w:rsidRPr="00E243D5">
        <w:rPr>
          <w:rFonts w:ascii="Arial" w:hAnsi="Arial" w:cs="Arial"/>
          <w:b/>
          <w:bCs/>
          <w:sz w:val="24"/>
          <w:szCs w:val="24"/>
        </w:rPr>
        <w:t>general information and awareness</w:t>
      </w:r>
      <w:r w:rsidRPr="00E243D5">
        <w:rPr>
          <w:rFonts w:ascii="Arial" w:hAnsi="Arial" w:cs="Arial"/>
          <w:sz w:val="24"/>
          <w:szCs w:val="24"/>
        </w:rPr>
        <w:t xml:space="preserve"> you have received about dementia?</w:t>
      </w:r>
    </w:p>
    <w:p w14:paraId="5EB5ED00" w14:textId="77777777" w:rsidR="0073244B" w:rsidRPr="00E243D5" w:rsidRDefault="0073244B" w:rsidP="0073244B">
      <w:pPr>
        <w:spacing w:before="120" w:after="120" w:line="240" w:lineRule="auto"/>
        <w:jc w:val="center"/>
        <w:rPr>
          <w:rFonts w:ascii="Arial" w:hAnsi="Arial" w:cs="Arial"/>
          <w:sz w:val="24"/>
          <w:szCs w:val="24"/>
        </w:rPr>
      </w:pPr>
      <w:r w:rsidRPr="00E243D5">
        <w:rPr>
          <w:rFonts w:ascii="Arial" w:hAnsi="Arial" w:cs="Arial"/>
          <w:sz w:val="24"/>
          <w:szCs w:val="24"/>
        </w:rPr>
        <w:t>(Poor) 1</w:t>
      </w:r>
      <w:r w:rsidRPr="00E243D5">
        <w:rPr>
          <w:rFonts w:ascii="Arial" w:hAnsi="Arial" w:cs="Arial"/>
          <w:sz w:val="24"/>
          <w:szCs w:val="24"/>
        </w:rPr>
        <w:tab/>
      </w:r>
      <w:r w:rsidRPr="00E243D5">
        <w:rPr>
          <w:rFonts w:ascii="Arial" w:hAnsi="Arial" w:cs="Arial"/>
          <w:sz w:val="24"/>
          <w:szCs w:val="24"/>
        </w:rPr>
        <w:tab/>
        <w:t>2</w:t>
      </w:r>
      <w:r w:rsidRPr="00E243D5">
        <w:rPr>
          <w:rFonts w:ascii="Arial" w:hAnsi="Arial" w:cs="Arial"/>
          <w:sz w:val="24"/>
          <w:szCs w:val="24"/>
        </w:rPr>
        <w:tab/>
      </w:r>
      <w:r w:rsidRPr="00E243D5">
        <w:rPr>
          <w:rFonts w:ascii="Arial" w:hAnsi="Arial" w:cs="Arial"/>
          <w:sz w:val="24"/>
          <w:szCs w:val="24"/>
        </w:rPr>
        <w:tab/>
        <w:t>3</w:t>
      </w:r>
      <w:r w:rsidRPr="00E243D5">
        <w:rPr>
          <w:rFonts w:ascii="Arial" w:hAnsi="Arial" w:cs="Arial"/>
          <w:sz w:val="24"/>
          <w:szCs w:val="24"/>
        </w:rPr>
        <w:tab/>
      </w:r>
      <w:r w:rsidRPr="00E243D5">
        <w:rPr>
          <w:rFonts w:ascii="Arial" w:hAnsi="Arial" w:cs="Arial"/>
          <w:sz w:val="24"/>
          <w:szCs w:val="24"/>
        </w:rPr>
        <w:tab/>
        <w:t>4</w:t>
      </w:r>
      <w:r w:rsidRPr="00E243D5">
        <w:rPr>
          <w:rFonts w:ascii="Arial" w:hAnsi="Arial" w:cs="Arial"/>
          <w:sz w:val="24"/>
          <w:szCs w:val="24"/>
        </w:rPr>
        <w:tab/>
      </w:r>
      <w:r w:rsidRPr="00E243D5">
        <w:rPr>
          <w:rFonts w:ascii="Arial" w:hAnsi="Arial" w:cs="Arial"/>
          <w:sz w:val="24"/>
          <w:szCs w:val="24"/>
        </w:rPr>
        <w:tab/>
        <w:t>5 (Excellent)</w:t>
      </w:r>
    </w:p>
    <w:p w14:paraId="0451FB03" w14:textId="77777777" w:rsidR="0073244B" w:rsidRPr="00E243D5" w:rsidRDefault="0073244B" w:rsidP="0073244B">
      <w:pPr>
        <w:spacing w:before="120" w:after="120" w:line="240" w:lineRule="auto"/>
        <w:rPr>
          <w:rFonts w:ascii="Arial" w:hAnsi="Arial" w:cs="Arial"/>
          <w:sz w:val="24"/>
          <w:szCs w:val="24"/>
        </w:rPr>
      </w:pPr>
    </w:p>
    <w:p w14:paraId="581745AE"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Tell us what aspects of </w:t>
      </w:r>
      <w:r w:rsidRPr="00E243D5">
        <w:rPr>
          <w:rFonts w:ascii="Arial" w:hAnsi="Arial" w:cs="Arial"/>
          <w:b/>
          <w:bCs/>
          <w:sz w:val="24"/>
          <w:szCs w:val="24"/>
        </w:rPr>
        <w:t>general information and awareness</w:t>
      </w:r>
      <w:r w:rsidRPr="00E243D5">
        <w:rPr>
          <w:rFonts w:ascii="Arial" w:hAnsi="Arial" w:cs="Arial"/>
          <w:sz w:val="24"/>
          <w:szCs w:val="24"/>
        </w:rPr>
        <w:t xml:space="preserve"> work well for you?</w:t>
      </w:r>
    </w:p>
    <w:p w14:paraId="0FD908C5"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143217E7"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60CBC472"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043C26DB" w14:textId="77777777" w:rsidR="0073244B" w:rsidRPr="00E243D5" w:rsidRDefault="0073244B" w:rsidP="0073244B">
      <w:pPr>
        <w:spacing w:before="120" w:after="120" w:line="240" w:lineRule="auto"/>
        <w:rPr>
          <w:rFonts w:ascii="Arial" w:hAnsi="Arial" w:cs="Arial"/>
          <w:sz w:val="24"/>
          <w:szCs w:val="24"/>
        </w:rPr>
      </w:pPr>
    </w:p>
    <w:p w14:paraId="12AB4015"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lastRenderedPageBreak/>
        <w:t xml:space="preserve">How could we improve the </w:t>
      </w:r>
      <w:r w:rsidRPr="00E243D5">
        <w:rPr>
          <w:rFonts w:ascii="Arial" w:hAnsi="Arial" w:cs="Arial"/>
          <w:b/>
          <w:bCs/>
          <w:sz w:val="24"/>
          <w:szCs w:val="24"/>
        </w:rPr>
        <w:t>general information and awareness</w:t>
      </w:r>
      <w:r w:rsidRPr="00E243D5">
        <w:rPr>
          <w:rFonts w:ascii="Arial" w:hAnsi="Arial" w:cs="Arial"/>
          <w:sz w:val="24"/>
          <w:szCs w:val="24"/>
        </w:rPr>
        <w:t xml:space="preserve"> about dementia to meet your needs?</w:t>
      </w:r>
    </w:p>
    <w:p w14:paraId="4EC612A9"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1FC6BD9B"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26649F7A"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489D70A0" w14:textId="77777777" w:rsidR="00E243D5" w:rsidRDefault="00E243D5" w:rsidP="00367960">
      <w:pPr>
        <w:rPr>
          <w:rFonts w:ascii="Arial" w:hAnsi="Arial" w:cs="Arial"/>
          <w:i/>
          <w:iCs/>
          <w:color w:val="6D207C"/>
          <w:sz w:val="24"/>
          <w:szCs w:val="24"/>
        </w:rPr>
      </w:pPr>
    </w:p>
    <w:p w14:paraId="579A0834" w14:textId="6DF0C409" w:rsidR="0073244B" w:rsidRPr="00E243D5" w:rsidRDefault="0073244B" w:rsidP="00367960">
      <w:pPr>
        <w:rPr>
          <w:rFonts w:ascii="Arial" w:hAnsi="Arial" w:cs="Arial"/>
          <w:i/>
          <w:iCs/>
          <w:color w:val="6D207C"/>
          <w:sz w:val="24"/>
          <w:szCs w:val="24"/>
        </w:rPr>
      </w:pPr>
      <w:r w:rsidRPr="00E243D5">
        <w:rPr>
          <w:rFonts w:ascii="Arial" w:hAnsi="Arial" w:cs="Arial"/>
          <w:i/>
          <w:iCs/>
          <w:color w:val="6D207C"/>
          <w:sz w:val="24"/>
          <w:szCs w:val="24"/>
        </w:rPr>
        <w:t>Diagnosing Dementia</w:t>
      </w:r>
    </w:p>
    <w:p w14:paraId="4B39A0F6" w14:textId="77777777" w:rsidR="0073244B" w:rsidRPr="00E243D5" w:rsidRDefault="0073244B" w:rsidP="0073244B">
      <w:pPr>
        <w:spacing w:before="120" w:after="120" w:line="240" w:lineRule="auto"/>
        <w:rPr>
          <w:rFonts w:ascii="Arial" w:hAnsi="Arial" w:cs="Arial"/>
          <w:sz w:val="24"/>
          <w:szCs w:val="24"/>
        </w:rPr>
      </w:pPr>
      <w:r w:rsidRPr="00E243D5">
        <w:rPr>
          <w:rFonts w:ascii="Arial" w:eastAsia="Times New Roman" w:hAnsi="Arial" w:cs="Arial"/>
          <w:color w:val="000000"/>
          <w:sz w:val="24"/>
          <w:szCs w:val="24"/>
        </w:rPr>
        <w:t xml:space="preserve">In this section we would like your views of your experience of </w:t>
      </w:r>
      <w:r w:rsidRPr="00E243D5">
        <w:rPr>
          <w:rFonts w:ascii="Arial" w:eastAsia="Times New Roman" w:hAnsi="Arial" w:cs="Arial"/>
          <w:b/>
          <w:bCs/>
          <w:color w:val="000000"/>
          <w:sz w:val="24"/>
          <w:szCs w:val="24"/>
        </w:rPr>
        <w:t>diagnosing dementia</w:t>
      </w:r>
      <w:r w:rsidRPr="00E243D5">
        <w:rPr>
          <w:rFonts w:ascii="Arial" w:eastAsia="Times New Roman" w:hAnsi="Arial" w:cs="Arial"/>
          <w:color w:val="000000"/>
          <w:sz w:val="24"/>
          <w:szCs w:val="24"/>
        </w:rPr>
        <w:t xml:space="preserve">.  </w:t>
      </w:r>
      <w:r w:rsidRPr="00E243D5">
        <w:rPr>
          <w:rFonts w:ascii="Arial" w:hAnsi="Arial" w:cs="Arial"/>
          <w:sz w:val="24"/>
          <w:szCs w:val="24"/>
        </w:rPr>
        <w:t>If you are an unpaid carer, please answer the following questions in respect of the person you care for.</w:t>
      </w:r>
    </w:p>
    <w:p w14:paraId="7CE0D0AF" w14:textId="77777777" w:rsidR="0073244B" w:rsidRPr="00E243D5" w:rsidRDefault="0073244B" w:rsidP="0073244B">
      <w:pPr>
        <w:spacing w:before="120" w:after="120" w:line="240" w:lineRule="auto"/>
        <w:rPr>
          <w:rFonts w:ascii="Arial" w:eastAsia="Times New Roman" w:hAnsi="Arial" w:cs="Arial"/>
          <w:color w:val="000000"/>
          <w:sz w:val="24"/>
          <w:szCs w:val="24"/>
        </w:rPr>
      </w:pPr>
    </w:p>
    <w:p w14:paraId="57B2C92D"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On a scale of 1 to 5 with 1 being poor and 5 being excellent, how would you rate your experience of the </w:t>
      </w:r>
      <w:r w:rsidRPr="00E243D5">
        <w:rPr>
          <w:rFonts w:ascii="Arial" w:hAnsi="Arial" w:cs="Arial"/>
          <w:b/>
          <w:bCs/>
          <w:sz w:val="24"/>
          <w:szCs w:val="24"/>
          <w:u w:val="single"/>
        </w:rPr>
        <w:t xml:space="preserve">diagnosis of dementia </w:t>
      </w:r>
      <w:r w:rsidRPr="00E243D5">
        <w:rPr>
          <w:rFonts w:ascii="Arial" w:hAnsi="Arial" w:cs="Arial"/>
          <w:sz w:val="24"/>
          <w:szCs w:val="24"/>
        </w:rPr>
        <w:t xml:space="preserve">you </w:t>
      </w:r>
      <w:proofErr w:type="gramStart"/>
      <w:r w:rsidRPr="00E243D5">
        <w:rPr>
          <w:rFonts w:ascii="Arial" w:hAnsi="Arial" w:cs="Arial"/>
          <w:sz w:val="24"/>
          <w:szCs w:val="24"/>
        </w:rPr>
        <w:t>received</w:t>
      </w:r>
      <w:proofErr w:type="gramEnd"/>
      <w:r w:rsidRPr="00E243D5">
        <w:rPr>
          <w:rFonts w:ascii="Arial" w:hAnsi="Arial" w:cs="Arial"/>
          <w:sz w:val="24"/>
          <w:szCs w:val="24"/>
        </w:rPr>
        <w:t xml:space="preserve"> </w:t>
      </w:r>
    </w:p>
    <w:p w14:paraId="00DCAA14" w14:textId="77777777" w:rsidR="0073244B" w:rsidRPr="00E243D5" w:rsidRDefault="0073244B" w:rsidP="0073244B">
      <w:pPr>
        <w:spacing w:before="120" w:after="120" w:line="240" w:lineRule="auto"/>
        <w:jc w:val="center"/>
        <w:rPr>
          <w:rFonts w:ascii="Arial" w:hAnsi="Arial" w:cs="Arial"/>
          <w:sz w:val="24"/>
          <w:szCs w:val="24"/>
        </w:rPr>
      </w:pPr>
      <w:r w:rsidRPr="00E243D5">
        <w:rPr>
          <w:rFonts w:ascii="Arial" w:hAnsi="Arial" w:cs="Arial"/>
          <w:sz w:val="24"/>
          <w:szCs w:val="24"/>
        </w:rPr>
        <w:t>(Poor) 1</w:t>
      </w:r>
      <w:r w:rsidRPr="00E243D5">
        <w:rPr>
          <w:rFonts w:ascii="Arial" w:hAnsi="Arial" w:cs="Arial"/>
          <w:sz w:val="24"/>
          <w:szCs w:val="24"/>
        </w:rPr>
        <w:tab/>
      </w:r>
      <w:r w:rsidRPr="00E243D5">
        <w:rPr>
          <w:rFonts w:ascii="Arial" w:hAnsi="Arial" w:cs="Arial"/>
          <w:sz w:val="24"/>
          <w:szCs w:val="24"/>
        </w:rPr>
        <w:tab/>
        <w:t>2</w:t>
      </w:r>
      <w:r w:rsidRPr="00E243D5">
        <w:rPr>
          <w:rFonts w:ascii="Arial" w:hAnsi="Arial" w:cs="Arial"/>
          <w:sz w:val="24"/>
          <w:szCs w:val="24"/>
        </w:rPr>
        <w:tab/>
      </w:r>
      <w:r w:rsidRPr="00E243D5">
        <w:rPr>
          <w:rFonts w:ascii="Arial" w:hAnsi="Arial" w:cs="Arial"/>
          <w:sz w:val="24"/>
          <w:szCs w:val="24"/>
        </w:rPr>
        <w:tab/>
        <w:t>3</w:t>
      </w:r>
      <w:r w:rsidRPr="00E243D5">
        <w:rPr>
          <w:rFonts w:ascii="Arial" w:hAnsi="Arial" w:cs="Arial"/>
          <w:sz w:val="24"/>
          <w:szCs w:val="24"/>
        </w:rPr>
        <w:tab/>
      </w:r>
      <w:r w:rsidRPr="00E243D5">
        <w:rPr>
          <w:rFonts w:ascii="Arial" w:hAnsi="Arial" w:cs="Arial"/>
          <w:sz w:val="24"/>
          <w:szCs w:val="24"/>
        </w:rPr>
        <w:tab/>
        <w:t>4</w:t>
      </w:r>
      <w:r w:rsidRPr="00E243D5">
        <w:rPr>
          <w:rFonts w:ascii="Arial" w:hAnsi="Arial" w:cs="Arial"/>
          <w:sz w:val="24"/>
          <w:szCs w:val="24"/>
        </w:rPr>
        <w:tab/>
      </w:r>
      <w:r w:rsidRPr="00E243D5">
        <w:rPr>
          <w:rFonts w:ascii="Arial" w:hAnsi="Arial" w:cs="Arial"/>
          <w:sz w:val="24"/>
          <w:szCs w:val="24"/>
        </w:rPr>
        <w:tab/>
        <w:t>5 (Excellent)</w:t>
      </w:r>
    </w:p>
    <w:p w14:paraId="2C7575DE" w14:textId="77777777" w:rsidR="0073244B" w:rsidRPr="00E243D5" w:rsidRDefault="0073244B" w:rsidP="0073244B">
      <w:pPr>
        <w:spacing w:before="120" w:after="120" w:line="240" w:lineRule="auto"/>
        <w:rPr>
          <w:rFonts w:ascii="Arial" w:hAnsi="Arial" w:cs="Arial"/>
          <w:sz w:val="24"/>
          <w:szCs w:val="24"/>
        </w:rPr>
      </w:pPr>
    </w:p>
    <w:p w14:paraId="31378CC2"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Tell us what aspects of the </w:t>
      </w:r>
      <w:r w:rsidRPr="00E243D5">
        <w:rPr>
          <w:rFonts w:ascii="Arial" w:hAnsi="Arial" w:cs="Arial"/>
          <w:b/>
          <w:bCs/>
          <w:sz w:val="24"/>
          <w:szCs w:val="24"/>
        </w:rPr>
        <w:t xml:space="preserve">diagnosis process </w:t>
      </w:r>
      <w:r w:rsidRPr="00E243D5">
        <w:rPr>
          <w:rFonts w:ascii="Arial" w:hAnsi="Arial" w:cs="Arial"/>
          <w:sz w:val="24"/>
          <w:szCs w:val="24"/>
        </w:rPr>
        <w:t>work well for you?</w:t>
      </w:r>
    </w:p>
    <w:p w14:paraId="3B1FBBEA"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4B78E280"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77962C9A"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573A038F" w14:textId="77777777" w:rsidR="0073244B" w:rsidRPr="00E243D5" w:rsidRDefault="0073244B" w:rsidP="0073244B">
      <w:pPr>
        <w:spacing w:before="120" w:after="120" w:line="240" w:lineRule="auto"/>
        <w:rPr>
          <w:rFonts w:ascii="Arial" w:hAnsi="Arial" w:cs="Arial"/>
          <w:sz w:val="24"/>
          <w:szCs w:val="24"/>
        </w:rPr>
      </w:pPr>
    </w:p>
    <w:p w14:paraId="67A76947"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How could we improve the </w:t>
      </w:r>
      <w:r w:rsidRPr="00E243D5">
        <w:rPr>
          <w:rFonts w:ascii="Arial" w:hAnsi="Arial" w:cs="Arial"/>
          <w:b/>
          <w:bCs/>
          <w:sz w:val="24"/>
          <w:szCs w:val="24"/>
        </w:rPr>
        <w:t xml:space="preserve">diagnosis process </w:t>
      </w:r>
      <w:r w:rsidRPr="00E243D5">
        <w:rPr>
          <w:rFonts w:ascii="Arial" w:hAnsi="Arial" w:cs="Arial"/>
          <w:sz w:val="24"/>
          <w:szCs w:val="24"/>
        </w:rPr>
        <w:t>for dementia?</w:t>
      </w:r>
    </w:p>
    <w:p w14:paraId="1C7EAAF4"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4271042B"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04B9C1F0"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6551BF45" w14:textId="77777777" w:rsidR="0073244B" w:rsidRPr="00E243D5" w:rsidRDefault="0073244B" w:rsidP="0073244B">
      <w:pPr>
        <w:spacing w:before="120" w:after="120" w:line="240" w:lineRule="auto"/>
        <w:rPr>
          <w:rFonts w:ascii="Arial" w:hAnsi="Arial" w:cs="Arial"/>
          <w:sz w:val="24"/>
          <w:szCs w:val="24"/>
        </w:rPr>
      </w:pPr>
    </w:p>
    <w:p w14:paraId="4E7A7F98" w14:textId="77777777" w:rsidR="0073244B" w:rsidRPr="00E243D5" w:rsidRDefault="0073244B" w:rsidP="00E243D5">
      <w:pPr>
        <w:rPr>
          <w:rFonts w:ascii="Arial" w:hAnsi="Arial" w:cs="Arial"/>
          <w:i/>
          <w:iCs/>
          <w:color w:val="6D207C"/>
          <w:sz w:val="24"/>
          <w:szCs w:val="24"/>
        </w:rPr>
      </w:pPr>
      <w:r w:rsidRPr="00E243D5">
        <w:rPr>
          <w:rFonts w:ascii="Arial" w:hAnsi="Arial" w:cs="Arial"/>
          <w:i/>
          <w:iCs/>
          <w:color w:val="6D207C"/>
          <w:sz w:val="24"/>
          <w:szCs w:val="24"/>
        </w:rPr>
        <w:t>Immediate/Initial post diagnostic support</w:t>
      </w:r>
    </w:p>
    <w:p w14:paraId="4C7DDB36"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This set of questions asks about your experience of the immediate support you may have received following the initial diagnosis of dementia.  Examples of this may include support groups, cafes, care home settings, day care settings etc.  If you are an unpaid carer, please answer the following questions in respect of the person you care for.</w:t>
      </w:r>
    </w:p>
    <w:p w14:paraId="6B815FDD"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On a scale of 1 to 5 with 1 being poor and 5 being excellent, how would you rate your experience of the </w:t>
      </w:r>
      <w:r w:rsidRPr="00E243D5">
        <w:rPr>
          <w:rFonts w:ascii="Arial" w:hAnsi="Arial" w:cs="Arial"/>
          <w:b/>
          <w:bCs/>
          <w:sz w:val="24"/>
          <w:szCs w:val="24"/>
          <w:u w:val="single"/>
        </w:rPr>
        <w:t>support</w:t>
      </w:r>
      <w:r w:rsidRPr="00E243D5">
        <w:rPr>
          <w:rFonts w:ascii="Arial" w:hAnsi="Arial" w:cs="Arial"/>
          <w:b/>
          <w:bCs/>
          <w:sz w:val="24"/>
          <w:szCs w:val="24"/>
        </w:rPr>
        <w:t xml:space="preserve"> </w:t>
      </w:r>
      <w:r w:rsidRPr="00E243D5">
        <w:rPr>
          <w:rFonts w:ascii="Arial" w:hAnsi="Arial" w:cs="Arial"/>
          <w:sz w:val="24"/>
          <w:szCs w:val="24"/>
        </w:rPr>
        <w:t xml:space="preserve">you have received following your diagnosis of </w:t>
      </w:r>
      <w:proofErr w:type="gramStart"/>
      <w:r w:rsidRPr="00E243D5">
        <w:rPr>
          <w:rFonts w:ascii="Arial" w:hAnsi="Arial" w:cs="Arial"/>
          <w:sz w:val="24"/>
          <w:szCs w:val="24"/>
        </w:rPr>
        <w:t>dementia</w:t>
      </w:r>
      <w:proofErr w:type="gramEnd"/>
    </w:p>
    <w:p w14:paraId="5D47968C" w14:textId="77777777" w:rsidR="0073244B" w:rsidRPr="00E243D5" w:rsidRDefault="0073244B" w:rsidP="0073244B">
      <w:pPr>
        <w:spacing w:before="120" w:after="120" w:line="240" w:lineRule="auto"/>
        <w:jc w:val="center"/>
        <w:rPr>
          <w:rFonts w:ascii="Arial" w:hAnsi="Arial" w:cs="Arial"/>
          <w:sz w:val="24"/>
          <w:szCs w:val="24"/>
        </w:rPr>
      </w:pPr>
      <w:r w:rsidRPr="00E243D5">
        <w:rPr>
          <w:rFonts w:ascii="Arial" w:hAnsi="Arial" w:cs="Arial"/>
          <w:sz w:val="24"/>
          <w:szCs w:val="24"/>
        </w:rPr>
        <w:t>1</w:t>
      </w:r>
      <w:r w:rsidRPr="00E243D5">
        <w:rPr>
          <w:rFonts w:ascii="Arial" w:hAnsi="Arial" w:cs="Arial"/>
          <w:sz w:val="24"/>
          <w:szCs w:val="24"/>
        </w:rPr>
        <w:tab/>
      </w:r>
      <w:r w:rsidRPr="00E243D5">
        <w:rPr>
          <w:rFonts w:ascii="Arial" w:hAnsi="Arial" w:cs="Arial"/>
          <w:sz w:val="24"/>
          <w:szCs w:val="24"/>
        </w:rPr>
        <w:tab/>
        <w:t>2</w:t>
      </w:r>
      <w:r w:rsidRPr="00E243D5">
        <w:rPr>
          <w:rFonts w:ascii="Arial" w:hAnsi="Arial" w:cs="Arial"/>
          <w:sz w:val="24"/>
          <w:szCs w:val="24"/>
        </w:rPr>
        <w:tab/>
      </w:r>
      <w:r w:rsidRPr="00E243D5">
        <w:rPr>
          <w:rFonts w:ascii="Arial" w:hAnsi="Arial" w:cs="Arial"/>
          <w:sz w:val="24"/>
          <w:szCs w:val="24"/>
        </w:rPr>
        <w:tab/>
        <w:t>3</w:t>
      </w:r>
      <w:r w:rsidRPr="00E243D5">
        <w:rPr>
          <w:rFonts w:ascii="Arial" w:hAnsi="Arial" w:cs="Arial"/>
          <w:sz w:val="24"/>
          <w:szCs w:val="24"/>
        </w:rPr>
        <w:tab/>
      </w:r>
      <w:r w:rsidRPr="00E243D5">
        <w:rPr>
          <w:rFonts w:ascii="Arial" w:hAnsi="Arial" w:cs="Arial"/>
          <w:sz w:val="24"/>
          <w:szCs w:val="24"/>
        </w:rPr>
        <w:tab/>
        <w:t>4</w:t>
      </w:r>
      <w:r w:rsidRPr="00E243D5">
        <w:rPr>
          <w:rFonts w:ascii="Arial" w:hAnsi="Arial" w:cs="Arial"/>
          <w:sz w:val="24"/>
          <w:szCs w:val="24"/>
        </w:rPr>
        <w:tab/>
      </w:r>
      <w:r w:rsidRPr="00E243D5">
        <w:rPr>
          <w:rFonts w:ascii="Arial" w:hAnsi="Arial" w:cs="Arial"/>
          <w:sz w:val="24"/>
          <w:szCs w:val="24"/>
        </w:rPr>
        <w:tab/>
        <w:t>5</w:t>
      </w:r>
    </w:p>
    <w:p w14:paraId="3D6275B7" w14:textId="77777777" w:rsidR="00E243D5" w:rsidRDefault="00E243D5" w:rsidP="0073244B">
      <w:pPr>
        <w:spacing w:before="120" w:after="120" w:line="240" w:lineRule="auto"/>
        <w:rPr>
          <w:rFonts w:ascii="Arial" w:hAnsi="Arial" w:cs="Arial"/>
          <w:sz w:val="24"/>
          <w:szCs w:val="24"/>
        </w:rPr>
      </w:pPr>
    </w:p>
    <w:p w14:paraId="1E675D0A" w14:textId="5AF67E91"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lastRenderedPageBreak/>
        <w:t xml:space="preserve">What aspects of </w:t>
      </w:r>
      <w:r w:rsidRPr="00E243D5">
        <w:rPr>
          <w:rFonts w:ascii="Arial" w:hAnsi="Arial" w:cs="Arial"/>
          <w:b/>
          <w:bCs/>
          <w:sz w:val="24"/>
          <w:szCs w:val="24"/>
        </w:rPr>
        <w:t>post diagnostic support</w:t>
      </w:r>
      <w:r w:rsidRPr="00E243D5">
        <w:rPr>
          <w:rFonts w:ascii="Arial" w:hAnsi="Arial" w:cs="Arial"/>
          <w:sz w:val="24"/>
          <w:szCs w:val="24"/>
        </w:rPr>
        <w:t xml:space="preserve"> work well for you?</w:t>
      </w:r>
    </w:p>
    <w:p w14:paraId="7E691CD9"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2184B755"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7B79ED26"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0F8BD0A1" w14:textId="77777777" w:rsidR="0073244B" w:rsidRPr="00E243D5" w:rsidRDefault="0073244B" w:rsidP="0073244B">
      <w:pPr>
        <w:spacing w:before="120" w:after="120" w:line="240" w:lineRule="auto"/>
        <w:rPr>
          <w:rFonts w:ascii="Arial" w:hAnsi="Arial" w:cs="Arial"/>
          <w:sz w:val="24"/>
          <w:szCs w:val="24"/>
        </w:rPr>
      </w:pPr>
    </w:p>
    <w:p w14:paraId="01CF73DA"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How could we improve the </w:t>
      </w:r>
      <w:r w:rsidRPr="00E243D5">
        <w:rPr>
          <w:rFonts w:ascii="Arial" w:hAnsi="Arial" w:cs="Arial"/>
          <w:b/>
          <w:bCs/>
          <w:sz w:val="24"/>
          <w:szCs w:val="24"/>
        </w:rPr>
        <w:t>post diagnostic support</w:t>
      </w:r>
      <w:r w:rsidRPr="00E243D5">
        <w:rPr>
          <w:rFonts w:ascii="Arial" w:hAnsi="Arial" w:cs="Arial"/>
          <w:sz w:val="24"/>
          <w:szCs w:val="24"/>
        </w:rPr>
        <w:t xml:space="preserve"> available about dementia to meet your needs?</w:t>
      </w:r>
    </w:p>
    <w:p w14:paraId="0E9C30FD"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191015A2"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191AA96B"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2EE21EE0"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33C74946" w14:textId="77777777" w:rsidR="0073244B" w:rsidRPr="00E243D5" w:rsidRDefault="0073244B" w:rsidP="0073244B">
      <w:pPr>
        <w:spacing w:before="120" w:after="120" w:line="240" w:lineRule="auto"/>
        <w:rPr>
          <w:rFonts w:ascii="Arial" w:hAnsi="Arial" w:cs="Arial"/>
          <w:sz w:val="24"/>
          <w:szCs w:val="24"/>
        </w:rPr>
      </w:pPr>
    </w:p>
    <w:p w14:paraId="7F52CA5B"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How easy is it to access the </w:t>
      </w:r>
      <w:r w:rsidRPr="00E243D5">
        <w:rPr>
          <w:rFonts w:ascii="Arial" w:hAnsi="Arial" w:cs="Arial"/>
          <w:b/>
          <w:bCs/>
          <w:sz w:val="24"/>
          <w:szCs w:val="24"/>
        </w:rPr>
        <w:t>post diagnostic support</w:t>
      </w:r>
      <w:r w:rsidRPr="00E243D5">
        <w:rPr>
          <w:rFonts w:ascii="Arial" w:hAnsi="Arial" w:cs="Arial"/>
          <w:sz w:val="24"/>
          <w:szCs w:val="24"/>
        </w:rPr>
        <w:t xml:space="preserve"> available about dementia to meet your needs?</w:t>
      </w:r>
    </w:p>
    <w:p w14:paraId="262A13A6" w14:textId="77777777" w:rsidR="0073244B" w:rsidRPr="00E243D5" w:rsidRDefault="0073244B" w:rsidP="0073244B">
      <w:pPr>
        <w:spacing w:before="120" w:after="120" w:line="240" w:lineRule="auto"/>
        <w:rPr>
          <w:rFonts w:ascii="Arial" w:hAnsi="Arial" w:cs="Arial"/>
          <w:sz w:val="24"/>
          <w:szCs w:val="24"/>
        </w:rPr>
      </w:pPr>
    </w:p>
    <w:p w14:paraId="37409442" w14:textId="77777777" w:rsidR="0073244B" w:rsidRPr="00E243D5" w:rsidRDefault="0073244B" w:rsidP="0073244B">
      <w:pPr>
        <w:pStyle w:val="ListParagraph"/>
        <w:numPr>
          <w:ilvl w:val="0"/>
          <w:numId w:val="22"/>
        </w:numPr>
        <w:spacing w:before="120" w:after="120" w:line="240" w:lineRule="auto"/>
        <w:rPr>
          <w:rFonts w:ascii="Arial" w:hAnsi="Arial" w:cs="Arial"/>
          <w:sz w:val="24"/>
          <w:szCs w:val="24"/>
        </w:rPr>
      </w:pPr>
      <w:r w:rsidRPr="00E243D5">
        <w:rPr>
          <w:rFonts w:ascii="Arial" w:hAnsi="Arial" w:cs="Arial"/>
          <w:sz w:val="24"/>
          <w:szCs w:val="24"/>
        </w:rPr>
        <w:t>Not at all easy</w:t>
      </w:r>
    </w:p>
    <w:p w14:paraId="4384705B" w14:textId="77777777" w:rsidR="0073244B" w:rsidRPr="00E243D5" w:rsidRDefault="0073244B" w:rsidP="0073244B">
      <w:pPr>
        <w:pStyle w:val="ListParagraph"/>
        <w:numPr>
          <w:ilvl w:val="0"/>
          <w:numId w:val="22"/>
        </w:numPr>
        <w:spacing w:before="120" w:after="120" w:line="240" w:lineRule="auto"/>
        <w:rPr>
          <w:rFonts w:ascii="Arial" w:hAnsi="Arial" w:cs="Arial"/>
          <w:sz w:val="24"/>
          <w:szCs w:val="24"/>
        </w:rPr>
      </w:pPr>
      <w:r w:rsidRPr="00E243D5">
        <w:rPr>
          <w:rFonts w:ascii="Arial" w:hAnsi="Arial" w:cs="Arial"/>
          <w:sz w:val="24"/>
          <w:szCs w:val="24"/>
        </w:rPr>
        <w:t>Not very easy</w:t>
      </w:r>
    </w:p>
    <w:p w14:paraId="4AD73EBB" w14:textId="77777777" w:rsidR="0073244B" w:rsidRPr="00E243D5" w:rsidRDefault="0073244B" w:rsidP="0073244B">
      <w:pPr>
        <w:pStyle w:val="ListParagraph"/>
        <w:numPr>
          <w:ilvl w:val="0"/>
          <w:numId w:val="22"/>
        </w:numPr>
        <w:spacing w:before="120" w:after="120" w:line="240" w:lineRule="auto"/>
        <w:rPr>
          <w:rFonts w:ascii="Arial" w:hAnsi="Arial" w:cs="Arial"/>
          <w:sz w:val="24"/>
          <w:szCs w:val="24"/>
        </w:rPr>
      </w:pPr>
      <w:r w:rsidRPr="00E243D5">
        <w:rPr>
          <w:rFonts w:ascii="Arial" w:hAnsi="Arial" w:cs="Arial"/>
          <w:sz w:val="24"/>
          <w:szCs w:val="24"/>
        </w:rPr>
        <w:t>Fairly easy</w:t>
      </w:r>
    </w:p>
    <w:p w14:paraId="3E8E6673" w14:textId="77777777" w:rsidR="0073244B" w:rsidRPr="00E243D5" w:rsidRDefault="0073244B" w:rsidP="0073244B">
      <w:pPr>
        <w:pStyle w:val="ListParagraph"/>
        <w:numPr>
          <w:ilvl w:val="0"/>
          <w:numId w:val="22"/>
        </w:numPr>
        <w:spacing w:before="120" w:after="120" w:line="240" w:lineRule="auto"/>
        <w:rPr>
          <w:rFonts w:ascii="Arial" w:hAnsi="Arial" w:cs="Arial"/>
          <w:sz w:val="24"/>
          <w:szCs w:val="24"/>
        </w:rPr>
      </w:pPr>
      <w:r w:rsidRPr="00E243D5">
        <w:rPr>
          <w:rFonts w:ascii="Arial" w:hAnsi="Arial" w:cs="Arial"/>
          <w:sz w:val="24"/>
          <w:szCs w:val="24"/>
        </w:rPr>
        <w:t>Very easy</w:t>
      </w:r>
    </w:p>
    <w:p w14:paraId="77FD0D6F" w14:textId="77777777" w:rsidR="0073244B" w:rsidRPr="00E243D5" w:rsidRDefault="0073244B" w:rsidP="0073244B">
      <w:pPr>
        <w:spacing w:before="120" w:after="120" w:line="240" w:lineRule="auto"/>
        <w:rPr>
          <w:rFonts w:ascii="Arial" w:hAnsi="Arial" w:cs="Arial"/>
          <w:sz w:val="24"/>
          <w:szCs w:val="24"/>
        </w:rPr>
      </w:pPr>
    </w:p>
    <w:p w14:paraId="1658BA72" w14:textId="77777777" w:rsidR="0073244B" w:rsidRPr="00E243D5" w:rsidRDefault="0073244B" w:rsidP="00E243D5">
      <w:pPr>
        <w:rPr>
          <w:rFonts w:ascii="Arial" w:hAnsi="Arial" w:cs="Arial"/>
          <w:i/>
          <w:iCs/>
          <w:color w:val="6D207C"/>
          <w:sz w:val="24"/>
          <w:szCs w:val="24"/>
        </w:rPr>
      </w:pPr>
      <w:r w:rsidRPr="00E243D5">
        <w:rPr>
          <w:rFonts w:ascii="Arial" w:hAnsi="Arial" w:cs="Arial"/>
          <w:i/>
          <w:iCs/>
          <w:color w:val="6D207C"/>
          <w:sz w:val="24"/>
          <w:szCs w:val="24"/>
        </w:rPr>
        <w:t>Living well and independently long-term with dementia after diagnosis.</w:t>
      </w:r>
    </w:p>
    <w:p w14:paraId="64F56168" w14:textId="77777777" w:rsidR="0073244B" w:rsidRPr="00E243D5" w:rsidRDefault="0073244B" w:rsidP="0073244B">
      <w:p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Once diagnosed what support do you need to live as normal a life as possible with the condition?  Examples might include:</w:t>
      </w:r>
    </w:p>
    <w:p w14:paraId="34A6C340" w14:textId="77777777" w:rsidR="0073244B" w:rsidRPr="00E243D5" w:rsidRDefault="0073244B" w:rsidP="0073244B">
      <w:pPr>
        <w:pStyle w:val="ListParagraph"/>
        <w:numPr>
          <w:ilvl w:val="0"/>
          <w:numId w:val="29"/>
        </w:num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Help with meal planning/diet/</w:t>
      </w:r>
      <w:proofErr w:type="gramStart"/>
      <w:r w:rsidRPr="00E243D5">
        <w:rPr>
          <w:rFonts w:ascii="Arial" w:eastAsia="Times New Roman" w:hAnsi="Arial" w:cs="Arial"/>
          <w:color w:val="000000" w:themeColor="text1"/>
          <w:sz w:val="24"/>
          <w:szCs w:val="24"/>
        </w:rPr>
        <w:t>cooking</w:t>
      </w:r>
      <w:proofErr w:type="gramEnd"/>
    </w:p>
    <w:p w14:paraId="7C9D3A60" w14:textId="77777777" w:rsidR="0073244B" w:rsidRPr="00E243D5" w:rsidRDefault="0073244B" w:rsidP="0073244B">
      <w:pPr>
        <w:pStyle w:val="ListParagraph"/>
        <w:numPr>
          <w:ilvl w:val="0"/>
          <w:numId w:val="29"/>
        </w:num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 xml:space="preserve">Help to take medication and attend doctor/nurse </w:t>
      </w:r>
      <w:proofErr w:type="gramStart"/>
      <w:r w:rsidRPr="00E243D5">
        <w:rPr>
          <w:rFonts w:ascii="Arial" w:eastAsia="Times New Roman" w:hAnsi="Arial" w:cs="Arial"/>
          <w:color w:val="000000" w:themeColor="text1"/>
          <w:sz w:val="24"/>
          <w:szCs w:val="24"/>
        </w:rPr>
        <w:t>appointments</w:t>
      </w:r>
      <w:proofErr w:type="gramEnd"/>
    </w:p>
    <w:p w14:paraId="36D563B2" w14:textId="77777777" w:rsidR="0073244B" w:rsidRPr="00E243D5" w:rsidRDefault="0073244B" w:rsidP="0073244B">
      <w:pPr>
        <w:pStyle w:val="ListParagraph"/>
        <w:numPr>
          <w:ilvl w:val="0"/>
          <w:numId w:val="29"/>
        </w:num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Help with housework/</w:t>
      </w:r>
      <w:proofErr w:type="gramStart"/>
      <w:r w:rsidRPr="00E243D5">
        <w:rPr>
          <w:rFonts w:ascii="Arial" w:eastAsia="Times New Roman" w:hAnsi="Arial" w:cs="Arial"/>
          <w:color w:val="000000" w:themeColor="text1"/>
          <w:sz w:val="24"/>
          <w:szCs w:val="24"/>
        </w:rPr>
        <w:t>cleaning</w:t>
      </w:r>
      <w:proofErr w:type="gramEnd"/>
    </w:p>
    <w:p w14:paraId="335E7004" w14:textId="77777777" w:rsidR="0073244B" w:rsidRPr="00E243D5" w:rsidRDefault="0073244B" w:rsidP="0073244B">
      <w:pPr>
        <w:pStyle w:val="ListParagraph"/>
        <w:numPr>
          <w:ilvl w:val="0"/>
          <w:numId w:val="29"/>
        </w:num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 xml:space="preserve">Help to </w:t>
      </w:r>
      <w:proofErr w:type="gramStart"/>
      <w:r w:rsidRPr="00E243D5">
        <w:rPr>
          <w:rFonts w:ascii="Arial" w:eastAsia="Times New Roman" w:hAnsi="Arial" w:cs="Arial"/>
          <w:color w:val="000000" w:themeColor="text1"/>
          <w:sz w:val="24"/>
          <w:szCs w:val="24"/>
        </w:rPr>
        <w:t>exercise</w:t>
      </w:r>
      <w:proofErr w:type="gramEnd"/>
    </w:p>
    <w:p w14:paraId="48FC26D0" w14:textId="77777777" w:rsidR="0073244B" w:rsidRPr="00E243D5" w:rsidRDefault="0073244B" w:rsidP="0073244B">
      <w:pPr>
        <w:pStyle w:val="ListParagraph"/>
        <w:numPr>
          <w:ilvl w:val="0"/>
          <w:numId w:val="29"/>
        </w:num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 xml:space="preserve">Support groups including day care </w:t>
      </w:r>
      <w:proofErr w:type="gramStart"/>
      <w:r w:rsidRPr="00E243D5">
        <w:rPr>
          <w:rFonts w:ascii="Arial" w:eastAsia="Times New Roman" w:hAnsi="Arial" w:cs="Arial"/>
          <w:color w:val="000000" w:themeColor="text1"/>
          <w:sz w:val="24"/>
          <w:szCs w:val="24"/>
        </w:rPr>
        <w:t>settings</w:t>
      </w:r>
      <w:proofErr w:type="gramEnd"/>
    </w:p>
    <w:p w14:paraId="0C69DFD8" w14:textId="77777777" w:rsidR="0073244B" w:rsidRPr="00E243D5" w:rsidRDefault="0073244B" w:rsidP="0073244B">
      <w:pPr>
        <w:pStyle w:val="ListParagraph"/>
        <w:numPr>
          <w:ilvl w:val="0"/>
          <w:numId w:val="29"/>
        </w:num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Care at Home service</w:t>
      </w:r>
    </w:p>
    <w:p w14:paraId="54BD129F" w14:textId="79FDA567" w:rsidR="0073244B" w:rsidRPr="00E243D5" w:rsidRDefault="0073244B" w:rsidP="0073244B">
      <w:pPr>
        <w:pStyle w:val="ListParagraph"/>
        <w:numPr>
          <w:ilvl w:val="0"/>
          <w:numId w:val="29"/>
        </w:numPr>
        <w:spacing w:before="120" w:after="120" w:line="240" w:lineRule="auto"/>
        <w:rPr>
          <w:rFonts w:ascii="Arial" w:eastAsia="Times New Roman" w:hAnsi="Arial" w:cs="Arial"/>
          <w:color w:val="000000" w:themeColor="text1"/>
          <w:sz w:val="24"/>
          <w:szCs w:val="24"/>
        </w:rPr>
      </w:pPr>
      <w:r w:rsidRPr="00E243D5">
        <w:rPr>
          <w:rFonts w:ascii="Arial" w:eastAsia="Times New Roman" w:hAnsi="Arial" w:cs="Arial"/>
          <w:color w:val="000000" w:themeColor="text1"/>
          <w:sz w:val="24"/>
          <w:szCs w:val="24"/>
        </w:rPr>
        <w:t>Other:</w:t>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00E243D5" w:rsidRPr="00E243D5">
        <w:rPr>
          <w:rFonts w:ascii="Arial" w:eastAsia="Times New Roman" w:hAnsi="Arial" w:cs="Arial"/>
          <w:color w:val="000000" w:themeColor="text1"/>
          <w:sz w:val="24"/>
          <w:szCs w:val="24"/>
          <w:u w:val="single"/>
        </w:rPr>
        <w:t>______________</w:t>
      </w:r>
    </w:p>
    <w:p w14:paraId="74803D98" w14:textId="77777777" w:rsidR="0073244B" w:rsidRPr="00E243D5" w:rsidRDefault="0073244B" w:rsidP="0073244B">
      <w:pPr>
        <w:spacing w:before="120" w:after="120" w:line="240" w:lineRule="auto"/>
        <w:rPr>
          <w:rFonts w:ascii="Arial" w:eastAsia="Times New Roman" w:hAnsi="Arial" w:cs="Arial"/>
          <w:color w:val="000000"/>
          <w:sz w:val="24"/>
          <w:szCs w:val="24"/>
        </w:rPr>
      </w:pPr>
    </w:p>
    <w:p w14:paraId="76C7D645" w14:textId="77777777" w:rsidR="0073244B" w:rsidRPr="00E243D5" w:rsidRDefault="0073244B" w:rsidP="0073244B">
      <w:p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sz w:val="24"/>
          <w:szCs w:val="24"/>
        </w:rPr>
        <w:t>What support do you need from the local community to support you to live well with a diagnosis?</w:t>
      </w:r>
    </w:p>
    <w:p w14:paraId="6B73FE30"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5BEB71A5"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7273AAAB"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5A675941"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49D80B9F" w14:textId="77777777" w:rsidR="0073244B" w:rsidRPr="00E243D5" w:rsidRDefault="0073244B" w:rsidP="0073244B">
      <w:pPr>
        <w:spacing w:before="120" w:after="120" w:line="240" w:lineRule="auto"/>
        <w:rPr>
          <w:rFonts w:ascii="Arial" w:hAnsi="Arial" w:cs="Arial"/>
          <w:sz w:val="24"/>
          <w:szCs w:val="24"/>
        </w:rPr>
      </w:pPr>
    </w:p>
    <w:p w14:paraId="0042BA04" w14:textId="687CC459" w:rsidR="0073244B" w:rsidRPr="00E243D5" w:rsidRDefault="0073244B" w:rsidP="0073244B">
      <w:pPr>
        <w:spacing w:before="120" w:after="120" w:line="240" w:lineRule="auto"/>
        <w:rPr>
          <w:rFonts w:ascii="Arial" w:eastAsia="Times New Roman" w:hAnsi="Arial" w:cs="Arial"/>
          <w:sz w:val="24"/>
          <w:szCs w:val="24"/>
        </w:rPr>
      </w:pPr>
      <w:r w:rsidRPr="00E243D5">
        <w:rPr>
          <w:rFonts w:ascii="Arial" w:hAnsi="Arial" w:cs="Arial"/>
          <w:sz w:val="24"/>
          <w:szCs w:val="24"/>
        </w:rPr>
        <w:lastRenderedPageBreak/>
        <w:t xml:space="preserve">In a few </w:t>
      </w:r>
      <w:proofErr w:type="gramStart"/>
      <w:r w:rsidRPr="00E243D5">
        <w:rPr>
          <w:rFonts w:ascii="Arial" w:hAnsi="Arial" w:cs="Arial"/>
          <w:sz w:val="24"/>
          <w:szCs w:val="24"/>
        </w:rPr>
        <w:t>words</w:t>
      </w:r>
      <w:proofErr w:type="gramEnd"/>
      <w:r w:rsidRPr="00E243D5">
        <w:rPr>
          <w:rFonts w:ascii="Arial" w:hAnsi="Arial" w:cs="Arial"/>
          <w:sz w:val="24"/>
          <w:szCs w:val="24"/>
        </w:rPr>
        <w:t xml:space="preserve"> please tell us about your experience of hospital or health care support after being diagnosed with dementia? What are the things that you have found helpful, and what are some of the things that were not very helpful</w:t>
      </w:r>
      <w:r w:rsidRPr="00E243D5">
        <w:rPr>
          <w:rFonts w:ascii="Arial" w:eastAsia="Times New Roman" w:hAnsi="Arial" w:cs="Arial"/>
          <w:sz w:val="24"/>
          <w:szCs w:val="24"/>
        </w:rPr>
        <w:t>?</w:t>
      </w:r>
    </w:p>
    <w:p w14:paraId="1AE6EA78"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27BDCE38"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379D0D4A"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1F13ACA5" w14:textId="77777777" w:rsidR="0073244B" w:rsidRPr="00E243D5" w:rsidRDefault="0073244B" w:rsidP="0073244B">
      <w:pPr>
        <w:pBdr>
          <w:top w:val="single" w:sz="4" w:space="1" w:color="auto"/>
          <w:left w:val="single" w:sz="4" w:space="4" w:color="auto"/>
          <w:bottom w:val="single" w:sz="4" w:space="1" w:color="auto"/>
          <w:right w:val="single" w:sz="4" w:space="4" w:color="auto"/>
        </w:pBdr>
        <w:spacing w:before="120" w:after="120" w:line="240" w:lineRule="auto"/>
        <w:rPr>
          <w:rFonts w:ascii="Arial" w:hAnsi="Arial" w:cs="Arial"/>
          <w:sz w:val="24"/>
          <w:szCs w:val="24"/>
        </w:rPr>
      </w:pPr>
    </w:p>
    <w:p w14:paraId="50D30AD6" w14:textId="77777777" w:rsidR="0073244B" w:rsidRPr="00E243D5" w:rsidRDefault="0073244B" w:rsidP="0073244B">
      <w:pPr>
        <w:pStyle w:val="Heading2"/>
        <w:spacing w:before="120" w:after="120" w:line="240" w:lineRule="auto"/>
        <w:rPr>
          <w:rFonts w:ascii="Arial" w:hAnsi="Arial" w:cs="Arial"/>
          <w:b/>
          <w:bCs/>
          <w:sz w:val="24"/>
          <w:szCs w:val="24"/>
        </w:rPr>
      </w:pPr>
    </w:p>
    <w:p w14:paraId="4B5385DD" w14:textId="77777777" w:rsidR="0073244B" w:rsidRPr="00E243D5" w:rsidRDefault="0073244B" w:rsidP="00E243D5">
      <w:pPr>
        <w:rPr>
          <w:rFonts w:ascii="Arial" w:hAnsi="Arial" w:cs="Arial"/>
          <w:i/>
          <w:iCs/>
          <w:color w:val="6D207C"/>
          <w:sz w:val="24"/>
          <w:szCs w:val="24"/>
        </w:rPr>
      </w:pPr>
      <w:r w:rsidRPr="00E243D5">
        <w:rPr>
          <w:rFonts w:ascii="Arial" w:hAnsi="Arial" w:cs="Arial"/>
          <w:i/>
          <w:iCs/>
          <w:color w:val="6D207C"/>
          <w:sz w:val="24"/>
          <w:szCs w:val="24"/>
        </w:rPr>
        <w:t>Future and emergency planning and end of life planning</w:t>
      </w:r>
    </w:p>
    <w:p w14:paraId="5E434C1F"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In this section we ask a few questions about your plans and preparation for living well with dementia.  If you are an unpaid carer, please answer the following questions in respect of the person you care for.</w:t>
      </w:r>
    </w:p>
    <w:tbl>
      <w:tblPr>
        <w:tblStyle w:val="TableGrid"/>
        <w:tblW w:w="0" w:type="auto"/>
        <w:tblLook w:val="04A0" w:firstRow="1" w:lastRow="0" w:firstColumn="1" w:lastColumn="0" w:noHBand="0" w:noVBand="1"/>
      </w:tblPr>
      <w:tblGrid>
        <w:gridCol w:w="6915"/>
        <w:gridCol w:w="630"/>
        <w:gridCol w:w="523"/>
        <w:gridCol w:w="948"/>
      </w:tblGrid>
      <w:tr w:rsidR="0073244B" w:rsidRPr="00E243D5" w14:paraId="2F149BE3" w14:textId="77777777">
        <w:tc>
          <w:tcPr>
            <w:tcW w:w="0" w:type="auto"/>
          </w:tcPr>
          <w:p w14:paraId="56CC1D1F" w14:textId="77777777" w:rsidR="0073244B" w:rsidRPr="00E243D5" w:rsidRDefault="0073244B">
            <w:pPr>
              <w:spacing w:before="120" w:after="120"/>
              <w:rPr>
                <w:rFonts w:ascii="Arial" w:hAnsi="Arial" w:cs="Arial"/>
                <w:sz w:val="24"/>
                <w:szCs w:val="24"/>
              </w:rPr>
            </w:pPr>
          </w:p>
        </w:tc>
        <w:tc>
          <w:tcPr>
            <w:tcW w:w="0" w:type="auto"/>
          </w:tcPr>
          <w:p w14:paraId="6F86229F"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Yes</w:t>
            </w:r>
          </w:p>
        </w:tc>
        <w:tc>
          <w:tcPr>
            <w:tcW w:w="0" w:type="auto"/>
          </w:tcPr>
          <w:p w14:paraId="07EB3157"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No</w:t>
            </w:r>
          </w:p>
        </w:tc>
        <w:tc>
          <w:tcPr>
            <w:tcW w:w="0" w:type="auto"/>
          </w:tcPr>
          <w:p w14:paraId="64D08895"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Don’t know</w:t>
            </w:r>
          </w:p>
        </w:tc>
      </w:tr>
      <w:tr w:rsidR="0073244B" w:rsidRPr="00E243D5" w14:paraId="4FAB9135" w14:textId="77777777">
        <w:tc>
          <w:tcPr>
            <w:tcW w:w="0" w:type="auto"/>
          </w:tcPr>
          <w:p w14:paraId="44AD328D"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Do you have a plan in place which notes your personal wishes for the care and support you wish to receive as your dementia condition progresses?</w:t>
            </w:r>
          </w:p>
        </w:tc>
        <w:tc>
          <w:tcPr>
            <w:tcW w:w="0" w:type="auto"/>
          </w:tcPr>
          <w:p w14:paraId="437911F5" w14:textId="77777777" w:rsidR="0073244B" w:rsidRPr="00E243D5" w:rsidRDefault="0073244B">
            <w:pPr>
              <w:spacing w:before="120" w:after="120"/>
              <w:rPr>
                <w:rFonts w:ascii="Arial" w:hAnsi="Arial" w:cs="Arial"/>
                <w:sz w:val="24"/>
                <w:szCs w:val="24"/>
              </w:rPr>
            </w:pPr>
          </w:p>
        </w:tc>
        <w:tc>
          <w:tcPr>
            <w:tcW w:w="0" w:type="auto"/>
          </w:tcPr>
          <w:p w14:paraId="16B2A977" w14:textId="77777777" w:rsidR="0073244B" w:rsidRPr="00E243D5" w:rsidRDefault="0073244B">
            <w:pPr>
              <w:spacing w:before="120" w:after="120"/>
              <w:rPr>
                <w:rFonts w:ascii="Arial" w:hAnsi="Arial" w:cs="Arial"/>
                <w:sz w:val="24"/>
                <w:szCs w:val="24"/>
              </w:rPr>
            </w:pPr>
          </w:p>
        </w:tc>
        <w:tc>
          <w:tcPr>
            <w:tcW w:w="0" w:type="auto"/>
          </w:tcPr>
          <w:p w14:paraId="5F1BFC51" w14:textId="77777777" w:rsidR="0073244B" w:rsidRPr="00E243D5" w:rsidRDefault="0073244B">
            <w:pPr>
              <w:spacing w:before="120" w:after="120"/>
              <w:rPr>
                <w:rFonts w:ascii="Arial" w:hAnsi="Arial" w:cs="Arial"/>
                <w:sz w:val="24"/>
                <w:szCs w:val="24"/>
              </w:rPr>
            </w:pPr>
          </w:p>
        </w:tc>
      </w:tr>
      <w:tr w:rsidR="0073244B" w:rsidRPr="00E243D5" w14:paraId="228D6CC9" w14:textId="77777777">
        <w:tc>
          <w:tcPr>
            <w:tcW w:w="0" w:type="auto"/>
          </w:tcPr>
          <w:p w14:paraId="03EE79AC"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 xml:space="preserve">Do you think you would benefit from having support to make </w:t>
            </w:r>
            <w:proofErr w:type="gramStart"/>
            <w:r w:rsidRPr="00E243D5">
              <w:rPr>
                <w:rFonts w:ascii="Arial" w:hAnsi="Arial" w:cs="Arial"/>
                <w:sz w:val="24"/>
                <w:szCs w:val="24"/>
              </w:rPr>
              <w:t>future plans</w:t>
            </w:r>
            <w:proofErr w:type="gramEnd"/>
            <w:r w:rsidRPr="00E243D5">
              <w:rPr>
                <w:rFonts w:ascii="Arial" w:hAnsi="Arial" w:cs="Arial"/>
                <w:sz w:val="24"/>
                <w:szCs w:val="24"/>
              </w:rPr>
              <w:t xml:space="preserve"> and/or an emergency plan, or to review an existing plan?</w:t>
            </w:r>
          </w:p>
        </w:tc>
        <w:tc>
          <w:tcPr>
            <w:tcW w:w="0" w:type="auto"/>
          </w:tcPr>
          <w:p w14:paraId="6EBE5FAC" w14:textId="77777777" w:rsidR="0073244B" w:rsidRPr="00E243D5" w:rsidRDefault="0073244B">
            <w:pPr>
              <w:spacing w:before="120" w:after="120"/>
              <w:rPr>
                <w:rFonts w:ascii="Arial" w:hAnsi="Arial" w:cs="Arial"/>
                <w:sz w:val="24"/>
                <w:szCs w:val="24"/>
              </w:rPr>
            </w:pPr>
          </w:p>
        </w:tc>
        <w:tc>
          <w:tcPr>
            <w:tcW w:w="0" w:type="auto"/>
          </w:tcPr>
          <w:p w14:paraId="18693F6D" w14:textId="77777777" w:rsidR="0073244B" w:rsidRPr="00E243D5" w:rsidRDefault="0073244B">
            <w:pPr>
              <w:spacing w:before="120" w:after="120"/>
              <w:rPr>
                <w:rFonts w:ascii="Arial" w:hAnsi="Arial" w:cs="Arial"/>
                <w:sz w:val="24"/>
                <w:szCs w:val="24"/>
              </w:rPr>
            </w:pPr>
          </w:p>
        </w:tc>
        <w:tc>
          <w:tcPr>
            <w:tcW w:w="0" w:type="auto"/>
          </w:tcPr>
          <w:p w14:paraId="18B2E87B" w14:textId="77777777" w:rsidR="0073244B" w:rsidRPr="00E243D5" w:rsidRDefault="0073244B">
            <w:pPr>
              <w:spacing w:before="120" w:after="120"/>
              <w:rPr>
                <w:rFonts w:ascii="Arial" w:hAnsi="Arial" w:cs="Arial"/>
                <w:sz w:val="24"/>
                <w:szCs w:val="24"/>
              </w:rPr>
            </w:pPr>
          </w:p>
        </w:tc>
      </w:tr>
      <w:tr w:rsidR="0073244B" w:rsidRPr="00E243D5" w14:paraId="2B195E8F" w14:textId="77777777">
        <w:tc>
          <w:tcPr>
            <w:tcW w:w="0" w:type="auto"/>
          </w:tcPr>
          <w:p w14:paraId="2693140B"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Do you have a Power of Attorney in place so that those who care for you are able to act on your wishes in the future?</w:t>
            </w:r>
          </w:p>
        </w:tc>
        <w:tc>
          <w:tcPr>
            <w:tcW w:w="0" w:type="auto"/>
          </w:tcPr>
          <w:p w14:paraId="7374A63C" w14:textId="77777777" w:rsidR="0073244B" w:rsidRPr="00E243D5" w:rsidRDefault="0073244B">
            <w:pPr>
              <w:spacing w:before="120" w:after="120"/>
              <w:rPr>
                <w:rFonts w:ascii="Arial" w:hAnsi="Arial" w:cs="Arial"/>
                <w:sz w:val="24"/>
                <w:szCs w:val="24"/>
              </w:rPr>
            </w:pPr>
          </w:p>
        </w:tc>
        <w:tc>
          <w:tcPr>
            <w:tcW w:w="0" w:type="auto"/>
          </w:tcPr>
          <w:p w14:paraId="5D1A4D7F" w14:textId="77777777" w:rsidR="0073244B" w:rsidRPr="00E243D5" w:rsidRDefault="0073244B">
            <w:pPr>
              <w:spacing w:before="120" w:after="120"/>
              <w:rPr>
                <w:rFonts w:ascii="Arial" w:hAnsi="Arial" w:cs="Arial"/>
                <w:sz w:val="24"/>
                <w:szCs w:val="24"/>
              </w:rPr>
            </w:pPr>
          </w:p>
        </w:tc>
        <w:tc>
          <w:tcPr>
            <w:tcW w:w="0" w:type="auto"/>
          </w:tcPr>
          <w:p w14:paraId="551BEB29" w14:textId="77777777" w:rsidR="0073244B" w:rsidRPr="00E243D5" w:rsidRDefault="0073244B">
            <w:pPr>
              <w:spacing w:before="120" w:after="120"/>
              <w:rPr>
                <w:rFonts w:ascii="Arial" w:hAnsi="Arial" w:cs="Arial"/>
                <w:sz w:val="24"/>
                <w:szCs w:val="24"/>
              </w:rPr>
            </w:pPr>
          </w:p>
        </w:tc>
      </w:tr>
      <w:tr w:rsidR="0073244B" w:rsidRPr="00E243D5" w14:paraId="72DAAC05" w14:textId="77777777">
        <w:tc>
          <w:tcPr>
            <w:tcW w:w="0" w:type="auto"/>
          </w:tcPr>
          <w:p w14:paraId="074D658D"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If you do not have a Power of Attorney, do you think you would benefit from having support to arrange one so that those who support you can make decisions in your best interest, on your behalf?</w:t>
            </w:r>
          </w:p>
        </w:tc>
        <w:tc>
          <w:tcPr>
            <w:tcW w:w="0" w:type="auto"/>
          </w:tcPr>
          <w:p w14:paraId="3F3D7E48" w14:textId="77777777" w:rsidR="0073244B" w:rsidRPr="00E243D5" w:rsidRDefault="0073244B">
            <w:pPr>
              <w:spacing w:before="120" w:after="120"/>
              <w:rPr>
                <w:rFonts w:ascii="Arial" w:hAnsi="Arial" w:cs="Arial"/>
                <w:sz w:val="24"/>
                <w:szCs w:val="24"/>
              </w:rPr>
            </w:pPr>
          </w:p>
        </w:tc>
        <w:tc>
          <w:tcPr>
            <w:tcW w:w="0" w:type="auto"/>
          </w:tcPr>
          <w:p w14:paraId="35226281" w14:textId="77777777" w:rsidR="0073244B" w:rsidRPr="00E243D5" w:rsidRDefault="0073244B">
            <w:pPr>
              <w:spacing w:before="120" w:after="120"/>
              <w:rPr>
                <w:rFonts w:ascii="Arial" w:hAnsi="Arial" w:cs="Arial"/>
                <w:sz w:val="24"/>
                <w:szCs w:val="24"/>
              </w:rPr>
            </w:pPr>
          </w:p>
        </w:tc>
        <w:tc>
          <w:tcPr>
            <w:tcW w:w="0" w:type="auto"/>
          </w:tcPr>
          <w:p w14:paraId="0329BA3F" w14:textId="77777777" w:rsidR="0073244B" w:rsidRPr="00E243D5" w:rsidRDefault="0073244B">
            <w:pPr>
              <w:spacing w:before="120" w:after="120"/>
              <w:rPr>
                <w:rFonts w:ascii="Arial" w:hAnsi="Arial" w:cs="Arial"/>
                <w:sz w:val="24"/>
                <w:szCs w:val="24"/>
              </w:rPr>
            </w:pPr>
          </w:p>
        </w:tc>
      </w:tr>
      <w:tr w:rsidR="0073244B" w:rsidRPr="00E243D5" w14:paraId="50A98277" w14:textId="77777777">
        <w:tc>
          <w:tcPr>
            <w:tcW w:w="0" w:type="auto"/>
          </w:tcPr>
          <w:p w14:paraId="4A06314E"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Have you considered or put in place arrangements for your end-of-life care such as finding out about a care home or sharing your wishes with someone?</w:t>
            </w:r>
          </w:p>
        </w:tc>
        <w:tc>
          <w:tcPr>
            <w:tcW w:w="0" w:type="auto"/>
          </w:tcPr>
          <w:p w14:paraId="6A9E670F" w14:textId="77777777" w:rsidR="0073244B" w:rsidRPr="00E243D5" w:rsidRDefault="0073244B">
            <w:pPr>
              <w:spacing w:before="120" w:after="120"/>
              <w:rPr>
                <w:rFonts w:ascii="Arial" w:hAnsi="Arial" w:cs="Arial"/>
                <w:sz w:val="24"/>
                <w:szCs w:val="24"/>
              </w:rPr>
            </w:pPr>
          </w:p>
        </w:tc>
        <w:tc>
          <w:tcPr>
            <w:tcW w:w="0" w:type="auto"/>
          </w:tcPr>
          <w:p w14:paraId="59E48F9A" w14:textId="77777777" w:rsidR="0073244B" w:rsidRPr="00E243D5" w:rsidRDefault="0073244B">
            <w:pPr>
              <w:spacing w:before="120" w:after="120"/>
              <w:rPr>
                <w:rFonts w:ascii="Arial" w:hAnsi="Arial" w:cs="Arial"/>
                <w:sz w:val="24"/>
                <w:szCs w:val="24"/>
              </w:rPr>
            </w:pPr>
          </w:p>
        </w:tc>
        <w:tc>
          <w:tcPr>
            <w:tcW w:w="0" w:type="auto"/>
          </w:tcPr>
          <w:p w14:paraId="3065E907" w14:textId="77777777" w:rsidR="0073244B" w:rsidRPr="00E243D5" w:rsidRDefault="0073244B">
            <w:pPr>
              <w:spacing w:before="120" w:after="120"/>
              <w:rPr>
                <w:rFonts w:ascii="Arial" w:hAnsi="Arial" w:cs="Arial"/>
                <w:sz w:val="24"/>
                <w:szCs w:val="24"/>
              </w:rPr>
            </w:pPr>
          </w:p>
        </w:tc>
      </w:tr>
    </w:tbl>
    <w:p w14:paraId="6A4F6ADE" w14:textId="054ABCAF" w:rsidR="0073244B" w:rsidRPr="00E243D5" w:rsidRDefault="00E243D5" w:rsidP="0073244B">
      <w:pPr>
        <w:spacing w:before="120" w:after="12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r>
      <w:r w:rsidR="0073244B" w:rsidRPr="00E243D5">
        <w:rPr>
          <w:rFonts w:ascii="Arial" w:eastAsia="Times New Roman" w:hAnsi="Arial" w:cs="Arial"/>
          <w:color w:val="000000" w:themeColor="text1"/>
          <w:sz w:val="24"/>
          <w:szCs w:val="24"/>
        </w:rPr>
        <w:t>What support or information do you think should be available to help those living with dementia to plan for their future?  For example:</w:t>
      </w:r>
    </w:p>
    <w:p w14:paraId="03C3BCBD" w14:textId="77777777" w:rsidR="0073244B" w:rsidRPr="00E243D5" w:rsidRDefault="0073244B" w:rsidP="0073244B">
      <w:pPr>
        <w:pStyle w:val="ListParagraph"/>
        <w:numPr>
          <w:ilvl w:val="0"/>
          <w:numId w:val="30"/>
        </w:num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themeColor="text1"/>
          <w:sz w:val="24"/>
          <w:szCs w:val="24"/>
        </w:rPr>
        <w:t xml:space="preserve">information and templates to plan for the </w:t>
      </w:r>
      <w:proofErr w:type="gramStart"/>
      <w:r w:rsidRPr="00E243D5">
        <w:rPr>
          <w:rFonts w:ascii="Arial" w:eastAsia="Times New Roman" w:hAnsi="Arial" w:cs="Arial"/>
          <w:color w:val="000000" w:themeColor="text1"/>
          <w:sz w:val="24"/>
          <w:szCs w:val="24"/>
        </w:rPr>
        <w:t>future</w:t>
      </w:r>
      <w:proofErr w:type="gramEnd"/>
    </w:p>
    <w:p w14:paraId="072C5C54" w14:textId="77777777" w:rsidR="0073244B" w:rsidRPr="00E243D5" w:rsidRDefault="0073244B" w:rsidP="0073244B">
      <w:pPr>
        <w:pStyle w:val="ListParagraph"/>
        <w:numPr>
          <w:ilvl w:val="0"/>
          <w:numId w:val="30"/>
        </w:num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themeColor="text1"/>
          <w:sz w:val="24"/>
          <w:szCs w:val="24"/>
        </w:rPr>
        <w:t>information about Power of Attorney</w:t>
      </w:r>
    </w:p>
    <w:p w14:paraId="4BDEC8CC" w14:textId="77777777" w:rsidR="0073244B" w:rsidRPr="00E243D5" w:rsidRDefault="0073244B" w:rsidP="0073244B">
      <w:pPr>
        <w:pStyle w:val="ListParagraph"/>
        <w:numPr>
          <w:ilvl w:val="0"/>
          <w:numId w:val="30"/>
        </w:num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themeColor="text1"/>
          <w:sz w:val="24"/>
          <w:szCs w:val="24"/>
        </w:rPr>
        <w:t xml:space="preserve">information about courses of treatment </w:t>
      </w:r>
    </w:p>
    <w:p w14:paraId="3CCA227C" w14:textId="77777777" w:rsidR="0073244B" w:rsidRPr="00E243D5" w:rsidRDefault="0073244B" w:rsidP="0073244B">
      <w:pPr>
        <w:pStyle w:val="ListParagraph"/>
        <w:numPr>
          <w:ilvl w:val="0"/>
          <w:numId w:val="30"/>
        </w:num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themeColor="text1"/>
          <w:sz w:val="24"/>
          <w:szCs w:val="24"/>
        </w:rPr>
        <w:t xml:space="preserve">information about what support may be </w:t>
      </w:r>
      <w:proofErr w:type="gramStart"/>
      <w:r w:rsidRPr="00E243D5">
        <w:rPr>
          <w:rFonts w:ascii="Arial" w:eastAsia="Times New Roman" w:hAnsi="Arial" w:cs="Arial"/>
          <w:color w:val="000000" w:themeColor="text1"/>
          <w:sz w:val="24"/>
          <w:szCs w:val="24"/>
        </w:rPr>
        <w:t>available</w:t>
      </w:r>
      <w:proofErr w:type="gramEnd"/>
    </w:p>
    <w:p w14:paraId="3199C9DC" w14:textId="77777777" w:rsidR="0073244B" w:rsidRPr="00E243D5" w:rsidRDefault="0073244B" w:rsidP="0073244B">
      <w:pPr>
        <w:pStyle w:val="ListParagraph"/>
        <w:numPr>
          <w:ilvl w:val="0"/>
          <w:numId w:val="30"/>
        </w:num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themeColor="text1"/>
          <w:sz w:val="24"/>
          <w:szCs w:val="24"/>
        </w:rPr>
        <w:t xml:space="preserve">information about support groups for people living with </w:t>
      </w:r>
      <w:proofErr w:type="gramStart"/>
      <w:r w:rsidRPr="00E243D5">
        <w:rPr>
          <w:rFonts w:ascii="Arial" w:eastAsia="Times New Roman" w:hAnsi="Arial" w:cs="Arial"/>
          <w:color w:val="000000" w:themeColor="text1"/>
          <w:sz w:val="24"/>
          <w:szCs w:val="24"/>
        </w:rPr>
        <w:t>dementia</w:t>
      </w:r>
      <w:proofErr w:type="gramEnd"/>
    </w:p>
    <w:p w14:paraId="73E1DC74" w14:textId="77777777" w:rsidR="0073244B" w:rsidRPr="00E243D5" w:rsidRDefault="0073244B" w:rsidP="0073244B">
      <w:pPr>
        <w:pStyle w:val="ListParagraph"/>
        <w:numPr>
          <w:ilvl w:val="0"/>
          <w:numId w:val="30"/>
        </w:num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themeColor="text1"/>
          <w:sz w:val="24"/>
          <w:szCs w:val="24"/>
        </w:rPr>
        <w:t>information about the support available for your family or carers</w:t>
      </w:r>
    </w:p>
    <w:p w14:paraId="3AD33EAF" w14:textId="408BF43E" w:rsidR="0073244B" w:rsidRPr="00E243D5" w:rsidRDefault="0073244B" w:rsidP="0073244B">
      <w:pPr>
        <w:pStyle w:val="ListParagraph"/>
        <w:numPr>
          <w:ilvl w:val="0"/>
          <w:numId w:val="30"/>
        </w:numPr>
        <w:spacing w:before="120" w:after="120" w:line="240" w:lineRule="auto"/>
        <w:rPr>
          <w:rFonts w:ascii="Arial" w:eastAsia="Times New Roman" w:hAnsi="Arial" w:cs="Arial"/>
          <w:color w:val="000000"/>
          <w:sz w:val="24"/>
          <w:szCs w:val="24"/>
        </w:rPr>
      </w:pPr>
      <w:r w:rsidRPr="00E243D5">
        <w:rPr>
          <w:rFonts w:ascii="Arial" w:eastAsia="Times New Roman" w:hAnsi="Arial" w:cs="Arial"/>
          <w:color w:val="000000" w:themeColor="text1"/>
          <w:sz w:val="24"/>
          <w:szCs w:val="24"/>
        </w:rPr>
        <w:t>Other:</w:t>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Pr="00E243D5">
        <w:rPr>
          <w:rFonts w:ascii="Arial" w:eastAsia="Times New Roman" w:hAnsi="Arial" w:cs="Arial"/>
          <w:color w:val="000000" w:themeColor="text1"/>
          <w:sz w:val="24"/>
          <w:szCs w:val="24"/>
          <w:u w:val="single"/>
        </w:rPr>
        <w:tab/>
      </w:r>
      <w:r w:rsidR="00E243D5" w:rsidRPr="00E243D5">
        <w:rPr>
          <w:rFonts w:ascii="Arial" w:eastAsia="Times New Roman" w:hAnsi="Arial" w:cs="Arial"/>
          <w:color w:val="000000" w:themeColor="text1"/>
          <w:sz w:val="24"/>
          <w:szCs w:val="24"/>
          <w:u w:val="single"/>
        </w:rPr>
        <w:t>______</w:t>
      </w:r>
    </w:p>
    <w:p w14:paraId="6F49DCB8" w14:textId="77777777" w:rsidR="0073244B" w:rsidRPr="00E243D5" w:rsidRDefault="0073244B" w:rsidP="00E243D5">
      <w:pPr>
        <w:rPr>
          <w:rFonts w:ascii="Arial" w:hAnsi="Arial" w:cs="Arial"/>
          <w:b/>
          <w:bCs/>
          <w:color w:val="6D207C"/>
          <w:sz w:val="24"/>
          <w:szCs w:val="24"/>
        </w:rPr>
      </w:pPr>
      <w:r w:rsidRPr="00E243D5">
        <w:rPr>
          <w:rFonts w:ascii="Arial" w:hAnsi="Arial" w:cs="Arial"/>
          <w:b/>
          <w:bCs/>
          <w:color w:val="6D207C"/>
          <w:sz w:val="24"/>
          <w:szCs w:val="24"/>
        </w:rPr>
        <w:lastRenderedPageBreak/>
        <w:t>Section 3 - Improvement priorities for Fife’s new dementia strategy</w:t>
      </w:r>
    </w:p>
    <w:p w14:paraId="7FA578D3"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This section will help us to develop practical improvements to ensure those people affected by dementia, both those living with the disease and those who care for them, are well supported in the future.  If you are an unpaid carer, please answer the following questions in respect of the person you care for.</w:t>
      </w:r>
    </w:p>
    <w:p w14:paraId="0A192BC5" w14:textId="77777777" w:rsidR="0073244B" w:rsidRPr="00E243D5" w:rsidRDefault="0073244B" w:rsidP="0073244B">
      <w:pPr>
        <w:spacing w:before="120" w:after="120" w:line="240" w:lineRule="auto"/>
        <w:rPr>
          <w:rFonts w:ascii="Arial" w:hAnsi="Arial" w:cs="Arial"/>
          <w:sz w:val="24"/>
          <w:szCs w:val="24"/>
        </w:rPr>
      </w:pPr>
    </w:p>
    <w:p w14:paraId="02B0D473" w14:textId="03F0F26F" w:rsidR="0073244B" w:rsidRPr="00E243D5" w:rsidRDefault="0073244B" w:rsidP="0073244B">
      <w:pPr>
        <w:spacing w:before="120" w:after="120" w:line="240" w:lineRule="auto"/>
        <w:rPr>
          <w:rFonts w:ascii="Arial" w:hAnsi="Arial" w:cs="Arial"/>
          <w:color w:val="00B050"/>
          <w:sz w:val="24"/>
          <w:szCs w:val="24"/>
        </w:rPr>
      </w:pPr>
      <w:r w:rsidRPr="00E243D5">
        <w:rPr>
          <w:rFonts w:ascii="Arial" w:hAnsi="Arial" w:cs="Arial"/>
          <w:sz w:val="24"/>
          <w:szCs w:val="24"/>
        </w:rPr>
        <w:t xml:space="preserve">Do you agree or disagree </w:t>
      </w:r>
      <w:r w:rsidR="00E243D5">
        <w:rPr>
          <w:rFonts w:ascii="Arial" w:hAnsi="Arial" w:cs="Arial"/>
          <w:sz w:val="24"/>
          <w:szCs w:val="24"/>
        </w:rPr>
        <w:t>with</w:t>
      </w:r>
      <w:r w:rsidRPr="00E243D5">
        <w:rPr>
          <w:rFonts w:ascii="Arial" w:hAnsi="Arial" w:cs="Arial"/>
          <w:sz w:val="24"/>
          <w:szCs w:val="24"/>
        </w:rPr>
        <w:t xml:space="preserve"> the following statements</w:t>
      </w:r>
      <w:r w:rsidR="00E243D5">
        <w:rPr>
          <w:rFonts w:ascii="Arial" w:hAnsi="Arial" w:cs="Arial"/>
          <w:sz w:val="24"/>
          <w:szCs w:val="24"/>
        </w:rPr>
        <w:t>…</w:t>
      </w:r>
    </w:p>
    <w:tbl>
      <w:tblPr>
        <w:tblStyle w:val="TableGrid"/>
        <w:tblW w:w="10519" w:type="dxa"/>
        <w:tblInd w:w="-714" w:type="dxa"/>
        <w:tblLook w:val="04A0" w:firstRow="1" w:lastRow="0" w:firstColumn="1" w:lastColumn="0" w:noHBand="0" w:noVBand="1"/>
      </w:tblPr>
      <w:tblGrid>
        <w:gridCol w:w="4678"/>
        <w:gridCol w:w="1248"/>
        <w:gridCol w:w="1531"/>
        <w:gridCol w:w="1531"/>
        <w:gridCol w:w="1531"/>
      </w:tblGrid>
      <w:tr w:rsidR="0073244B" w:rsidRPr="00E243D5" w14:paraId="00F84F2A" w14:textId="77777777" w:rsidTr="00E243D5">
        <w:tc>
          <w:tcPr>
            <w:tcW w:w="4678" w:type="dxa"/>
          </w:tcPr>
          <w:p w14:paraId="54D2F5E0" w14:textId="77777777" w:rsidR="0073244B" w:rsidRPr="00E243D5" w:rsidRDefault="0073244B">
            <w:pPr>
              <w:spacing w:before="120" w:after="120"/>
              <w:rPr>
                <w:rFonts w:ascii="Arial" w:hAnsi="Arial" w:cs="Arial"/>
                <w:sz w:val="24"/>
                <w:szCs w:val="24"/>
              </w:rPr>
            </w:pPr>
            <w:bookmarkStart w:id="12" w:name="_Hlk83980877"/>
            <w:r w:rsidRPr="00E243D5">
              <w:rPr>
                <w:rFonts w:ascii="Arial" w:hAnsi="Arial" w:cs="Arial"/>
                <w:sz w:val="24"/>
                <w:szCs w:val="24"/>
              </w:rPr>
              <w:t>Fife should…</w:t>
            </w:r>
          </w:p>
        </w:tc>
        <w:tc>
          <w:tcPr>
            <w:tcW w:w="1248" w:type="dxa"/>
          </w:tcPr>
          <w:p w14:paraId="3C2F71C3"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Strongly Agree</w:t>
            </w:r>
          </w:p>
        </w:tc>
        <w:tc>
          <w:tcPr>
            <w:tcW w:w="1531" w:type="dxa"/>
          </w:tcPr>
          <w:p w14:paraId="032C1917"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Tend to agree somewhat</w:t>
            </w:r>
          </w:p>
        </w:tc>
        <w:tc>
          <w:tcPr>
            <w:tcW w:w="1531" w:type="dxa"/>
          </w:tcPr>
          <w:p w14:paraId="4DCB3343"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Tend to disagree somewhat</w:t>
            </w:r>
          </w:p>
        </w:tc>
        <w:tc>
          <w:tcPr>
            <w:tcW w:w="1531" w:type="dxa"/>
          </w:tcPr>
          <w:p w14:paraId="077A7C1E"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Disagree</w:t>
            </w:r>
          </w:p>
        </w:tc>
      </w:tr>
      <w:bookmarkEnd w:id="12"/>
      <w:tr w:rsidR="0073244B" w:rsidRPr="00E243D5" w14:paraId="0963313F" w14:textId="77777777" w:rsidTr="00E243D5">
        <w:tc>
          <w:tcPr>
            <w:tcW w:w="4678" w:type="dxa"/>
          </w:tcPr>
          <w:p w14:paraId="51019D94"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Do more to improve diagnosis rates and ensure a timely diagnosis of people with dementia.</w:t>
            </w:r>
          </w:p>
        </w:tc>
        <w:tc>
          <w:tcPr>
            <w:tcW w:w="1248" w:type="dxa"/>
          </w:tcPr>
          <w:p w14:paraId="46070DC2" w14:textId="77777777" w:rsidR="0073244B" w:rsidRPr="00E243D5" w:rsidRDefault="0073244B">
            <w:pPr>
              <w:spacing w:before="120" w:after="120"/>
              <w:rPr>
                <w:rFonts w:ascii="Arial" w:hAnsi="Arial" w:cs="Arial"/>
                <w:sz w:val="24"/>
                <w:szCs w:val="24"/>
              </w:rPr>
            </w:pPr>
          </w:p>
        </w:tc>
        <w:tc>
          <w:tcPr>
            <w:tcW w:w="1531" w:type="dxa"/>
          </w:tcPr>
          <w:p w14:paraId="17A7AC5D" w14:textId="77777777" w:rsidR="0073244B" w:rsidRPr="00E243D5" w:rsidRDefault="0073244B">
            <w:pPr>
              <w:spacing w:before="120" w:after="120"/>
              <w:rPr>
                <w:rFonts w:ascii="Arial" w:hAnsi="Arial" w:cs="Arial"/>
                <w:sz w:val="24"/>
                <w:szCs w:val="24"/>
              </w:rPr>
            </w:pPr>
          </w:p>
        </w:tc>
        <w:tc>
          <w:tcPr>
            <w:tcW w:w="1531" w:type="dxa"/>
          </w:tcPr>
          <w:p w14:paraId="168C19F2" w14:textId="77777777" w:rsidR="0073244B" w:rsidRPr="00E243D5" w:rsidRDefault="0073244B">
            <w:pPr>
              <w:spacing w:before="120" w:after="120"/>
              <w:rPr>
                <w:rFonts w:ascii="Arial" w:hAnsi="Arial" w:cs="Arial"/>
                <w:sz w:val="24"/>
                <w:szCs w:val="24"/>
              </w:rPr>
            </w:pPr>
          </w:p>
        </w:tc>
        <w:tc>
          <w:tcPr>
            <w:tcW w:w="1531" w:type="dxa"/>
          </w:tcPr>
          <w:p w14:paraId="17CC0832" w14:textId="77777777" w:rsidR="0073244B" w:rsidRPr="00E243D5" w:rsidRDefault="0073244B">
            <w:pPr>
              <w:spacing w:before="120" w:after="120"/>
              <w:rPr>
                <w:rFonts w:ascii="Arial" w:hAnsi="Arial" w:cs="Arial"/>
                <w:sz w:val="24"/>
                <w:szCs w:val="24"/>
              </w:rPr>
            </w:pPr>
          </w:p>
        </w:tc>
      </w:tr>
      <w:tr w:rsidR="0073244B" w:rsidRPr="00E243D5" w14:paraId="101239EB" w14:textId="77777777" w:rsidTr="00E243D5">
        <w:tc>
          <w:tcPr>
            <w:tcW w:w="4678" w:type="dxa"/>
          </w:tcPr>
          <w:p w14:paraId="3D64F183" w14:textId="77777777" w:rsidR="0073244B" w:rsidRPr="00E243D5" w:rsidRDefault="0073244B">
            <w:pPr>
              <w:autoSpaceDE w:val="0"/>
              <w:autoSpaceDN w:val="0"/>
              <w:adjustRightInd w:val="0"/>
              <w:spacing w:before="120" w:after="120"/>
              <w:rPr>
                <w:rFonts w:ascii="Arial" w:hAnsi="Arial" w:cs="Arial"/>
                <w:sz w:val="24"/>
                <w:szCs w:val="24"/>
              </w:rPr>
            </w:pPr>
            <w:r w:rsidRPr="00E243D5">
              <w:rPr>
                <w:rFonts w:ascii="Arial" w:hAnsi="Arial" w:cs="Arial"/>
                <w:sz w:val="24"/>
                <w:szCs w:val="24"/>
              </w:rPr>
              <w:t xml:space="preserve">Ensure high quality more targeted or specific information about dementia, local services and support is available to all those with a dementia diagnosis and their </w:t>
            </w:r>
            <w:proofErr w:type="spellStart"/>
            <w:r w:rsidRPr="00E243D5">
              <w:rPr>
                <w:rFonts w:ascii="Arial" w:hAnsi="Arial" w:cs="Arial"/>
                <w:sz w:val="24"/>
                <w:szCs w:val="24"/>
              </w:rPr>
              <w:t>carers</w:t>
            </w:r>
            <w:proofErr w:type="spellEnd"/>
            <w:r w:rsidRPr="00E243D5">
              <w:rPr>
                <w:rFonts w:ascii="Arial" w:hAnsi="Arial" w:cs="Arial"/>
                <w:sz w:val="24"/>
                <w:szCs w:val="24"/>
              </w:rPr>
              <w:t>.</w:t>
            </w:r>
          </w:p>
        </w:tc>
        <w:tc>
          <w:tcPr>
            <w:tcW w:w="1248" w:type="dxa"/>
          </w:tcPr>
          <w:p w14:paraId="64920E32" w14:textId="77777777" w:rsidR="0073244B" w:rsidRPr="00E243D5" w:rsidRDefault="0073244B">
            <w:pPr>
              <w:spacing w:before="120" w:after="120"/>
              <w:rPr>
                <w:rFonts w:ascii="Arial" w:hAnsi="Arial" w:cs="Arial"/>
                <w:sz w:val="24"/>
                <w:szCs w:val="24"/>
              </w:rPr>
            </w:pPr>
          </w:p>
        </w:tc>
        <w:tc>
          <w:tcPr>
            <w:tcW w:w="1531" w:type="dxa"/>
          </w:tcPr>
          <w:p w14:paraId="52378BAD" w14:textId="77777777" w:rsidR="0073244B" w:rsidRPr="00E243D5" w:rsidRDefault="0073244B">
            <w:pPr>
              <w:spacing w:before="120" w:after="120"/>
              <w:rPr>
                <w:rFonts w:ascii="Arial" w:hAnsi="Arial" w:cs="Arial"/>
                <w:sz w:val="24"/>
                <w:szCs w:val="24"/>
              </w:rPr>
            </w:pPr>
          </w:p>
        </w:tc>
        <w:tc>
          <w:tcPr>
            <w:tcW w:w="1531" w:type="dxa"/>
          </w:tcPr>
          <w:p w14:paraId="37F63AD3" w14:textId="77777777" w:rsidR="0073244B" w:rsidRPr="00E243D5" w:rsidRDefault="0073244B">
            <w:pPr>
              <w:spacing w:before="120" w:after="120"/>
              <w:rPr>
                <w:rFonts w:ascii="Arial" w:hAnsi="Arial" w:cs="Arial"/>
                <w:sz w:val="24"/>
                <w:szCs w:val="24"/>
              </w:rPr>
            </w:pPr>
          </w:p>
        </w:tc>
        <w:tc>
          <w:tcPr>
            <w:tcW w:w="1531" w:type="dxa"/>
          </w:tcPr>
          <w:p w14:paraId="7C3B755C" w14:textId="77777777" w:rsidR="0073244B" w:rsidRPr="00E243D5" w:rsidRDefault="0073244B">
            <w:pPr>
              <w:spacing w:before="120" w:after="120"/>
              <w:rPr>
                <w:rFonts w:ascii="Arial" w:hAnsi="Arial" w:cs="Arial"/>
                <w:sz w:val="24"/>
                <w:szCs w:val="24"/>
              </w:rPr>
            </w:pPr>
          </w:p>
        </w:tc>
      </w:tr>
      <w:tr w:rsidR="0073244B" w:rsidRPr="00E243D5" w14:paraId="5DD2EA9F" w14:textId="77777777" w:rsidTr="00E243D5">
        <w:tc>
          <w:tcPr>
            <w:tcW w:w="4678" w:type="dxa"/>
          </w:tcPr>
          <w:p w14:paraId="2644AAA3" w14:textId="77777777" w:rsidR="0073244B" w:rsidRPr="00E243D5" w:rsidRDefault="0073244B">
            <w:pPr>
              <w:autoSpaceDE w:val="0"/>
              <w:autoSpaceDN w:val="0"/>
              <w:adjustRightInd w:val="0"/>
              <w:spacing w:before="120" w:after="120"/>
              <w:rPr>
                <w:rFonts w:ascii="Arial" w:hAnsi="Arial" w:cs="Arial"/>
                <w:sz w:val="24"/>
                <w:szCs w:val="24"/>
              </w:rPr>
            </w:pPr>
            <w:r w:rsidRPr="00E243D5">
              <w:rPr>
                <w:rFonts w:ascii="Arial" w:hAnsi="Arial" w:cs="Arial"/>
                <w:sz w:val="24"/>
                <w:szCs w:val="24"/>
              </w:rPr>
              <w:t xml:space="preserve">Develop care and support services to meet the needs of people living with dementia and their </w:t>
            </w:r>
            <w:proofErr w:type="spellStart"/>
            <w:r w:rsidRPr="00E243D5">
              <w:rPr>
                <w:rFonts w:ascii="Arial" w:hAnsi="Arial" w:cs="Arial"/>
                <w:sz w:val="24"/>
                <w:szCs w:val="24"/>
              </w:rPr>
              <w:t>carers</w:t>
            </w:r>
            <w:proofErr w:type="spellEnd"/>
            <w:r w:rsidRPr="00E243D5">
              <w:rPr>
                <w:rFonts w:ascii="Arial" w:hAnsi="Arial" w:cs="Arial"/>
                <w:sz w:val="24"/>
                <w:szCs w:val="24"/>
              </w:rPr>
              <w:t>, to maintain independent living and avoid crisis.</w:t>
            </w:r>
          </w:p>
          <w:p w14:paraId="335306E2" w14:textId="77777777" w:rsidR="0073244B" w:rsidRPr="00E243D5" w:rsidRDefault="0073244B">
            <w:pPr>
              <w:autoSpaceDE w:val="0"/>
              <w:autoSpaceDN w:val="0"/>
              <w:adjustRightInd w:val="0"/>
              <w:spacing w:before="120" w:after="120"/>
              <w:rPr>
                <w:rFonts w:ascii="Arial" w:hAnsi="Arial" w:cs="Arial"/>
                <w:sz w:val="24"/>
                <w:szCs w:val="24"/>
              </w:rPr>
            </w:pPr>
          </w:p>
        </w:tc>
        <w:tc>
          <w:tcPr>
            <w:tcW w:w="1248" w:type="dxa"/>
          </w:tcPr>
          <w:p w14:paraId="133BD383" w14:textId="77777777" w:rsidR="0073244B" w:rsidRPr="00E243D5" w:rsidRDefault="0073244B">
            <w:pPr>
              <w:spacing w:before="120" w:after="120"/>
              <w:rPr>
                <w:rFonts w:ascii="Arial" w:hAnsi="Arial" w:cs="Arial"/>
                <w:sz w:val="24"/>
                <w:szCs w:val="24"/>
              </w:rPr>
            </w:pPr>
          </w:p>
        </w:tc>
        <w:tc>
          <w:tcPr>
            <w:tcW w:w="1531" w:type="dxa"/>
          </w:tcPr>
          <w:p w14:paraId="792E0009" w14:textId="77777777" w:rsidR="0073244B" w:rsidRPr="00E243D5" w:rsidRDefault="0073244B">
            <w:pPr>
              <w:spacing w:before="120" w:after="120"/>
              <w:rPr>
                <w:rFonts w:ascii="Arial" w:hAnsi="Arial" w:cs="Arial"/>
                <w:sz w:val="24"/>
                <w:szCs w:val="24"/>
              </w:rPr>
            </w:pPr>
          </w:p>
        </w:tc>
        <w:tc>
          <w:tcPr>
            <w:tcW w:w="1531" w:type="dxa"/>
          </w:tcPr>
          <w:p w14:paraId="74C442FE" w14:textId="77777777" w:rsidR="0073244B" w:rsidRPr="00E243D5" w:rsidRDefault="0073244B">
            <w:pPr>
              <w:spacing w:before="120" w:after="120"/>
              <w:rPr>
                <w:rFonts w:ascii="Arial" w:hAnsi="Arial" w:cs="Arial"/>
                <w:sz w:val="24"/>
                <w:szCs w:val="24"/>
              </w:rPr>
            </w:pPr>
          </w:p>
        </w:tc>
        <w:tc>
          <w:tcPr>
            <w:tcW w:w="1531" w:type="dxa"/>
          </w:tcPr>
          <w:p w14:paraId="284AEF81" w14:textId="77777777" w:rsidR="0073244B" w:rsidRPr="00E243D5" w:rsidRDefault="0073244B">
            <w:pPr>
              <w:spacing w:before="120" w:after="120"/>
              <w:rPr>
                <w:rFonts w:ascii="Arial" w:hAnsi="Arial" w:cs="Arial"/>
                <w:sz w:val="24"/>
                <w:szCs w:val="24"/>
              </w:rPr>
            </w:pPr>
          </w:p>
        </w:tc>
      </w:tr>
      <w:tr w:rsidR="0073244B" w:rsidRPr="00E243D5" w14:paraId="0F8AA83A" w14:textId="77777777" w:rsidTr="00E243D5">
        <w:tc>
          <w:tcPr>
            <w:tcW w:w="4678" w:type="dxa"/>
          </w:tcPr>
          <w:p w14:paraId="7F7FCFE4" w14:textId="77777777" w:rsidR="0073244B" w:rsidRPr="00E243D5" w:rsidRDefault="0073244B">
            <w:pPr>
              <w:autoSpaceDE w:val="0"/>
              <w:autoSpaceDN w:val="0"/>
              <w:adjustRightInd w:val="0"/>
              <w:spacing w:before="120" w:after="120"/>
              <w:rPr>
                <w:rFonts w:ascii="Arial" w:hAnsi="Arial" w:cs="Arial"/>
                <w:sz w:val="24"/>
                <w:szCs w:val="24"/>
              </w:rPr>
            </w:pPr>
            <w:r w:rsidRPr="00E243D5">
              <w:rPr>
                <w:rFonts w:ascii="Arial" w:hAnsi="Arial" w:cs="Arial"/>
                <w:sz w:val="24"/>
                <w:szCs w:val="24"/>
              </w:rPr>
              <w:t>Provide more support for people living with dementia who can no longer live at home without support.</w:t>
            </w:r>
          </w:p>
          <w:p w14:paraId="655760E0" w14:textId="77777777" w:rsidR="0073244B" w:rsidRPr="00E243D5" w:rsidRDefault="0073244B">
            <w:pPr>
              <w:autoSpaceDE w:val="0"/>
              <w:autoSpaceDN w:val="0"/>
              <w:adjustRightInd w:val="0"/>
              <w:spacing w:before="120" w:after="120"/>
              <w:rPr>
                <w:rFonts w:ascii="Arial" w:hAnsi="Arial" w:cs="Arial"/>
                <w:sz w:val="24"/>
                <w:szCs w:val="24"/>
              </w:rPr>
            </w:pPr>
          </w:p>
        </w:tc>
        <w:tc>
          <w:tcPr>
            <w:tcW w:w="1248" w:type="dxa"/>
          </w:tcPr>
          <w:p w14:paraId="642C65BD" w14:textId="77777777" w:rsidR="0073244B" w:rsidRPr="00E243D5" w:rsidRDefault="0073244B">
            <w:pPr>
              <w:spacing w:before="120" w:after="120"/>
              <w:rPr>
                <w:rFonts w:ascii="Arial" w:hAnsi="Arial" w:cs="Arial"/>
                <w:sz w:val="24"/>
                <w:szCs w:val="24"/>
              </w:rPr>
            </w:pPr>
          </w:p>
        </w:tc>
        <w:tc>
          <w:tcPr>
            <w:tcW w:w="1531" w:type="dxa"/>
          </w:tcPr>
          <w:p w14:paraId="1647E0E0" w14:textId="77777777" w:rsidR="0073244B" w:rsidRPr="00E243D5" w:rsidRDefault="0073244B">
            <w:pPr>
              <w:spacing w:before="120" w:after="120"/>
              <w:rPr>
                <w:rFonts w:ascii="Arial" w:hAnsi="Arial" w:cs="Arial"/>
                <w:sz w:val="24"/>
                <w:szCs w:val="24"/>
              </w:rPr>
            </w:pPr>
          </w:p>
        </w:tc>
        <w:tc>
          <w:tcPr>
            <w:tcW w:w="1531" w:type="dxa"/>
          </w:tcPr>
          <w:p w14:paraId="5E8AA35A" w14:textId="77777777" w:rsidR="0073244B" w:rsidRPr="00E243D5" w:rsidRDefault="0073244B">
            <w:pPr>
              <w:spacing w:before="120" w:after="120"/>
              <w:rPr>
                <w:rFonts w:ascii="Arial" w:hAnsi="Arial" w:cs="Arial"/>
                <w:sz w:val="24"/>
                <w:szCs w:val="24"/>
              </w:rPr>
            </w:pPr>
          </w:p>
        </w:tc>
        <w:tc>
          <w:tcPr>
            <w:tcW w:w="1531" w:type="dxa"/>
          </w:tcPr>
          <w:p w14:paraId="07A99375" w14:textId="77777777" w:rsidR="0073244B" w:rsidRPr="00E243D5" w:rsidRDefault="0073244B">
            <w:pPr>
              <w:spacing w:before="120" w:after="120"/>
              <w:rPr>
                <w:rFonts w:ascii="Arial" w:hAnsi="Arial" w:cs="Arial"/>
                <w:sz w:val="24"/>
                <w:szCs w:val="24"/>
              </w:rPr>
            </w:pPr>
          </w:p>
        </w:tc>
      </w:tr>
      <w:tr w:rsidR="0073244B" w:rsidRPr="00E243D5" w14:paraId="5AED19DB" w14:textId="77777777" w:rsidTr="00E243D5">
        <w:tc>
          <w:tcPr>
            <w:tcW w:w="4678" w:type="dxa"/>
          </w:tcPr>
          <w:p w14:paraId="0DAAB382" w14:textId="77777777" w:rsidR="0073244B" w:rsidRPr="00E243D5" w:rsidRDefault="0073244B">
            <w:pPr>
              <w:autoSpaceDE w:val="0"/>
              <w:autoSpaceDN w:val="0"/>
              <w:adjustRightInd w:val="0"/>
              <w:spacing w:before="120" w:after="120"/>
              <w:rPr>
                <w:rFonts w:ascii="Arial" w:hAnsi="Arial" w:cs="Arial"/>
                <w:sz w:val="24"/>
                <w:szCs w:val="24"/>
              </w:rPr>
            </w:pPr>
            <w:r w:rsidRPr="00E243D5">
              <w:rPr>
                <w:rFonts w:ascii="Arial" w:hAnsi="Arial" w:cs="Arial"/>
                <w:sz w:val="24"/>
                <w:szCs w:val="24"/>
              </w:rPr>
              <w:t>Provide high quality hospital care for people living with dementia.</w:t>
            </w:r>
          </w:p>
          <w:p w14:paraId="68B53254" w14:textId="77777777" w:rsidR="0073244B" w:rsidRPr="00E243D5" w:rsidRDefault="0073244B">
            <w:pPr>
              <w:autoSpaceDE w:val="0"/>
              <w:autoSpaceDN w:val="0"/>
              <w:adjustRightInd w:val="0"/>
              <w:spacing w:before="120" w:after="120"/>
              <w:rPr>
                <w:rFonts w:ascii="Arial" w:hAnsi="Arial" w:cs="Arial"/>
                <w:sz w:val="24"/>
                <w:szCs w:val="24"/>
              </w:rPr>
            </w:pPr>
          </w:p>
        </w:tc>
        <w:tc>
          <w:tcPr>
            <w:tcW w:w="1248" w:type="dxa"/>
          </w:tcPr>
          <w:p w14:paraId="0A58B1E3" w14:textId="77777777" w:rsidR="0073244B" w:rsidRPr="00E243D5" w:rsidRDefault="0073244B">
            <w:pPr>
              <w:spacing w:before="120" w:after="120"/>
              <w:rPr>
                <w:rFonts w:ascii="Arial" w:hAnsi="Arial" w:cs="Arial"/>
                <w:sz w:val="24"/>
                <w:szCs w:val="24"/>
              </w:rPr>
            </w:pPr>
          </w:p>
        </w:tc>
        <w:tc>
          <w:tcPr>
            <w:tcW w:w="1531" w:type="dxa"/>
          </w:tcPr>
          <w:p w14:paraId="07ACFE20" w14:textId="77777777" w:rsidR="0073244B" w:rsidRPr="00E243D5" w:rsidRDefault="0073244B">
            <w:pPr>
              <w:spacing w:before="120" w:after="120"/>
              <w:rPr>
                <w:rFonts w:ascii="Arial" w:hAnsi="Arial" w:cs="Arial"/>
                <w:sz w:val="24"/>
                <w:szCs w:val="24"/>
              </w:rPr>
            </w:pPr>
          </w:p>
        </w:tc>
        <w:tc>
          <w:tcPr>
            <w:tcW w:w="1531" w:type="dxa"/>
          </w:tcPr>
          <w:p w14:paraId="129DCEFF" w14:textId="77777777" w:rsidR="0073244B" w:rsidRPr="00E243D5" w:rsidRDefault="0073244B">
            <w:pPr>
              <w:spacing w:before="120" w:after="120"/>
              <w:rPr>
                <w:rFonts w:ascii="Arial" w:hAnsi="Arial" w:cs="Arial"/>
                <w:sz w:val="24"/>
                <w:szCs w:val="24"/>
              </w:rPr>
            </w:pPr>
          </w:p>
        </w:tc>
        <w:tc>
          <w:tcPr>
            <w:tcW w:w="1531" w:type="dxa"/>
          </w:tcPr>
          <w:p w14:paraId="4B1AB70C" w14:textId="77777777" w:rsidR="0073244B" w:rsidRPr="00E243D5" w:rsidRDefault="0073244B">
            <w:pPr>
              <w:spacing w:before="120" w:after="120"/>
              <w:rPr>
                <w:rFonts w:ascii="Arial" w:hAnsi="Arial" w:cs="Arial"/>
                <w:sz w:val="24"/>
                <w:szCs w:val="24"/>
              </w:rPr>
            </w:pPr>
          </w:p>
        </w:tc>
      </w:tr>
      <w:tr w:rsidR="0073244B" w:rsidRPr="00E243D5" w14:paraId="05227134" w14:textId="77777777" w:rsidTr="00E243D5">
        <w:tc>
          <w:tcPr>
            <w:tcW w:w="4678" w:type="dxa"/>
          </w:tcPr>
          <w:p w14:paraId="5505BFDF" w14:textId="77777777" w:rsidR="0073244B" w:rsidRPr="00E243D5" w:rsidRDefault="0073244B">
            <w:pPr>
              <w:autoSpaceDE w:val="0"/>
              <w:autoSpaceDN w:val="0"/>
              <w:adjustRightInd w:val="0"/>
              <w:spacing w:before="120" w:after="120"/>
              <w:rPr>
                <w:rFonts w:ascii="Arial" w:hAnsi="Arial" w:cs="Arial"/>
                <w:sz w:val="24"/>
                <w:szCs w:val="24"/>
              </w:rPr>
            </w:pPr>
            <w:r w:rsidRPr="00E243D5">
              <w:rPr>
                <w:rFonts w:ascii="Arial" w:hAnsi="Arial" w:cs="Arial"/>
                <w:sz w:val="24"/>
                <w:szCs w:val="24"/>
              </w:rPr>
              <w:t>Provide high quality alternatives to hospital care for people living with dementia.</w:t>
            </w:r>
          </w:p>
          <w:p w14:paraId="589EBBA1" w14:textId="77777777" w:rsidR="0073244B" w:rsidRPr="00E243D5" w:rsidRDefault="0073244B">
            <w:pPr>
              <w:autoSpaceDE w:val="0"/>
              <w:autoSpaceDN w:val="0"/>
              <w:adjustRightInd w:val="0"/>
              <w:spacing w:before="120" w:after="120"/>
              <w:rPr>
                <w:rFonts w:ascii="Arial" w:hAnsi="Arial" w:cs="Arial"/>
                <w:sz w:val="24"/>
                <w:szCs w:val="24"/>
              </w:rPr>
            </w:pPr>
          </w:p>
        </w:tc>
        <w:tc>
          <w:tcPr>
            <w:tcW w:w="1248" w:type="dxa"/>
          </w:tcPr>
          <w:p w14:paraId="5C9105B9" w14:textId="77777777" w:rsidR="0073244B" w:rsidRPr="00E243D5" w:rsidRDefault="0073244B">
            <w:pPr>
              <w:spacing w:before="120" w:after="120"/>
              <w:rPr>
                <w:rFonts w:ascii="Arial" w:hAnsi="Arial" w:cs="Arial"/>
                <w:sz w:val="24"/>
                <w:szCs w:val="24"/>
              </w:rPr>
            </w:pPr>
          </w:p>
        </w:tc>
        <w:tc>
          <w:tcPr>
            <w:tcW w:w="1531" w:type="dxa"/>
          </w:tcPr>
          <w:p w14:paraId="42957C2C" w14:textId="77777777" w:rsidR="0073244B" w:rsidRPr="00E243D5" w:rsidRDefault="0073244B">
            <w:pPr>
              <w:spacing w:before="120" w:after="120"/>
              <w:rPr>
                <w:rFonts w:ascii="Arial" w:hAnsi="Arial" w:cs="Arial"/>
                <w:sz w:val="24"/>
                <w:szCs w:val="24"/>
              </w:rPr>
            </w:pPr>
          </w:p>
        </w:tc>
        <w:tc>
          <w:tcPr>
            <w:tcW w:w="1531" w:type="dxa"/>
          </w:tcPr>
          <w:p w14:paraId="7BC98863" w14:textId="77777777" w:rsidR="0073244B" w:rsidRPr="00E243D5" w:rsidRDefault="0073244B">
            <w:pPr>
              <w:spacing w:before="120" w:after="120"/>
              <w:rPr>
                <w:rFonts w:ascii="Arial" w:hAnsi="Arial" w:cs="Arial"/>
                <w:sz w:val="24"/>
                <w:szCs w:val="24"/>
              </w:rPr>
            </w:pPr>
          </w:p>
        </w:tc>
        <w:tc>
          <w:tcPr>
            <w:tcW w:w="1531" w:type="dxa"/>
          </w:tcPr>
          <w:p w14:paraId="7D822716" w14:textId="77777777" w:rsidR="0073244B" w:rsidRPr="00E243D5" w:rsidRDefault="0073244B">
            <w:pPr>
              <w:spacing w:before="120" w:after="120"/>
              <w:rPr>
                <w:rFonts w:ascii="Arial" w:hAnsi="Arial" w:cs="Arial"/>
                <w:sz w:val="24"/>
                <w:szCs w:val="24"/>
              </w:rPr>
            </w:pPr>
          </w:p>
        </w:tc>
      </w:tr>
      <w:tr w:rsidR="0073244B" w:rsidRPr="00E243D5" w14:paraId="09BB18D1" w14:textId="77777777" w:rsidTr="00E243D5">
        <w:tc>
          <w:tcPr>
            <w:tcW w:w="4678" w:type="dxa"/>
          </w:tcPr>
          <w:p w14:paraId="155D9543"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Support to plan for and access high quality end of life care.</w:t>
            </w:r>
          </w:p>
          <w:p w14:paraId="4233D5C0" w14:textId="77777777" w:rsidR="0073244B" w:rsidRPr="00E243D5" w:rsidRDefault="0073244B">
            <w:pPr>
              <w:spacing w:before="120" w:after="120"/>
              <w:rPr>
                <w:rFonts w:ascii="Arial" w:hAnsi="Arial" w:cs="Arial"/>
                <w:sz w:val="24"/>
                <w:szCs w:val="24"/>
              </w:rPr>
            </w:pPr>
          </w:p>
        </w:tc>
        <w:tc>
          <w:tcPr>
            <w:tcW w:w="1248" w:type="dxa"/>
          </w:tcPr>
          <w:p w14:paraId="599BF93F" w14:textId="77777777" w:rsidR="0073244B" w:rsidRPr="00E243D5" w:rsidRDefault="0073244B">
            <w:pPr>
              <w:spacing w:before="120" w:after="120"/>
              <w:rPr>
                <w:rFonts w:ascii="Arial" w:hAnsi="Arial" w:cs="Arial"/>
                <w:sz w:val="24"/>
                <w:szCs w:val="24"/>
              </w:rPr>
            </w:pPr>
          </w:p>
        </w:tc>
        <w:tc>
          <w:tcPr>
            <w:tcW w:w="1531" w:type="dxa"/>
          </w:tcPr>
          <w:p w14:paraId="4FB5BF33" w14:textId="77777777" w:rsidR="0073244B" w:rsidRPr="00E243D5" w:rsidRDefault="0073244B">
            <w:pPr>
              <w:spacing w:before="120" w:after="120"/>
              <w:rPr>
                <w:rFonts w:ascii="Arial" w:hAnsi="Arial" w:cs="Arial"/>
                <w:sz w:val="24"/>
                <w:szCs w:val="24"/>
              </w:rPr>
            </w:pPr>
          </w:p>
        </w:tc>
        <w:tc>
          <w:tcPr>
            <w:tcW w:w="1531" w:type="dxa"/>
          </w:tcPr>
          <w:p w14:paraId="0A74F527" w14:textId="77777777" w:rsidR="0073244B" w:rsidRPr="00E243D5" w:rsidRDefault="0073244B">
            <w:pPr>
              <w:spacing w:before="120" w:after="120"/>
              <w:rPr>
                <w:rFonts w:ascii="Arial" w:hAnsi="Arial" w:cs="Arial"/>
                <w:sz w:val="24"/>
                <w:szCs w:val="24"/>
              </w:rPr>
            </w:pPr>
          </w:p>
        </w:tc>
        <w:tc>
          <w:tcPr>
            <w:tcW w:w="1531" w:type="dxa"/>
          </w:tcPr>
          <w:p w14:paraId="43ED82AE" w14:textId="77777777" w:rsidR="0073244B" w:rsidRPr="00E243D5" w:rsidRDefault="0073244B">
            <w:pPr>
              <w:spacing w:before="120" w:after="120"/>
              <w:rPr>
                <w:rFonts w:ascii="Arial" w:hAnsi="Arial" w:cs="Arial"/>
                <w:sz w:val="24"/>
                <w:szCs w:val="24"/>
              </w:rPr>
            </w:pPr>
          </w:p>
        </w:tc>
      </w:tr>
    </w:tbl>
    <w:p w14:paraId="310B37DB" w14:textId="790859C1" w:rsidR="0073244B" w:rsidRPr="00E243D5" w:rsidRDefault="0073244B" w:rsidP="00E243D5">
      <w:pPr>
        <w:rPr>
          <w:rFonts w:ascii="Arial" w:hAnsi="Arial" w:cs="Arial"/>
          <w:i/>
          <w:iCs/>
          <w:color w:val="6D207C"/>
          <w:sz w:val="24"/>
          <w:szCs w:val="24"/>
        </w:rPr>
      </w:pPr>
      <w:r w:rsidRPr="00E243D5">
        <w:rPr>
          <w:rFonts w:ascii="Arial" w:hAnsi="Arial" w:cs="Arial"/>
          <w:i/>
          <w:iCs/>
          <w:color w:val="6D207C"/>
          <w:sz w:val="24"/>
          <w:szCs w:val="24"/>
        </w:rPr>
        <w:lastRenderedPageBreak/>
        <w:t>Your priorities for improvement</w:t>
      </w:r>
    </w:p>
    <w:p w14:paraId="166AA055"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 xml:space="preserve">In just a few words, what would be your top </w:t>
      </w:r>
      <w:r w:rsidRPr="00E243D5">
        <w:rPr>
          <w:rFonts w:ascii="Arial" w:hAnsi="Arial" w:cs="Arial"/>
          <w:b/>
          <w:bCs/>
          <w:sz w:val="24"/>
          <w:szCs w:val="24"/>
          <w:u w:val="single"/>
        </w:rPr>
        <w:t>three</w:t>
      </w:r>
      <w:r w:rsidRPr="00E243D5">
        <w:rPr>
          <w:rFonts w:ascii="Arial" w:hAnsi="Arial" w:cs="Arial"/>
          <w:sz w:val="24"/>
          <w:szCs w:val="24"/>
        </w:rPr>
        <w:t xml:space="preserve"> priorities to improve your experience of living well with dementia?  You can include things not mentioned above if these are more important to you.</w:t>
      </w:r>
    </w:p>
    <w:p w14:paraId="6C3CFFD0" w14:textId="14A14817" w:rsidR="0073244B" w:rsidRPr="00E243D5" w:rsidRDefault="0073244B" w:rsidP="00732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ascii="Arial" w:hAnsi="Arial" w:cs="Arial"/>
          <w:sz w:val="24"/>
          <w:szCs w:val="24"/>
        </w:rPr>
      </w:pPr>
      <w:r w:rsidRPr="00E243D5">
        <w:rPr>
          <w:rFonts w:ascii="Arial" w:hAnsi="Arial" w:cs="Arial"/>
          <w:sz w:val="24"/>
          <w:szCs w:val="24"/>
        </w:rPr>
        <w:t xml:space="preserve">1 – </w:t>
      </w:r>
    </w:p>
    <w:p w14:paraId="7B2ECB2A" w14:textId="56510802" w:rsidR="0073244B" w:rsidRPr="00E243D5" w:rsidRDefault="0073244B" w:rsidP="00732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ascii="Arial" w:hAnsi="Arial" w:cs="Arial"/>
          <w:sz w:val="24"/>
          <w:szCs w:val="24"/>
        </w:rPr>
      </w:pPr>
      <w:r w:rsidRPr="00E243D5">
        <w:rPr>
          <w:rFonts w:ascii="Arial" w:hAnsi="Arial" w:cs="Arial"/>
          <w:sz w:val="24"/>
          <w:szCs w:val="24"/>
        </w:rPr>
        <w:t xml:space="preserve">2 – </w:t>
      </w:r>
    </w:p>
    <w:p w14:paraId="4D350D28" w14:textId="775EB0F1" w:rsidR="0073244B" w:rsidRPr="00E243D5" w:rsidRDefault="0073244B" w:rsidP="0073244B">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line="240" w:lineRule="auto"/>
        <w:rPr>
          <w:rFonts w:ascii="Arial" w:hAnsi="Arial" w:cs="Arial"/>
          <w:sz w:val="24"/>
          <w:szCs w:val="24"/>
        </w:rPr>
      </w:pPr>
      <w:r w:rsidRPr="00E243D5">
        <w:rPr>
          <w:rFonts w:ascii="Arial" w:hAnsi="Arial" w:cs="Arial"/>
          <w:sz w:val="24"/>
          <w:szCs w:val="24"/>
        </w:rPr>
        <w:t xml:space="preserve">3 – </w:t>
      </w:r>
    </w:p>
    <w:p w14:paraId="07469DF6" w14:textId="77777777" w:rsidR="0073244B" w:rsidRPr="00E243D5" w:rsidRDefault="0073244B" w:rsidP="0073244B">
      <w:pPr>
        <w:spacing w:before="120" w:after="120" w:line="240" w:lineRule="auto"/>
        <w:rPr>
          <w:rFonts w:ascii="Arial" w:hAnsi="Arial" w:cs="Arial"/>
          <w:sz w:val="24"/>
          <w:szCs w:val="24"/>
        </w:rPr>
      </w:pPr>
    </w:p>
    <w:p w14:paraId="54A65118" w14:textId="77777777" w:rsidR="0073244B" w:rsidRPr="00E243D5" w:rsidRDefault="0073244B" w:rsidP="00E243D5">
      <w:pPr>
        <w:spacing w:before="120" w:after="120" w:line="240" w:lineRule="auto"/>
        <w:jc w:val="both"/>
        <w:rPr>
          <w:rFonts w:ascii="Arial" w:hAnsi="Arial" w:cs="Arial"/>
          <w:sz w:val="24"/>
          <w:szCs w:val="24"/>
        </w:rPr>
      </w:pPr>
      <w:r w:rsidRPr="00E243D5">
        <w:rPr>
          <w:rFonts w:ascii="Arial" w:hAnsi="Arial" w:cs="Arial"/>
          <w:sz w:val="24"/>
          <w:szCs w:val="24"/>
        </w:rPr>
        <w:t>In the following question we are trying to assess what information and support is most important to you.  We can use this information to prioritise the types of support that are most valuable to you.</w:t>
      </w:r>
    </w:p>
    <w:p w14:paraId="125B8C40" w14:textId="06B70BF5" w:rsidR="0073244B" w:rsidRPr="00E243D5" w:rsidRDefault="0073244B" w:rsidP="00E243D5">
      <w:pPr>
        <w:spacing w:before="120" w:after="120" w:line="240" w:lineRule="auto"/>
        <w:jc w:val="both"/>
        <w:rPr>
          <w:rFonts w:ascii="Arial" w:hAnsi="Arial" w:cs="Arial"/>
          <w:color w:val="2F5496" w:themeColor="accent1" w:themeShade="BF"/>
          <w:sz w:val="24"/>
          <w:szCs w:val="24"/>
        </w:rPr>
      </w:pPr>
      <w:bookmarkStart w:id="13" w:name="_Hlk75251115"/>
      <w:r w:rsidRPr="00E243D5">
        <w:rPr>
          <w:rFonts w:ascii="Arial" w:hAnsi="Arial" w:cs="Arial"/>
          <w:sz w:val="24"/>
          <w:szCs w:val="24"/>
        </w:rPr>
        <w:t xml:space="preserve">Please rank the </w:t>
      </w:r>
      <w:r w:rsidRPr="00E243D5">
        <w:rPr>
          <w:rFonts w:ascii="Arial" w:hAnsi="Arial" w:cs="Arial"/>
          <w:b/>
          <w:bCs/>
          <w:sz w:val="24"/>
          <w:szCs w:val="24"/>
        </w:rPr>
        <w:t>top five most important priorities</w:t>
      </w:r>
      <w:r w:rsidRPr="00E243D5">
        <w:rPr>
          <w:rFonts w:ascii="Arial" w:hAnsi="Arial" w:cs="Arial"/>
          <w:sz w:val="24"/>
          <w:szCs w:val="24"/>
        </w:rPr>
        <w:t xml:space="preserve"> for you, with 1 being most important.</w:t>
      </w:r>
    </w:p>
    <w:p w14:paraId="625FE647" w14:textId="77777777" w:rsidR="0073244B" w:rsidRPr="00E243D5" w:rsidRDefault="0073244B" w:rsidP="0073244B">
      <w:pPr>
        <w:spacing w:before="120" w:after="120" w:line="240" w:lineRule="auto"/>
        <w:rPr>
          <w:rFonts w:ascii="Arial" w:hAnsi="Arial" w:cs="Arial"/>
          <w:i/>
          <w:iCs/>
          <w:color w:val="6D207C"/>
          <w:sz w:val="24"/>
          <w:szCs w:val="24"/>
        </w:rPr>
      </w:pPr>
      <w:r w:rsidRPr="00E243D5">
        <w:rPr>
          <w:rFonts w:ascii="Arial" w:hAnsi="Arial" w:cs="Arial"/>
          <w:i/>
          <w:iCs/>
          <w:color w:val="6D207C"/>
          <w:sz w:val="24"/>
          <w:szCs w:val="24"/>
        </w:rPr>
        <w:t xml:space="preserve">Diagnosis and awareness </w:t>
      </w:r>
    </w:p>
    <w:tbl>
      <w:tblPr>
        <w:tblStyle w:val="TableGrid"/>
        <w:tblW w:w="0" w:type="auto"/>
        <w:tblLook w:val="04A0" w:firstRow="1" w:lastRow="0" w:firstColumn="1" w:lastColumn="0" w:noHBand="0" w:noVBand="1"/>
      </w:tblPr>
      <w:tblGrid>
        <w:gridCol w:w="7206"/>
        <w:gridCol w:w="1810"/>
      </w:tblGrid>
      <w:tr w:rsidR="0073244B" w:rsidRPr="00E243D5" w14:paraId="3FD75062" w14:textId="77777777" w:rsidTr="00E243D5">
        <w:tc>
          <w:tcPr>
            <w:tcW w:w="7206" w:type="dxa"/>
          </w:tcPr>
          <w:p w14:paraId="1776E7EF" w14:textId="77777777" w:rsidR="0073244B" w:rsidRPr="00E243D5" w:rsidRDefault="0073244B">
            <w:pPr>
              <w:spacing w:before="120" w:after="120"/>
              <w:rPr>
                <w:rFonts w:ascii="Arial" w:hAnsi="Arial" w:cs="Arial"/>
                <w:sz w:val="24"/>
                <w:szCs w:val="24"/>
              </w:rPr>
            </w:pPr>
          </w:p>
        </w:tc>
        <w:tc>
          <w:tcPr>
            <w:tcW w:w="1810" w:type="dxa"/>
          </w:tcPr>
          <w:p w14:paraId="47AC80D5" w14:textId="77777777" w:rsidR="0073244B" w:rsidRPr="00E243D5" w:rsidRDefault="0073244B">
            <w:pPr>
              <w:spacing w:before="120" w:after="120"/>
              <w:jc w:val="center"/>
              <w:rPr>
                <w:rFonts w:ascii="Arial" w:hAnsi="Arial" w:cs="Arial"/>
                <w:sz w:val="24"/>
                <w:szCs w:val="24"/>
              </w:rPr>
            </w:pPr>
            <w:r w:rsidRPr="00E243D5">
              <w:rPr>
                <w:rFonts w:ascii="Arial" w:hAnsi="Arial" w:cs="Arial"/>
                <w:sz w:val="24"/>
                <w:szCs w:val="24"/>
              </w:rPr>
              <w:t>Rank of importance</w:t>
            </w:r>
          </w:p>
        </w:tc>
      </w:tr>
      <w:tr w:rsidR="0073244B" w:rsidRPr="00E243D5" w14:paraId="5C0803E8" w14:textId="77777777" w:rsidTr="00E243D5">
        <w:tc>
          <w:tcPr>
            <w:tcW w:w="7206" w:type="dxa"/>
          </w:tcPr>
          <w:p w14:paraId="423393BF"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General information about dementia</w:t>
            </w:r>
          </w:p>
        </w:tc>
        <w:tc>
          <w:tcPr>
            <w:tcW w:w="1810" w:type="dxa"/>
          </w:tcPr>
          <w:p w14:paraId="4FB7DF8D" w14:textId="77777777" w:rsidR="0073244B" w:rsidRPr="00E243D5" w:rsidRDefault="0073244B">
            <w:pPr>
              <w:spacing w:before="120" w:after="120"/>
              <w:jc w:val="center"/>
              <w:rPr>
                <w:rFonts w:ascii="Arial" w:hAnsi="Arial" w:cs="Arial"/>
                <w:sz w:val="24"/>
                <w:szCs w:val="24"/>
              </w:rPr>
            </w:pPr>
          </w:p>
        </w:tc>
      </w:tr>
      <w:tr w:rsidR="0073244B" w:rsidRPr="00E243D5" w14:paraId="094221BB" w14:textId="77777777" w:rsidTr="00E243D5">
        <w:tc>
          <w:tcPr>
            <w:tcW w:w="7206" w:type="dxa"/>
          </w:tcPr>
          <w:p w14:paraId="3A8AB366"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Raising awareness of dementia in my community</w:t>
            </w:r>
          </w:p>
        </w:tc>
        <w:tc>
          <w:tcPr>
            <w:tcW w:w="1810" w:type="dxa"/>
          </w:tcPr>
          <w:p w14:paraId="76111AE8" w14:textId="77777777" w:rsidR="0073244B" w:rsidRPr="00E243D5" w:rsidRDefault="0073244B">
            <w:pPr>
              <w:spacing w:before="120" w:after="120"/>
              <w:jc w:val="center"/>
              <w:rPr>
                <w:rFonts w:ascii="Arial" w:hAnsi="Arial" w:cs="Arial"/>
                <w:sz w:val="24"/>
                <w:szCs w:val="24"/>
              </w:rPr>
            </w:pPr>
          </w:p>
        </w:tc>
      </w:tr>
      <w:tr w:rsidR="0073244B" w:rsidRPr="00E243D5" w14:paraId="423737A3" w14:textId="77777777" w:rsidTr="00E243D5">
        <w:tc>
          <w:tcPr>
            <w:tcW w:w="7206" w:type="dxa"/>
          </w:tcPr>
          <w:p w14:paraId="4914C8B1"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Receiving a timely diagnosis</w:t>
            </w:r>
          </w:p>
        </w:tc>
        <w:tc>
          <w:tcPr>
            <w:tcW w:w="1810" w:type="dxa"/>
          </w:tcPr>
          <w:p w14:paraId="3D640C43" w14:textId="77777777" w:rsidR="0073244B" w:rsidRPr="00E243D5" w:rsidRDefault="0073244B">
            <w:pPr>
              <w:spacing w:before="120" w:after="120"/>
              <w:jc w:val="center"/>
              <w:rPr>
                <w:rFonts w:ascii="Arial" w:hAnsi="Arial" w:cs="Arial"/>
                <w:sz w:val="24"/>
                <w:szCs w:val="24"/>
              </w:rPr>
            </w:pPr>
          </w:p>
        </w:tc>
      </w:tr>
      <w:tr w:rsidR="0073244B" w:rsidRPr="00E243D5" w14:paraId="6153B562" w14:textId="77777777" w:rsidTr="00E243D5">
        <w:tc>
          <w:tcPr>
            <w:tcW w:w="7206" w:type="dxa"/>
          </w:tcPr>
          <w:p w14:paraId="5B5E4520"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Post diagnostic support for first year</w:t>
            </w:r>
          </w:p>
        </w:tc>
        <w:tc>
          <w:tcPr>
            <w:tcW w:w="1810" w:type="dxa"/>
          </w:tcPr>
          <w:p w14:paraId="4A8EBF75" w14:textId="77777777" w:rsidR="0073244B" w:rsidRPr="00E243D5" w:rsidRDefault="0073244B">
            <w:pPr>
              <w:spacing w:before="120" w:after="120"/>
              <w:jc w:val="center"/>
              <w:rPr>
                <w:rFonts w:ascii="Arial" w:hAnsi="Arial" w:cs="Arial"/>
                <w:sz w:val="24"/>
                <w:szCs w:val="24"/>
              </w:rPr>
            </w:pPr>
          </w:p>
        </w:tc>
      </w:tr>
      <w:tr w:rsidR="0073244B" w:rsidRPr="00E243D5" w14:paraId="38061B21" w14:textId="77777777" w:rsidTr="00E243D5">
        <w:tc>
          <w:tcPr>
            <w:tcW w:w="7206" w:type="dxa"/>
          </w:tcPr>
          <w:p w14:paraId="63624E2F"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Help and support to be involved in planning services for the future</w:t>
            </w:r>
          </w:p>
        </w:tc>
        <w:tc>
          <w:tcPr>
            <w:tcW w:w="1810" w:type="dxa"/>
          </w:tcPr>
          <w:p w14:paraId="4D5E5C41" w14:textId="77777777" w:rsidR="0073244B" w:rsidRPr="00E243D5" w:rsidRDefault="0073244B">
            <w:pPr>
              <w:spacing w:before="120" w:after="120"/>
              <w:jc w:val="center"/>
              <w:rPr>
                <w:rFonts w:ascii="Arial" w:hAnsi="Arial" w:cs="Arial"/>
                <w:sz w:val="24"/>
                <w:szCs w:val="24"/>
              </w:rPr>
            </w:pPr>
          </w:p>
        </w:tc>
      </w:tr>
      <w:tr w:rsidR="0073244B" w:rsidRPr="00E243D5" w14:paraId="7BCCECF0" w14:textId="77777777" w:rsidTr="00E243D5">
        <w:tc>
          <w:tcPr>
            <w:tcW w:w="7206" w:type="dxa"/>
          </w:tcPr>
          <w:p w14:paraId="5D4BA1F2"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More work and emphasis to ensure Fife is ‘Dementia Friendly’</w:t>
            </w:r>
          </w:p>
        </w:tc>
        <w:tc>
          <w:tcPr>
            <w:tcW w:w="1810" w:type="dxa"/>
          </w:tcPr>
          <w:p w14:paraId="39909C67" w14:textId="77777777" w:rsidR="0073244B" w:rsidRPr="00E243D5" w:rsidRDefault="0073244B">
            <w:pPr>
              <w:spacing w:before="120" w:after="120"/>
              <w:jc w:val="center"/>
              <w:rPr>
                <w:rFonts w:ascii="Arial" w:hAnsi="Arial" w:cs="Arial"/>
                <w:sz w:val="24"/>
                <w:szCs w:val="24"/>
              </w:rPr>
            </w:pPr>
          </w:p>
        </w:tc>
      </w:tr>
      <w:tr w:rsidR="0073244B" w:rsidRPr="00E243D5" w14:paraId="301BAF54" w14:textId="77777777" w:rsidTr="00E243D5">
        <w:tc>
          <w:tcPr>
            <w:tcW w:w="7206" w:type="dxa"/>
          </w:tcPr>
          <w:p w14:paraId="7FAAA500"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Staff knowledge, skills and understanding</w:t>
            </w:r>
          </w:p>
        </w:tc>
        <w:tc>
          <w:tcPr>
            <w:tcW w:w="1810" w:type="dxa"/>
          </w:tcPr>
          <w:p w14:paraId="5088EDE8" w14:textId="77777777" w:rsidR="0073244B" w:rsidRPr="00E243D5" w:rsidRDefault="0073244B">
            <w:pPr>
              <w:spacing w:before="120" w:after="120"/>
              <w:jc w:val="center"/>
              <w:rPr>
                <w:rFonts w:ascii="Arial" w:hAnsi="Arial" w:cs="Arial"/>
                <w:sz w:val="24"/>
                <w:szCs w:val="24"/>
              </w:rPr>
            </w:pPr>
          </w:p>
        </w:tc>
      </w:tr>
    </w:tbl>
    <w:p w14:paraId="721DC8E7" w14:textId="77777777" w:rsidR="00E243D5" w:rsidRDefault="00E243D5" w:rsidP="0073244B">
      <w:pPr>
        <w:spacing w:before="120" w:after="120" w:line="240" w:lineRule="auto"/>
        <w:rPr>
          <w:rFonts w:ascii="Arial" w:hAnsi="Arial" w:cs="Arial"/>
          <w:i/>
          <w:iCs/>
          <w:color w:val="6D207C"/>
          <w:sz w:val="24"/>
          <w:szCs w:val="24"/>
        </w:rPr>
      </w:pPr>
    </w:p>
    <w:p w14:paraId="57274FAF" w14:textId="77777777" w:rsidR="00E243D5" w:rsidRDefault="00E243D5" w:rsidP="0073244B">
      <w:pPr>
        <w:spacing w:before="120" w:after="120" w:line="240" w:lineRule="auto"/>
        <w:rPr>
          <w:rFonts w:ascii="Arial" w:hAnsi="Arial" w:cs="Arial"/>
          <w:i/>
          <w:iCs/>
          <w:color w:val="6D207C"/>
          <w:sz w:val="24"/>
          <w:szCs w:val="24"/>
        </w:rPr>
      </w:pPr>
    </w:p>
    <w:p w14:paraId="2CE2B90E" w14:textId="77777777" w:rsidR="00E243D5" w:rsidRDefault="00E243D5" w:rsidP="0073244B">
      <w:pPr>
        <w:spacing w:before="120" w:after="120" w:line="240" w:lineRule="auto"/>
        <w:rPr>
          <w:rFonts w:ascii="Arial" w:hAnsi="Arial" w:cs="Arial"/>
          <w:i/>
          <w:iCs/>
          <w:color w:val="6D207C"/>
          <w:sz w:val="24"/>
          <w:szCs w:val="24"/>
        </w:rPr>
      </w:pPr>
    </w:p>
    <w:p w14:paraId="4E258C26" w14:textId="77777777" w:rsidR="00E243D5" w:rsidRDefault="00E243D5" w:rsidP="0073244B">
      <w:pPr>
        <w:spacing w:before="120" w:after="120" w:line="240" w:lineRule="auto"/>
        <w:rPr>
          <w:rFonts w:ascii="Arial" w:hAnsi="Arial" w:cs="Arial"/>
          <w:i/>
          <w:iCs/>
          <w:color w:val="6D207C"/>
          <w:sz w:val="24"/>
          <w:szCs w:val="24"/>
        </w:rPr>
      </w:pPr>
    </w:p>
    <w:p w14:paraId="3BE49963" w14:textId="77777777" w:rsidR="00E243D5" w:rsidRDefault="00E243D5" w:rsidP="0073244B">
      <w:pPr>
        <w:spacing w:before="120" w:after="120" w:line="240" w:lineRule="auto"/>
        <w:rPr>
          <w:rFonts w:ascii="Arial" w:hAnsi="Arial" w:cs="Arial"/>
          <w:i/>
          <w:iCs/>
          <w:color w:val="6D207C"/>
          <w:sz w:val="24"/>
          <w:szCs w:val="24"/>
        </w:rPr>
      </w:pPr>
    </w:p>
    <w:p w14:paraId="00FBF7A7" w14:textId="77777777" w:rsidR="00E243D5" w:rsidRDefault="00E243D5" w:rsidP="0073244B">
      <w:pPr>
        <w:spacing w:before="120" w:after="120" w:line="240" w:lineRule="auto"/>
        <w:rPr>
          <w:rFonts w:ascii="Arial" w:hAnsi="Arial" w:cs="Arial"/>
          <w:i/>
          <w:iCs/>
          <w:color w:val="6D207C"/>
          <w:sz w:val="24"/>
          <w:szCs w:val="24"/>
        </w:rPr>
      </w:pPr>
    </w:p>
    <w:p w14:paraId="24EC259E" w14:textId="77777777" w:rsidR="00E243D5" w:rsidRDefault="00E243D5" w:rsidP="0073244B">
      <w:pPr>
        <w:spacing w:before="120" w:after="120" w:line="240" w:lineRule="auto"/>
        <w:rPr>
          <w:rFonts w:ascii="Arial" w:hAnsi="Arial" w:cs="Arial"/>
          <w:i/>
          <w:iCs/>
          <w:color w:val="6D207C"/>
          <w:sz w:val="24"/>
          <w:szCs w:val="24"/>
        </w:rPr>
      </w:pPr>
    </w:p>
    <w:p w14:paraId="50590DC6" w14:textId="77777777" w:rsidR="00E243D5" w:rsidRDefault="00E243D5" w:rsidP="0073244B">
      <w:pPr>
        <w:spacing w:before="120" w:after="120" w:line="240" w:lineRule="auto"/>
        <w:rPr>
          <w:rFonts w:ascii="Arial" w:hAnsi="Arial" w:cs="Arial"/>
          <w:i/>
          <w:iCs/>
          <w:color w:val="6D207C"/>
          <w:sz w:val="24"/>
          <w:szCs w:val="24"/>
        </w:rPr>
      </w:pPr>
    </w:p>
    <w:p w14:paraId="53DE5AB5" w14:textId="77777777" w:rsidR="00E243D5" w:rsidRDefault="00E243D5" w:rsidP="0073244B">
      <w:pPr>
        <w:spacing w:before="120" w:after="120" w:line="240" w:lineRule="auto"/>
        <w:rPr>
          <w:rFonts w:ascii="Arial" w:hAnsi="Arial" w:cs="Arial"/>
          <w:i/>
          <w:iCs/>
          <w:color w:val="6D207C"/>
          <w:sz w:val="24"/>
          <w:szCs w:val="24"/>
        </w:rPr>
      </w:pPr>
    </w:p>
    <w:p w14:paraId="004F3297" w14:textId="037252C7" w:rsidR="0073244B" w:rsidRPr="00E243D5" w:rsidRDefault="0073244B" w:rsidP="0073244B">
      <w:pPr>
        <w:spacing w:before="120" w:after="120" w:line="240" w:lineRule="auto"/>
        <w:rPr>
          <w:rFonts w:ascii="Arial" w:hAnsi="Arial" w:cs="Arial"/>
          <w:i/>
          <w:iCs/>
          <w:color w:val="6D207C"/>
          <w:sz w:val="24"/>
          <w:szCs w:val="24"/>
        </w:rPr>
      </w:pPr>
      <w:r w:rsidRPr="00E243D5">
        <w:rPr>
          <w:rFonts w:ascii="Arial" w:hAnsi="Arial" w:cs="Arial"/>
          <w:i/>
          <w:iCs/>
          <w:color w:val="6D207C"/>
          <w:sz w:val="24"/>
          <w:szCs w:val="24"/>
        </w:rPr>
        <w:lastRenderedPageBreak/>
        <w:t xml:space="preserve">Social and Health Support </w:t>
      </w:r>
    </w:p>
    <w:tbl>
      <w:tblPr>
        <w:tblStyle w:val="TableGrid"/>
        <w:tblW w:w="10834" w:type="dxa"/>
        <w:tblInd w:w="-856" w:type="dxa"/>
        <w:tblLook w:val="04A0" w:firstRow="1" w:lastRow="0" w:firstColumn="1" w:lastColumn="0" w:noHBand="0" w:noVBand="1"/>
      </w:tblPr>
      <w:tblGrid>
        <w:gridCol w:w="8931"/>
        <w:gridCol w:w="1903"/>
      </w:tblGrid>
      <w:tr w:rsidR="00E243D5" w:rsidRPr="00E243D5" w14:paraId="3C28D140" w14:textId="77777777" w:rsidTr="00E243D5">
        <w:tc>
          <w:tcPr>
            <w:tcW w:w="8931" w:type="dxa"/>
          </w:tcPr>
          <w:p w14:paraId="37AAC9A2" w14:textId="77777777" w:rsidR="0073244B" w:rsidRPr="00E243D5" w:rsidRDefault="0073244B">
            <w:pPr>
              <w:spacing w:before="120" w:after="120"/>
              <w:rPr>
                <w:rFonts w:ascii="Arial" w:hAnsi="Arial" w:cs="Arial"/>
                <w:sz w:val="24"/>
                <w:szCs w:val="24"/>
              </w:rPr>
            </w:pPr>
          </w:p>
        </w:tc>
        <w:tc>
          <w:tcPr>
            <w:tcW w:w="1903" w:type="dxa"/>
          </w:tcPr>
          <w:p w14:paraId="2E0620E6" w14:textId="77777777" w:rsidR="0073244B" w:rsidRPr="00E243D5" w:rsidRDefault="0073244B">
            <w:pPr>
              <w:spacing w:before="120" w:after="120"/>
              <w:jc w:val="center"/>
              <w:rPr>
                <w:rFonts w:ascii="Arial" w:hAnsi="Arial" w:cs="Arial"/>
                <w:sz w:val="24"/>
                <w:szCs w:val="24"/>
              </w:rPr>
            </w:pPr>
            <w:r w:rsidRPr="00E243D5">
              <w:rPr>
                <w:rFonts w:ascii="Arial" w:hAnsi="Arial" w:cs="Arial"/>
                <w:sz w:val="24"/>
                <w:szCs w:val="24"/>
              </w:rPr>
              <w:t>Rank of importance</w:t>
            </w:r>
          </w:p>
        </w:tc>
      </w:tr>
      <w:tr w:rsidR="00E243D5" w:rsidRPr="00E243D5" w14:paraId="2AED7396" w14:textId="77777777" w:rsidTr="00E243D5">
        <w:tc>
          <w:tcPr>
            <w:tcW w:w="8931" w:type="dxa"/>
          </w:tcPr>
          <w:p w14:paraId="04F058D9"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Social and peer support</w:t>
            </w:r>
          </w:p>
        </w:tc>
        <w:tc>
          <w:tcPr>
            <w:tcW w:w="1903" w:type="dxa"/>
          </w:tcPr>
          <w:p w14:paraId="138D3315" w14:textId="77777777" w:rsidR="0073244B" w:rsidRPr="00E243D5" w:rsidRDefault="0073244B">
            <w:pPr>
              <w:spacing w:before="120" w:after="120"/>
              <w:jc w:val="center"/>
              <w:rPr>
                <w:rFonts w:ascii="Arial" w:hAnsi="Arial" w:cs="Arial"/>
                <w:sz w:val="24"/>
                <w:szCs w:val="24"/>
              </w:rPr>
            </w:pPr>
          </w:p>
        </w:tc>
      </w:tr>
      <w:tr w:rsidR="00E243D5" w:rsidRPr="00E243D5" w14:paraId="73A7A8EB" w14:textId="77777777" w:rsidTr="00E243D5">
        <w:tc>
          <w:tcPr>
            <w:tcW w:w="8931" w:type="dxa"/>
          </w:tcPr>
          <w:p w14:paraId="72781BDA"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Staying active and well</w:t>
            </w:r>
          </w:p>
        </w:tc>
        <w:tc>
          <w:tcPr>
            <w:tcW w:w="1903" w:type="dxa"/>
          </w:tcPr>
          <w:p w14:paraId="04D17CA6" w14:textId="77777777" w:rsidR="0073244B" w:rsidRPr="00E243D5" w:rsidRDefault="0073244B">
            <w:pPr>
              <w:spacing w:before="120" w:after="120"/>
              <w:jc w:val="center"/>
              <w:rPr>
                <w:rFonts w:ascii="Arial" w:hAnsi="Arial" w:cs="Arial"/>
                <w:sz w:val="24"/>
                <w:szCs w:val="24"/>
              </w:rPr>
            </w:pPr>
          </w:p>
        </w:tc>
      </w:tr>
      <w:tr w:rsidR="00E243D5" w:rsidRPr="00E243D5" w14:paraId="317DD33F" w14:textId="77777777" w:rsidTr="00E243D5">
        <w:tc>
          <w:tcPr>
            <w:tcW w:w="8931" w:type="dxa"/>
          </w:tcPr>
          <w:p w14:paraId="02083D8E"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Help with activities and day services for people living with dementia</w:t>
            </w:r>
          </w:p>
        </w:tc>
        <w:tc>
          <w:tcPr>
            <w:tcW w:w="1903" w:type="dxa"/>
          </w:tcPr>
          <w:p w14:paraId="112E1F92" w14:textId="77777777" w:rsidR="0073244B" w:rsidRPr="00E243D5" w:rsidRDefault="0073244B">
            <w:pPr>
              <w:spacing w:before="120" w:after="120"/>
              <w:jc w:val="center"/>
              <w:rPr>
                <w:rFonts w:ascii="Arial" w:hAnsi="Arial" w:cs="Arial"/>
                <w:sz w:val="24"/>
                <w:szCs w:val="24"/>
              </w:rPr>
            </w:pPr>
          </w:p>
        </w:tc>
      </w:tr>
      <w:tr w:rsidR="00E243D5" w:rsidRPr="00E243D5" w14:paraId="7240B20D" w14:textId="77777777" w:rsidTr="00E243D5">
        <w:tc>
          <w:tcPr>
            <w:tcW w:w="8931" w:type="dxa"/>
          </w:tcPr>
          <w:p w14:paraId="431DF300"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Support to maintain good physical fitness</w:t>
            </w:r>
          </w:p>
        </w:tc>
        <w:tc>
          <w:tcPr>
            <w:tcW w:w="1903" w:type="dxa"/>
          </w:tcPr>
          <w:p w14:paraId="6F001C0B" w14:textId="77777777" w:rsidR="0073244B" w:rsidRPr="00E243D5" w:rsidRDefault="0073244B">
            <w:pPr>
              <w:spacing w:before="120" w:after="120"/>
              <w:jc w:val="center"/>
              <w:rPr>
                <w:rFonts w:ascii="Arial" w:hAnsi="Arial" w:cs="Arial"/>
                <w:sz w:val="24"/>
                <w:szCs w:val="24"/>
              </w:rPr>
            </w:pPr>
          </w:p>
        </w:tc>
      </w:tr>
      <w:tr w:rsidR="00E243D5" w:rsidRPr="00E243D5" w14:paraId="2F5F7B43" w14:textId="77777777" w:rsidTr="00E243D5">
        <w:tc>
          <w:tcPr>
            <w:tcW w:w="8931" w:type="dxa"/>
          </w:tcPr>
          <w:p w14:paraId="36FB97D5"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Help to access digital services and support</w:t>
            </w:r>
          </w:p>
        </w:tc>
        <w:tc>
          <w:tcPr>
            <w:tcW w:w="1903" w:type="dxa"/>
          </w:tcPr>
          <w:p w14:paraId="6CFC8AA3" w14:textId="77777777" w:rsidR="0073244B" w:rsidRPr="00E243D5" w:rsidRDefault="0073244B">
            <w:pPr>
              <w:spacing w:before="120" w:after="120"/>
              <w:jc w:val="center"/>
              <w:rPr>
                <w:rFonts w:ascii="Arial" w:hAnsi="Arial" w:cs="Arial"/>
                <w:sz w:val="24"/>
                <w:szCs w:val="24"/>
              </w:rPr>
            </w:pPr>
          </w:p>
        </w:tc>
      </w:tr>
      <w:tr w:rsidR="00E243D5" w:rsidRPr="00E243D5" w14:paraId="09A42E15" w14:textId="77777777" w:rsidTr="00E243D5">
        <w:tc>
          <w:tcPr>
            <w:tcW w:w="8931" w:type="dxa"/>
          </w:tcPr>
          <w:p w14:paraId="7D08907A"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Social prescriptions should be part of everyday support planning</w:t>
            </w:r>
          </w:p>
        </w:tc>
        <w:tc>
          <w:tcPr>
            <w:tcW w:w="1903" w:type="dxa"/>
          </w:tcPr>
          <w:p w14:paraId="4C9BA20A" w14:textId="77777777" w:rsidR="0073244B" w:rsidRPr="00E243D5" w:rsidRDefault="0073244B">
            <w:pPr>
              <w:spacing w:before="120" w:after="120"/>
              <w:jc w:val="center"/>
              <w:rPr>
                <w:rFonts w:ascii="Arial" w:hAnsi="Arial" w:cs="Arial"/>
                <w:sz w:val="24"/>
                <w:szCs w:val="24"/>
              </w:rPr>
            </w:pPr>
          </w:p>
        </w:tc>
      </w:tr>
      <w:tr w:rsidR="00E243D5" w:rsidRPr="00E243D5" w14:paraId="79DD3670" w14:textId="77777777" w:rsidTr="00E243D5">
        <w:tc>
          <w:tcPr>
            <w:tcW w:w="8931" w:type="dxa"/>
          </w:tcPr>
          <w:p w14:paraId="7A8883F0"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 xml:space="preserve">Accessing health care/hospital appointments </w:t>
            </w:r>
          </w:p>
        </w:tc>
        <w:tc>
          <w:tcPr>
            <w:tcW w:w="1903" w:type="dxa"/>
          </w:tcPr>
          <w:p w14:paraId="623A83C0" w14:textId="77777777" w:rsidR="0073244B" w:rsidRPr="00E243D5" w:rsidRDefault="0073244B">
            <w:pPr>
              <w:spacing w:before="120" w:after="120"/>
              <w:jc w:val="center"/>
              <w:rPr>
                <w:rFonts w:ascii="Arial" w:hAnsi="Arial" w:cs="Arial"/>
                <w:sz w:val="24"/>
                <w:szCs w:val="24"/>
              </w:rPr>
            </w:pPr>
          </w:p>
        </w:tc>
      </w:tr>
    </w:tbl>
    <w:p w14:paraId="26EE10A7" w14:textId="6ED8A8EC" w:rsidR="0073244B" w:rsidRPr="00E243D5" w:rsidRDefault="00E243D5" w:rsidP="0073244B">
      <w:pPr>
        <w:spacing w:before="120" w:after="120" w:line="240" w:lineRule="auto"/>
        <w:rPr>
          <w:rFonts w:ascii="Arial" w:hAnsi="Arial" w:cs="Arial"/>
          <w:i/>
          <w:iCs/>
          <w:color w:val="6D207C"/>
          <w:sz w:val="24"/>
          <w:szCs w:val="24"/>
        </w:rPr>
      </w:pPr>
      <w:r>
        <w:rPr>
          <w:rFonts w:ascii="Arial" w:hAnsi="Arial" w:cs="Arial"/>
          <w:i/>
          <w:iCs/>
          <w:color w:val="6D207C"/>
          <w:sz w:val="24"/>
          <w:szCs w:val="24"/>
        </w:rPr>
        <w:br/>
      </w:r>
      <w:r w:rsidR="0073244B" w:rsidRPr="00E243D5">
        <w:rPr>
          <w:rFonts w:ascii="Arial" w:hAnsi="Arial" w:cs="Arial"/>
          <w:i/>
          <w:iCs/>
          <w:color w:val="6D207C"/>
          <w:sz w:val="24"/>
          <w:szCs w:val="24"/>
        </w:rPr>
        <w:t xml:space="preserve">Practical Support – Day-to-day Living </w:t>
      </w:r>
    </w:p>
    <w:tbl>
      <w:tblPr>
        <w:tblStyle w:val="TableGrid"/>
        <w:tblW w:w="10834" w:type="dxa"/>
        <w:tblInd w:w="-856" w:type="dxa"/>
        <w:tblLook w:val="04A0" w:firstRow="1" w:lastRow="0" w:firstColumn="1" w:lastColumn="0" w:noHBand="0" w:noVBand="1"/>
      </w:tblPr>
      <w:tblGrid>
        <w:gridCol w:w="8931"/>
        <w:gridCol w:w="1903"/>
      </w:tblGrid>
      <w:tr w:rsidR="0073244B" w:rsidRPr="00E243D5" w14:paraId="09118CB0" w14:textId="77777777" w:rsidTr="00E243D5">
        <w:tc>
          <w:tcPr>
            <w:tcW w:w="8931" w:type="dxa"/>
          </w:tcPr>
          <w:p w14:paraId="5802F23C" w14:textId="77777777" w:rsidR="0073244B" w:rsidRPr="00E243D5" w:rsidRDefault="0073244B">
            <w:pPr>
              <w:spacing w:before="120" w:after="120"/>
              <w:rPr>
                <w:rFonts w:ascii="Arial" w:hAnsi="Arial" w:cs="Arial"/>
                <w:sz w:val="24"/>
                <w:szCs w:val="24"/>
              </w:rPr>
            </w:pPr>
            <w:bookmarkStart w:id="14" w:name="_Hlk83981036"/>
            <w:bookmarkEnd w:id="13"/>
          </w:p>
        </w:tc>
        <w:tc>
          <w:tcPr>
            <w:tcW w:w="1903" w:type="dxa"/>
          </w:tcPr>
          <w:p w14:paraId="0413DCFD" w14:textId="77777777" w:rsidR="0073244B" w:rsidRPr="00E243D5" w:rsidRDefault="0073244B">
            <w:pPr>
              <w:spacing w:before="120" w:after="120"/>
              <w:jc w:val="center"/>
              <w:rPr>
                <w:rFonts w:ascii="Arial" w:hAnsi="Arial" w:cs="Arial"/>
                <w:sz w:val="24"/>
                <w:szCs w:val="24"/>
              </w:rPr>
            </w:pPr>
            <w:r w:rsidRPr="00E243D5">
              <w:rPr>
                <w:rFonts w:ascii="Arial" w:hAnsi="Arial" w:cs="Arial"/>
                <w:sz w:val="24"/>
                <w:szCs w:val="24"/>
              </w:rPr>
              <w:t>Rank of importance</w:t>
            </w:r>
          </w:p>
        </w:tc>
      </w:tr>
      <w:bookmarkEnd w:id="14"/>
      <w:tr w:rsidR="0073244B" w:rsidRPr="00E243D5" w14:paraId="28910B75" w14:textId="77777777" w:rsidTr="00E243D5">
        <w:tc>
          <w:tcPr>
            <w:tcW w:w="8931" w:type="dxa"/>
          </w:tcPr>
          <w:p w14:paraId="014EE6F3"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Support to develop a pathway of care that meets my personal needs</w:t>
            </w:r>
          </w:p>
        </w:tc>
        <w:tc>
          <w:tcPr>
            <w:tcW w:w="1903" w:type="dxa"/>
          </w:tcPr>
          <w:p w14:paraId="4AFEB5CB" w14:textId="77777777" w:rsidR="0073244B" w:rsidRPr="00E243D5" w:rsidRDefault="0073244B">
            <w:pPr>
              <w:spacing w:before="120" w:after="120"/>
              <w:jc w:val="center"/>
              <w:rPr>
                <w:rFonts w:ascii="Arial" w:hAnsi="Arial" w:cs="Arial"/>
                <w:sz w:val="24"/>
                <w:szCs w:val="24"/>
              </w:rPr>
            </w:pPr>
          </w:p>
        </w:tc>
      </w:tr>
      <w:tr w:rsidR="0073244B" w:rsidRPr="00E243D5" w14:paraId="223F32FC" w14:textId="77777777" w:rsidTr="00E243D5">
        <w:tc>
          <w:tcPr>
            <w:tcW w:w="8931" w:type="dxa"/>
          </w:tcPr>
          <w:p w14:paraId="5F715D38"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Information and access to practical support that may be available to me locally</w:t>
            </w:r>
          </w:p>
        </w:tc>
        <w:tc>
          <w:tcPr>
            <w:tcW w:w="1903" w:type="dxa"/>
          </w:tcPr>
          <w:p w14:paraId="1B1225C2" w14:textId="77777777" w:rsidR="0073244B" w:rsidRPr="00E243D5" w:rsidRDefault="0073244B">
            <w:pPr>
              <w:spacing w:before="120" w:after="120"/>
              <w:jc w:val="center"/>
              <w:rPr>
                <w:rFonts w:ascii="Arial" w:hAnsi="Arial" w:cs="Arial"/>
                <w:sz w:val="24"/>
                <w:szCs w:val="24"/>
              </w:rPr>
            </w:pPr>
          </w:p>
        </w:tc>
      </w:tr>
      <w:tr w:rsidR="0073244B" w:rsidRPr="00E243D5" w14:paraId="70A7539E" w14:textId="77777777" w:rsidTr="00E243D5">
        <w:tc>
          <w:tcPr>
            <w:tcW w:w="8931" w:type="dxa"/>
          </w:tcPr>
          <w:p w14:paraId="6D93A72A"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Living independently at home</w:t>
            </w:r>
          </w:p>
        </w:tc>
        <w:tc>
          <w:tcPr>
            <w:tcW w:w="1903" w:type="dxa"/>
          </w:tcPr>
          <w:p w14:paraId="5480EA3F" w14:textId="77777777" w:rsidR="0073244B" w:rsidRPr="00E243D5" w:rsidRDefault="0073244B">
            <w:pPr>
              <w:spacing w:before="120" w:after="120"/>
              <w:jc w:val="center"/>
              <w:rPr>
                <w:rFonts w:ascii="Arial" w:hAnsi="Arial" w:cs="Arial"/>
                <w:sz w:val="24"/>
                <w:szCs w:val="24"/>
              </w:rPr>
            </w:pPr>
          </w:p>
        </w:tc>
      </w:tr>
      <w:tr w:rsidR="0073244B" w:rsidRPr="00E243D5" w14:paraId="62239DA1" w14:textId="77777777" w:rsidTr="00E243D5">
        <w:tc>
          <w:tcPr>
            <w:tcW w:w="8931" w:type="dxa"/>
          </w:tcPr>
          <w:p w14:paraId="5E3FC158"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Help with daily living and personal care</w:t>
            </w:r>
          </w:p>
        </w:tc>
        <w:tc>
          <w:tcPr>
            <w:tcW w:w="1903" w:type="dxa"/>
          </w:tcPr>
          <w:p w14:paraId="4EE92B01" w14:textId="77777777" w:rsidR="0073244B" w:rsidRPr="00E243D5" w:rsidRDefault="0073244B">
            <w:pPr>
              <w:spacing w:before="120" w:after="120"/>
              <w:jc w:val="center"/>
              <w:rPr>
                <w:rFonts w:ascii="Arial" w:hAnsi="Arial" w:cs="Arial"/>
                <w:sz w:val="24"/>
                <w:szCs w:val="24"/>
              </w:rPr>
            </w:pPr>
          </w:p>
        </w:tc>
      </w:tr>
      <w:tr w:rsidR="0073244B" w:rsidRPr="00E243D5" w14:paraId="77D9635B" w14:textId="77777777" w:rsidTr="00E243D5">
        <w:tc>
          <w:tcPr>
            <w:tcW w:w="8931" w:type="dxa"/>
          </w:tcPr>
          <w:p w14:paraId="0B630248"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Staying connected to family and friends</w:t>
            </w:r>
          </w:p>
        </w:tc>
        <w:tc>
          <w:tcPr>
            <w:tcW w:w="1903" w:type="dxa"/>
          </w:tcPr>
          <w:p w14:paraId="705B40FF" w14:textId="77777777" w:rsidR="0073244B" w:rsidRPr="00E243D5" w:rsidRDefault="0073244B">
            <w:pPr>
              <w:spacing w:before="120" w:after="120"/>
              <w:jc w:val="center"/>
              <w:rPr>
                <w:rFonts w:ascii="Arial" w:hAnsi="Arial" w:cs="Arial"/>
                <w:sz w:val="24"/>
                <w:szCs w:val="24"/>
              </w:rPr>
            </w:pPr>
          </w:p>
        </w:tc>
      </w:tr>
      <w:tr w:rsidR="0073244B" w:rsidRPr="00E243D5" w14:paraId="2E415AD8" w14:textId="77777777" w:rsidTr="00E243D5">
        <w:tc>
          <w:tcPr>
            <w:tcW w:w="8931" w:type="dxa"/>
            <w:shd w:val="clear" w:color="auto" w:fill="auto"/>
          </w:tcPr>
          <w:p w14:paraId="69C5897A" w14:textId="77777777" w:rsidR="0073244B" w:rsidRPr="00E243D5" w:rsidRDefault="0073244B">
            <w:pPr>
              <w:spacing w:before="120" w:after="120"/>
              <w:rPr>
                <w:rFonts w:ascii="Arial" w:hAnsi="Arial" w:cs="Arial"/>
                <w:sz w:val="24"/>
                <w:szCs w:val="24"/>
              </w:rPr>
            </w:pPr>
            <w:bookmarkStart w:id="15" w:name="_Hlk83373968"/>
            <w:r w:rsidRPr="00E243D5">
              <w:rPr>
                <w:rFonts w:ascii="Arial" w:hAnsi="Arial" w:cs="Arial"/>
                <w:sz w:val="24"/>
                <w:szCs w:val="24"/>
              </w:rPr>
              <w:t>Planning my discharge from hospital</w:t>
            </w:r>
          </w:p>
        </w:tc>
        <w:tc>
          <w:tcPr>
            <w:tcW w:w="1903" w:type="dxa"/>
          </w:tcPr>
          <w:p w14:paraId="5A37EB0E" w14:textId="77777777" w:rsidR="0073244B" w:rsidRPr="00E243D5" w:rsidRDefault="0073244B">
            <w:pPr>
              <w:spacing w:before="120" w:after="120"/>
              <w:jc w:val="center"/>
              <w:rPr>
                <w:rFonts w:ascii="Arial" w:hAnsi="Arial" w:cs="Arial"/>
                <w:sz w:val="24"/>
                <w:szCs w:val="24"/>
              </w:rPr>
            </w:pPr>
          </w:p>
        </w:tc>
      </w:tr>
      <w:tr w:rsidR="0073244B" w:rsidRPr="00E243D5" w14:paraId="7045455B" w14:textId="77777777" w:rsidTr="00E243D5">
        <w:tc>
          <w:tcPr>
            <w:tcW w:w="8931" w:type="dxa"/>
          </w:tcPr>
          <w:p w14:paraId="1C46D362"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Help for the person who carers for me</w:t>
            </w:r>
          </w:p>
        </w:tc>
        <w:tc>
          <w:tcPr>
            <w:tcW w:w="1903" w:type="dxa"/>
          </w:tcPr>
          <w:p w14:paraId="642811F1" w14:textId="77777777" w:rsidR="0073244B" w:rsidRPr="00E243D5" w:rsidRDefault="0073244B">
            <w:pPr>
              <w:spacing w:before="120" w:after="120"/>
              <w:jc w:val="center"/>
              <w:rPr>
                <w:rFonts w:ascii="Arial" w:hAnsi="Arial" w:cs="Arial"/>
                <w:sz w:val="24"/>
                <w:szCs w:val="24"/>
              </w:rPr>
            </w:pPr>
          </w:p>
        </w:tc>
      </w:tr>
      <w:tr w:rsidR="0073244B" w:rsidRPr="00E243D5" w14:paraId="6590AA83" w14:textId="77777777" w:rsidTr="00E243D5">
        <w:tc>
          <w:tcPr>
            <w:tcW w:w="8931" w:type="dxa"/>
          </w:tcPr>
          <w:p w14:paraId="2C82A919"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Information about financial support that may be available</w:t>
            </w:r>
          </w:p>
        </w:tc>
        <w:tc>
          <w:tcPr>
            <w:tcW w:w="1903" w:type="dxa"/>
          </w:tcPr>
          <w:p w14:paraId="2B9DF36F" w14:textId="77777777" w:rsidR="0073244B" w:rsidRPr="00E243D5" w:rsidRDefault="0073244B">
            <w:pPr>
              <w:spacing w:before="120" w:after="120"/>
              <w:jc w:val="center"/>
              <w:rPr>
                <w:rFonts w:ascii="Arial" w:hAnsi="Arial" w:cs="Arial"/>
                <w:sz w:val="24"/>
                <w:szCs w:val="24"/>
              </w:rPr>
            </w:pPr>
          </w:p>
        </w:tc>
      </w:tr>
      <w:tr w:rsidR="0073244B" w:rsidRPr="00E243D5" w14:paraId="0104C8B7" w14:textId="77777777" w:rsidTr="00E243D5">
        <w:tc>
          <w:tcPr>
            <w:tcW w:w="8931" w:type="dxa"/>
          </w:tcPr>
          <w:p w14:paraId="79EA3E7A"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Support with future planning such as, where I live, who I live with, care settings, and making decisions about my future.</w:t>
            </w:r>
          </w:p>
        </w:tc>
        <w:tc>
          <w:tcPr>
            <w:tcW w:w="1903" w:type="dxa"/>
          </w:tcPr>
          <w:p w14:paraId="2A6BB4D3" w14:textId="77777777" w:rsidR="0073244B" w:rsidRPr="00E243D5" w:rsidRDefault="0073244B">
            <w:pPr>
              <w:spacing w:before="120" w:after="120"/>
              <w:jc w:val="center"/>
              <w:rPr>
                <w:rFonts w:ascii="Arial" w:hAnsi="Arial" w:cs="Arial"/>
                <w:sz w:val="24"/>
                <w:szCs w:val="24"/>
              </w:rPr>
            </w:pPr>
          </w:p>
        </w:tc>
      </w:tr>
      <w:tr w:rsidR="0073244B" w:rsidRPr="00E243D5" w14:paraId="64AF5008" w14:textId="77777777" w:rsidTr="00E243D5">
        <w:tc>
          <w:tcPr>
            <w:tcW w:w="8931" w:type="dxa"/>
          </w:tcPr>
          <w:p w14:paraId="2F94C197"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Help to prepare my personal emergency plan</w:t>
            </w:r>
          </w:p>
        </w:tc>
        <w:tc>
          <w:tcPr>
            <w:tcW w:w="1903" w:type="dxa"/>
          </w:tcPr>
          <w:p w14:paraId="78D37EAB" w14:textId="77777777" w:rsidR="0073244B" w:rsidRPr="00E243D5" w:rsidRDefault="0073244B">
            <w:pPr>
              <w:spacing w:before="120" w:after="120"/>
              <w:jc w:val="center"/>
              <w:rPr>
                <w:rFonts w:ascii="Arial" w:hAnsi="Arial" w:cs="Arial"/>
                <w:sz w:val="24"/>
                <w:szCs w:val="24"/>
              </w:rPr>
            </w:pPr>
          </w:p>
        </w:tc>
      </w:tr>
      <w:tr w:rsidR="0073244B" w:rsidRPr="00E243D5" w14:paraId="31E813D8" w14:textId="77777777" w:rsidTr="00E243D5">
        <w:tc>
          <w:tcPr>
            <w:tcW w:w="8931" w:type="dxa"/>
          </w:tcPr>
          <w:p w14:paraId="349E2656" w14:textId="77777777" w:rsidR="0073244B" w:rsidRPr="00E243D5" w:rsidRDefault="0073244B">
            <w:pPr>
              <w:spacing w:before="120" w:after="120"/>
              <w:rPr>
                <w:rFonts w:ascii="Arial" w:hAnsi="Arial" w:cs="Arial"/>
                <w:sz w:val="24"/>
                <w:szCs w:val="24"/>
              </w:rPr>
            </w:pPr>
            <w:r w:rsidRPr="00E243D5">
              <w:rPr>
                <w:rFonts w:ascii="Arial" w:hAnsi="Arial" w:cs="Arial"/>
                <w:sz w:val="24"/>
                <w:szCs w:val="24"/>
              </w:rPr>
              <w:t>Help with palliative care and end of life planning</w:t>
            </w:r>
          </w:p>
        </w:tc>
        <w:tc>
          <w:tcPr>
            <w:tcW w:w="1903" w:type="dxa"/>
          </w:tcPr>
          <w:p w14:paraId="32318C82" w14:textId="77777777" w:rsidR="0073244B" w:rsidRPr="00E243D5" w:rsidRDefault="0073244B">
            <w:pPr>
              <w:spacing w:before="120" w:after="120"/>
              <w:jc w:val="center"/>
              <w:rPr>
                <w:rFonts w:ascii="Arial" w:hAnsi="Arial" w:cs="Arial"/>
                <w:sz w:val="24"/>
                <w:szCs w:val="24"/>
              </w:rPr>
            </w:pPr>
          </w:p>
        </w:tc>
      </w:tr>
      <w:bookmarkEnd w:id="15"/>
    </w:tbl>
    <w:p w14:paraId="2F4E1D49" w14:textId="77777777" w:rsidR="0073244B" w:rsidRPr="00E243D5" w:rsidRDefault="0073244B" w:rsidP="0073244B">
      <w:pPr>
        <w:pStyle w:val="Heading1"/>
        <w:rPr>
          <w:rFonts w:ascii="Arial" w:hAnsi="Arial" w:cs="Arial"/>
          <w:b w:val="0"/>
          <w:bCs/>
          <w:sz w:val="24"/>
          <w:szCs w:val="24"/>
        </w:rPr>
      </w:pPr>
    </w:p>
    <w:p w14:paraId="62C64EDC" w14:textId="77777777" w:rsidR="0073244B" w:rsidRPr="00E243D5" w:rsidRDefault="0073244B" w:rsidP="0073244B">
      <w:pPr>
        <w:spacing w:before="120" w:after="120" w:line="240" w:lineRule="auto"/>
        <w:jc w:val="center"/>
        <w:rPr>
          <w:rFonts w:ascii="Arial" w:hAnsi="Arial" w:cs="Arial"/>
          <w:b/>
          <w:bCs/>
          <w:i/>
          <w:iCs/>
          <w:color w:val="000000"/>
          <w:sz w:val="24"/>
          <w:szCs w:val="24"/>
        </w:rPr>
      </w:pPr>
      <w:r w:rsidRPr="00E243D5">
        <w:rPr>
          <w:rFonts w:ascii="Arial" w:hAnsi="Arial" w:cs="Arial"/>
          <w:b/>
          <w:bCs/>
          <w:i/>
          <w:iCs/>
          <w:color w:val="000000"/>
          <w:sz w:val="24"/>
          <w:szCs w:val="24"/>
        </w:rPr>
        <w:t xml:space="preserve">Thank you for taking the time to be part of this </w:t>
      </w:r>
      <w:proofErr w:type="gramStart"/>
      <w:r w:rsidRPr="00E243D5">
        <w:rPr>
          <w:rFonts w:ascii="Arial" w:hAnsi="Arial" w:cs="Arial"/>
          <w:b/>
          <w:bCs/>
          <w:i/>
          <w:iCs/>
          <w:color w:val="000000"/>
          <w:sz w:val="24"/>
          <w:szCs w:val="24"/>
        </w:rPr>
        <w:t>consultation</w:t>
      </w:r>
      <w:proofErr w:type="gramEnd"/>
    </w:p>
    <w:p w14:paraId="743A1AAA" w14:textId="77777777" w:rsidR="0073244B" w:rsidRPr="00E243D5" w:rsidRDefault="0073244B" w:rsidP="00E243D5">
      <w:pPr>
        <w:rPr>
          <w:b/>
          <w:bCs/>
          <w:color w:val="6D207C"/>
          <w:sz w:val="32"/>
          <w:szCs w:val="32"/>
        </w:rPr>
      </w:pPr>
      <w:r w:rsidRPr="00E243D5">
        <w:rPr>
          <w:b/>
          <w:bCs/>
          <w:color w:val="6D207C"/>
          <w:sz w:val="32"/>
          <w:szCs w:val="32"/>
        </w:rPr>
        <w:lastRenderedPageBreak/>
        <w:t>Section 4 - Equalities, diversity &amp; inclusion questions</w:t>
      </w:r>
    </w:p>
    <w:p w14:paraId="741DF04E" w14:textId="77777777" w:rsidR="0073244B" w:rsidRPr="00E243D5" w:rsidRDefault="0073244B" w:rsidP="0073244B">
      <w:p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We use the information in this section to understand who is responding to our consultation and engagement exercises. By completing this it will help us to ensure we have representation from the broadest set of people as possible. This helps to ensure our services and communications reach every part of the community.</w:t>
      </w:r>
    </w:p>
    <w:p w14:paraId="3B98C69D" w14:textId="77777777" w:rsidR="0073244B" w:rsidRPr="00E243D5" w:rsidRDefault="0073244B" w:rsidP="0073244B">
      <w:p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The information provide here will be separated from your main consultation response and will be held only for monitoring purposes relating specifically to this consultation and for no other reason. The information will remain confidential although each question also offers you the chance to decline to answer.</w:t>
      </w:r>
    </w:p>
    <w:p w14:paraId="6F084CA0" w14:textId="77777777" w:rsidR="0073244B" w:rsidRPr="00E243D5" w:rsidRDefault="0073244B" w:rsidP="0073244B">
      <w:pPr>
        <w:spacing w:before="120" w:after="120" w:line="240" w:lineRule="auto"/>
        <w:rPr>
          <w:rFonts w:ascii="Arial" w:hAnsi="Arial" w:cs="Arial"/>
          <w:sz w:val="24"/>
          <w:szCs w:val="24"/>
        </w:rPr>
      </w:pPr>
      <w:r w:rsidRPr="00E243D5">
        <w:rPr>
          <w:rFonts w:ascii="Arial" w:hAnsi="Arial" w:cs="Arial"/>
          <w:sz w:val="24"/>
          <w:szCs w:val="24"/>
        </w:rPr>
        <w:t>If you are an unpaid carer, please answer the following questions in respect of the person you care for.</w:t>
      </w:r>
    </w:p>
    <w:p w14:paraId="72757207" w14:textId="77777777" w:rsidR="0073244B" w:rsidRPr="00E243D5" w:rsidRDefault="0073244B" w:rsidP="0073244B">
      <w:pPr>
        <w:autoSpaceDE w:val="0"/>
        <w:autoSpaceDN w:val="0"/>
        <w:adjustRightInd w:val="0"/>
        <w:spacing w:before="120" w:after="120" w:line="240" w:lineRule="auto"/>
        <w:rPr>
          <w:rFonts w:ascii="Arial" w:hAnsi="Arial" w:cs="Arial"/>
          <w:color w:val="00B050"/>
          <w:sz w:val="24"/>
          <w:szCs w:val="24"/>
        </w:rPr>
      </w:pPr>
      <w:r w:rsidRPr="00E243D5">
        <w:rPr>
          <w:rFonts w:ascii="Arial" w:hAnsi="Arial" w:cs="Arial"/>
          <w:b/>
          <w:bCs/>
          <w:color w:val="000000"/>
          <w:sz w:val="24"/>
          <w:szCs w:val="24"/>
        </w:rPr>
        <w:t xml:space="preserve">What is your age? </w:t>
      </w:r>
      <w:r w:rsidRPr="00E243D5">
        <w:rPr>
          <w:rFonts w:ascii="Arial" w:hAnsi="Arial" w:cs="Arial"/>
          <w:i/>
          <w:iCs/>
          <w:color w:val="000000"/>
          <w:sz w:val="24"/>
          <w:szCs w:val="24"/>
        </w:rPr>
        <w:t xml:space="preserve">Please tick </w:t>
      </w:r>
      <w:r w:rsidRPr="00E243D5">
        <w:rPr>
          <w:rFonts w:ascii="Arial" w:hAnsi="Arial" w:cs="Arial"/>
          <w:b/>
          <w:bCs/>
          <w:i/>
          <w:iCs/>
          <w:color w:val="000000"/>
          <w:sz w:val="24"/>
          <w:szCs w:val="24"/>
        </w:rPr>
        <w:t xml:space="preserve">one </w:t>
      </w:r>
      <w:r w:rsidRPr="00E243D5">
        <w:rPr>
          <w:rFonts w:ascii="Arial" w:hAnsi="Arial" w:cs="Arial"/>
          <w:i/>
          <w:iCs/>
          <w:color w:val="000000"/>
          <w:sz w:val="24"/>
          <w:szCs w:val="24"/>
        </w:rPr>
        <w:t>box only below.</w:t>
      </w:r>
    </w:p>
    <w:p w14:paraId="1EA45FE5"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54 or younger</w:t>
      </w:r>
    </w:p>
    <w:p w14:paraId="22FF96A8"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55 – 59</w:t>
      </w:r>
    </w:p>
    <w:p w14:paraId="424362EE"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60 - 64</w:t>
      </w:r>
    </w:p>
    <w:p w14:paraId="2E370B45"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65 – 69</w:t>
      </w:r>
    </w:p>
    <w:p w14:paraId="10B8227F"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70 - 74 </w:t>
      </w:r>
    </w:p>
    <w:p w14:paraId="0310201B"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75 – 80</w:t>
      </w:r>
    </w:p>
    <w:p w14:paraId="1CAC679B"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81 or older</w:t>
      </w:r>
    </w:p>
    <w:p w14:paraId="1D0F56D7"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Prefer not to </w:t>
      </w:r>
      <w:proofErr w:type="gramStart"/>
      <w:r w:rsidRPr="00E243D5">
        <w:rPr>
          <w:rFonts w:ascii="Arial" w:hAnsi="Arial" w:cs="Arial"/>
          <w:color w:val="000000"/>
          <w:sz w:val="24"/>
          <w:szCs w:val="24"/>
        </w:rPr>
        <w:t>say</w:t>
      </w:r>
      <w:proofErr w:type="gramEnd"/>
      <w:r w:rsidRPr="00E243D5">
        <w:rPr>
          <w:rFonts w:ascii="Arial" w:hAnsi="Arial" w:cs="Arial"/>
          <w:color w:val="000000"/>
          <w:sz w:val="24"/>
          <w:szCs w:val="24"/>
        </w:rPr>
        <w:t xml:space="preserve"> </w:t>
      </w:r>
    </w:p>
    <w:p w14:paraId="7083430E" w14:textId="77777777" w:rsidR="0073244B" w:rsidRPr="00E243D5" w:rsidRDefault="0073244B" w:rsidP="0073244B">
      <w:pPr>
        <w:autoSpaceDE w:val="0"/>
        <w:autoSpaceDN w:val="0"/>
        <w:adjustRightInd w:val="0"/>
        <w:spacing w:before="120" w:after="120" w:line="240" w:lineRule="auto"/>
        <w:rPr>
          <w:rFonts w:ascii="Arial" w:hAnsi="Arial" w:cs="Arial"/>
          <w:color w:val="000000"/>
          <w:sz w:val="24"/>
          <w:szCs w:val="24"/>
        </w:rPr>
      </w:pPr>
    </w:p>
    <w:p w14:paraId="76B05ED4" w14:textId="77777777" w:rsidR="0073244B" w:rsidRPr="00E243D5" w:rsidRDefault="0073244B" w:rsidP="0073244B">
      <w:pPr>
        <w:autoSpaceDE w:val="0"/>
        <w:autoSpaceDN w:val="0"/>
        <w:adjustRightInd w:val="0"/>
        <w:spacing w:before="120" w:after="120" w:line="240" w:lineRule="auto"/>
        <w:rPr>
          <w:rFonts w:ascii="Arial" w:hAnsi="Arial" w:cs="Arial"/>
          <w:b/>
          <w:bCs/>
          <w:sz w:val="24"/>
          <w:szCs w:val="24"/>
        </w:rPr>
      </w:pPr>
      <w:r w:rsidRPr="00E243D5">
        <w:rPr>
          <w:rFonts w:ascii="Arial" w:hAnsi="Arial" w:cs="Arial"/>
          <w:b/>
          <w:bCs/>
          <w:sz w:val="24"/>
          <w:szCs w:val="24"/>
        </w:rPr>
        <w:t xml:space="preserve">Are you?  </w:t>
      </w:r>
      <w:r w:rsidRPr="00E243D5">
        <w:rPr>
          <w:rFonts w:ascii="Arial" w:hAnsi="Arial" w:cs="Arial"/>
          <w:i/>
          <w:iCs/>
          <w:color w:val="000000"/>
          <w:sz w:val="24"/>
          <w:szCs w:val="24"/>
        </w:rPr>
        <w:t xml:space="preserve">Please tick </w:t>
      </w:r>
      <w:r w:rsidRPr="00E243D5">
        <w:rPr>
          <w:rFonts w:ascii="Arial" w:hAnsi="Arial" w:cs="Arial"/>
          <w:b/>
          <w:bCs/>
          <w:i/>
          <w:iCs/>
          <w:color w:val="000000"/>
          <w:sz w:val="24"/>
          <w:szCs w:val="24"/>
        </w:rPr>
        <w:t xml:space="preserve">one </w:t>
      </w:r>
      <w:r w:rsidRPr="00E243D5">
        <w:rPr>
          <w:rFonts w:ascii="Arial" w:hAnsi="Arial" w:cs="Arial"/>
          <w:i/>
          <w:iCs/>
          <w:color w:val="000000"/>
          <w:sz w:val="24"/>
          <w:szCs w:val="24"/>
        </w:rPr>
        <w:t>box only below.</w:t>
      </w:r>
    </w:p>
    <w:p w14:paraId="6732D6D6"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sz w:val="24"/>
          <w:szCs w:val="24"/>
        </w:rPr>
      </w:pPr>
      <w:r w:rsidRPr="00E243D5">
        <w:rPr>
          <w:rFonts w:ascii="Arial" w:hAnsi="Arial" w:cs="Arial"/>
          <w:sz w:val="24"/>
          <w:szCs w:val="24"/>
        </w:rPr>
        <w:t>Male</w:t>
      </w:r>
      <w:r w:rsidRPr="00E243D5">
        <w:rPr>
          <w:rFonts w:ascii="Arial" w:hAnsi="Arial" w:cs="Arial"/>
          <w:sz w:val="24"/>
          <w:szCs w:val="24"/>
        </w:rPr>
        <w:tab/>
      </w:r>
    </w:p>
    <w:p w14:paraId="2468B845"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sz w:val="24"/>
          <w:szCs w:val="24"/>
        </w:rPr>
      </w:pPr>
      <w:r w:rsidRPr="00E243D5">
        <w:rPr>
          <w:rFonts w:ascii="Arial" w:hAnsi="Arial" w:cs="Arial"/>
          <w:sz w:val="24"/>
          <w:szCs w:val="24"/>
        </w:rPr>
        <w:t>Female</w:t>
      </w:r>
    </w:p>
    <w:p w14:paraId="6071F174"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sz w:val="24"/>
          <w:szCs w:val="24"/>
        </w:rPr>
      </w:pPr>
      <w:r w:rsidRPr="00E243D5">
        <w:rPr>
          <w:rFonts w:ascii="Arial" w:hAnsi="Arial" w:cs="Arial"/>
          <w:sz w:val="24"/>
          <w:szCs w:val="24"/>
        </w:rPr>
        <w:t>Prefer to self-</w:t>
      </w:r>
      <w:proofErr w:type="gramStart"/>
      <w:r w:rsidRPr="00E243D5">
        <w:rPr>
          <w:rFonts w:ascii="Arial" w:hAnsi="Arial" w:cs="Arial"/>
          <w:sz w:val="24"/>
          <w:szCs w:val="24"/>
        </w:rPr>
        <w:t>describe</w:t>
      </w:r>
      <w:proofErr w:type="gramEnd"/>
    </w:p>
    <w:p w14:paraId="0E48C66F" w14:textId="77777777" w:rsidR="0073244B" w:rsidRPr="00E243D5" w:rsidRDefault="0073244B" w:rsidP="0073244B">
      <w:pPr>
        <w:pStyle w:val="ListParagraph"/>
        <w:numPr>
          <w:ilvl w:val="0"/>
          <w:numId w:val="31"/>
        </w:numPr>
        <w:autoSpaceDE w:val="0"/>
        <w:autoSpaceDN w:val="0"/>
        <w:adjustRightInd w:val="0"/>
        <w:spacing w:before="120" w:after="120" w:line="240" w:lineRule="auto"/>
        <w:rPr>
          <w:rFonts w:ascii="Arial" w:hAnsi="Arial" w:cs="Arial"/>
          <w:sz w:val="24"/>
          <w:szCs w:val="24"/>
        </w:rPr>
      </w:pPr>
      <w:r w:rsidRPr="00E243D5">
        <w:rPr>
          <w:rFonts w:ascii="Arial" w:hAnsi="Arial" w:cs="Arial"/>
          <w:sz w:val="24"/>
          <w:szCs w:val="24"/>
        </w:rPr>
        <w:t xml:space="preserve">Prefer not to </w:t>
      </w:r>
      <w:proofErr w:type="gramStart"/>
      <w:r w:rsidRPr="00E243D5">
        <w:rPr>
          <w:rFonts w:ascii="Arial" w:hAnsi="Arial" w:cs="Arial"/>
          <w:sz w:val="24"/>
          <w:szCs w:val="24"/>
        </w:rPr>
        <w:t>say</w:t>
      </w:r>
      <w:proofErr w:type="gramEnd"/>
    </w:p>
    <w:p w14:paraId="18F15B41" w14:textId="77777777" w:rsidR="0073244B" w:rsidRPr="00E243D5" w:rsidRDefault="0073244B" w:rsidP="0073244B">
      <w:pPr>
        <w:pStyle w:val="ListParagraph"/>
        <w:autoSpaceDE w:val="0"/>
        <w:autoSpaceDN w:val="0"/>
        <w:adjustRightInd w:val="0"/>
        <w:spacing w:before="120" w:after="120" w:line="240" w:lineRule="auto"/>
        <w:ind w:left="990"/>
        <w:rPr>
          <w:rFonts w:ascii="Arial" w:hAnsi="Arial" w:cs="Arial"/>
          <w:sz w:val="24"/>
          <w:szCs w:val="24"/>
        </w:rPr>
      </w:pPr>
    </w:p>
    <w:p w14:paraId="7E4698A9" w14:textId="77777777" w:rsidR="0073244B" w:rsidRPr="00E243D5" w:rsidRDefault="0073244B" w:rsidP="0073244B">
      <w:pPr>
        <w:autoSpaceDE w:val="0"/>
        <w:autoSpaceDN w:val="0"/>
        <w:adjustRightInd w:val="0"/>
        <w:spacing w:before="120" w:after="120" w:line="240" w:lineRule="auto"/>
        <w:rPr>
          <w:rFonts w:ascii="Arial" w:hAnsi="Arial" w:cs="Arial"/>
          <w:sz w:val="24"/>
          <w:szCs w:val="24"/>
        </w:rPr>
      </w:pPr>
      <w:r w:rsidRPr="00E243D5">
        <w:rPr>
          <w:rFonts w:ascii="Arial" w:hAnsi="Arial" w:cs="Arial"/>
          <w:b/>
          <w:bCs/>
          <w:color w:val="000000"/>
          <w:sz w:val="24"/>
          <w:szCs w:val="24"/>
        </w:rPr>
        <w:t xml:space="preserve">What is your sexual orientation?  </w:t>
      </w:r>
      <w:r w:rsidRPr="00E243D5">
        <w:rPr>
          <w:rFonts w:ascii="Arial" w:hAnsi="Arial" w:cs="Arial"/>
          <w:i/>
          <w:iCs/>
          <w:color w:val="000000"/>
          <w:sz w:val="24"/>
          <w:szCs w:val="24"/>
        </w:rPr>
        <w:t xml:space="preserve">Please tick </w:t>
      </w:r>
      <w:r w:rsidRPr="00E243D5">
        <w:rPr>
          <w:rFonts w:ascii="Arial" w:hAnsi="Arial" w:cs="Arial"/>
          <w:b/>
          <w:bCs/>
          <w:i/>
          <w:iCs/>
          <w:color w:val="000000"/>
          <w:sz w:val="24"/>
          <w:szCs w:val="24"/>
        </w:rPr>
        <w:t xml:space="preserve">one </w:t>
      </w:r>
      <w:r w:rsidRPr="00E243D5">
        <w:rPr>
          <w:rFonts w:ascii="Arial" w:hAnsi="Arial" w:cs="Arial"/>
          <w:i/>
          <w:iCs/>
          <w:color w:val="000000"/>
          <w:sz w:val="24"/>
          <w:szCs w:val="24"/>
        </w:rPr>
        <w:t>box only below.</w:t>
      </w:r>
    </w:p>
    <w:p w14:paraId="755B999B"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Bisexual</w:t>
      </w:r>
    </w:p>
    <w:p w14:paraId="5620C638"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Gay man </w:t>
      </w:r>
    </w:p>
    <w:p w14:paraId="42613660"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Gay woman/lesbian</w:t>
      </w:r>
    </w:p>
    <w:p w14:paraId="266FC729"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Heterosexual/straight</w:t>
      </w:r>
    </w:p>
    <w:p w14:paraId="293831E8"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color w:val="000000"/>
          <w:sz w:val="24"/>
          <w:szCs w:val="24"/>
        </w:rPr>
      </w:pPr>
      <w:r w:rsidRPr="00E243D5">
        <w:rPr>
          <w:rFonts w:ascii="Arial" w:hAnsi="Arial" w:cs="Arial"/>
          <w:color w:val="000000"/>
          <w:sz w:val="24"/>
          <w:szCs w:val="24"/>
        </w:rPr>
        <w:t xml:space="preserve">Other </w:t>
      </w:r>
    </w:p>
    <w:p w14:paraId="6BDF6C18"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sz w:val="24"/>
          <w:szCs w:val="24"/>
        </w:rPr>
      </w:pPr>
      <w:r w:rsidRPr="00E243D5">
        <w:rPr>
          <w:rFonts w:ascii="Arial" w:hAnsi="Arial" w:cs="Arial"/>
          <w:sz w:val="24"/>
          <w:szCs w:val="24"/>
        </w:rPr>
        <w:t xml:space="preserve">Prefer not to </w:t>
      </w:r>
      <w:proofErr w:type="gramStart"/>
      <w:r w:rsidRPr="00E243D5">
        <w:rPr>
          <w:rFonts w:ascii="Arial" w:hAnsi="Arial" w:cs="Arial"/>
          <w:sz w:val="24"/>
          <w:szCs w:val="24"/>
        </w:rPr>
        <w:t>say</w:t>
      </w:r>
      <w:proofErr w:type="gramEnd"/>
      <w:r w:rsidRPr="00E243D5">
        <w:rPr>
          <w:rFonts w:ascii="Arial" w:hAnsi="Arial" w:cs="Arial"/>
          <w:sz w:val="24"/>
          <w:szCs w:val="24"/>
        </w:rPr>
        <w:t xml:space="preserve"> </w:t>
      </w:r>
    </w:p>
    <w:p w14:paraId="7542B440" w14:textId="77777777" w:rsidR="0073244B" w:rsidRPr="00E243D5" w:rsidRDefault="0073244B" w:rsidP="0073244B">
      <w:pPr>
        <w:autoSpaceDE w:val="0"/>
        <w:autoSpaceDN w:val="0"/>
        <w:adjustRightInd w:val="0"/>
        <w:spacing w:before="120" w:after="120" w:line="240" w:lineRule="auto"/>
        <w:rPr>
          <w:rFonts w:ascii="Arial" w:hAnsi="Arial" w:cs="Arial"/>
          <w:b/>
          <w:bCs/>
          <w:color w:val="000000" w:themeColor="text1"/>
          <w:sz w:val="24"/>
          <w:szCs w:val="24"/>
        </w:rPr>
      </w:pPr>
    </w:p>
    <w:p w14:paraId="1B09EBDF" w14:textId="77777777" w:rsidR="0073244B" w:rsidRPr="00E243D5" w:rsidRDefault="0073244B" w:rsidP="0073244B">
      <w:pPr>
        <w:autoSpaceDE w:val="0"/>
        <w:autoSpaceDN w:val="0"/>
        <w:adjustRightInd w:val="0"/>
        <w:spacing w:before="120" w:after="120" w:line="240" w:lineRule="auto"/>
        <w:rPr>
          <w:rFonts w:ascii="Arial" w:hAnsi="Arial" w:cs="Arial"/>
          <w:sz w:val="24"/>
          <w:szCs w:val="24"/>
        </w:rPr>
      </w:pPr>
      <w:r w:rsidRPr="00E243D5">
        <w:rPr>
          <w:rFonts w:ascii="Arial" w:hAnsi="Arial" w:cs="Arial"/>
          <w:b/>
          <w:bCs/>
          <w:color w:val="000000" w:themeColor="text1"/>
          <w:sz w:val="24"/>
          <w:szCs w:val="24"/>
        </w:rPr>
        <w:t>What is your ethnic group?</w:t>
      </w:r>
    </w:p>
    <w:p w14:paraId="66AA7DC9"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sz w:val="24"/>
          <w:szCs w:val="24"/>
        </w:rPr>
      </w:pPr>
      <w:r w:rsidRPr="00E243D5">
        <w:rPr>
          <w:rFonts w:ascii="Arial" w:hAnsi="Arial" w:cs="Arial"/>
          <w:sz w:val="24"/>
          <w:szCs w:val="24"/>
        </w:rPr>
        <w:t>White</w:t>
      </w:r>
    </w:p>
    <w:p w14:paraId="35A87591"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b/>
          <w:bCs/>
          <w:sz w:val="24"/>
          <w:szCs w:val="24"/>
        </w:rPr>
      </w:pPr>
      <w:r w:rsidRPr="00E243D5">
        <w:rPr>
          <w:rFonts w:ascii="Arial" w:hAnsi="Arial" w:cs="Arial"/>
          <w:sz w:val="24"/>
          <w:szCs w:val="24"/>
        </w:rPr>
        <w:t>Mixed or multiple ethnic group</w:t>
      </w:r>
    </w:p>
    <w:p w14:paraId="1AB30495"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b/>
          <w:bCs/>
          <w:sz w:val="24"/>
          <w:szCs w:val="24"/>
        </w:rPr>
      </w:pPr>
      <w:r w:rsidRPr="00E243D5">
        <w:rPr>
          <w:rFonts w:ascii="Arial" w:hAnsi="Arial" w:cs="Arial"/>
          <w:sz w:val="24"/>
          <w:szCs w:val="24"/>
        </w:rPr>
        <w:t>Asian</w:t>
      </w:r>
    </w:p>
    <w:p w14:paraId="60C397DA"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b/>
          <w:bCs/>
          <w:sz w:val="24"/>
          <w:szCs w:val="24"/>
        </w:rPr>
      </w:pPr>
      <w:r w:rsidRPr="00E243D5">
        <w:rPr>
          <w:rFonts w:ascii="Arial" w:hAnsi="Arial" w:cs="Arial"/>
          <w:sz w:val="24"/>
          <w:szCs w:val="24"/>
        </w:rPr>
        <w:t>Black</w:t>
      </w:r>
    </w:p>
    <w:p w14:paraId="4AA56A39"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sz w:val="24"/>
          <w:szCs w:val="24"/>
        </w:rPr>
      </w:pPr>
      <w:proofErr w:type="gramStart"/>
      <w:r w:rsidRPr="00E243D5">
        <w:rPr>
          <w:rFonts w:ascii="Arial" w:hAnsi="Arial" w:cs="Arial"/>
          <w:sz w:val="24"/>
          <w:szCs w:val="24"/>
        </w:rPr>
        <w:t>Other</w:t>
      </w:r>
      <w:proofErr w:type="gramEnd"/>
      <w:r w:rsidRPr="00E243D5">
        <w:rPr>
          <w:rFonts w:ascii="Arial" w:hAnsi="Arial" w:cs="Arial"/>
          <w:sz w:val="24"/>
          <w:szCs w:val="24"/>
        </w:rPr>
        <w:t xml:space="preserve"> ethnic group</w:t>
      </w:r>
    </w:p>
    <w:p w14:paraId="46E8F95A" w14:textId="77777777" w:rsidR="0073244B" w:rsidRPr="00E243D5" w:rsidRDefault="0073244B" w:rsidP="0073244B">
      <w:pPr>
        <w:pStyle w:val="ListParagraph"/>
        <w:numPr>
          <w:ilvl w:val="0"/>
          <w:numId w:val="32"/>
        </w:numPr>
        <w:autoSpaceDE w:val="0"/>
        <w:autoSpaceDN w:val="0"/>
        <w:adjustRightInd w:val="0"/>
        <w:spacing w:before="120" w:after="120" w:line="240" w:lineRule="auto"/>
        <w:rPr>
          <w:rFonts w:ascii="Arial" w:hAnsi="Arial" w:cs="Arial"/>
          <w:sz w:val="24"/>
          <w:szCs w:val="24"/>
        </w:rPr>
      </w:pPr>
      <w:r w:rsidRPr="00E243D5">
        <w:rPr>
          <w:rFonts w:ascii="Arial" w:hAnsi="Arial" w:cs="Arial"/>
          <w:sz w:val="24"/>
          <w:szCs w:val="24"/>
        </w:rPr>
        <w:t xml:space="preserve">Prefer not to </w:t>
      </w:r>
      <w:proofErr w:type="gramStart"/>
      <w:r w:rsidRPr="00E243D5">
        <w:rPr>
          <w:rFonts w:ascii="Arial" w:hAnsi="Arial" w:cs="Arial"/>
          <w:sz w:val="24"/>
          <w:szCs w:val="24"/>
        </w:rPr>
        <w:t>say</w:t>
      </w:r>
      <w:proofErr w:type="gramEnd"/>
      <w:r w:rsidRPr="00E243D5">
        <w:rPr>
          <w:rFonts w:ascii="Arial" w:hAnsi="Arial" w:cs="Arial"/>
          <w:sz w:val="24"/>
          <w:szCs w:val="24"/>
        </w:rPr>
        <w:t xml:space="preserve"> </w:t>
      </w:r>
    </w:p>
    <w:p w14:paraId="5264BF5A" w14:textId="77777777" w:rsidR="0073244B" w:rsidRPr="00E243D5" w:rsidRDefault="0073244B" w:rsidP="00E243D5">
      <w:pPr>
        <w:rPr>
          <w:rFonts w:ascii="Arial" w:hAnsi="Arial" w:cs="Arial"/>
          <w:b/>
          <w:bCs/>
          <w:color w:val="6D207C"/>
          <w:sz w:val="24"/>
          <w:szCs w:val="24"/>
        </w:rPr>
      </w:pPr>
      <w:r w:rsidRPr="00E243D5">
        <w:rPr>
          <w:rFonts w:ascii="Arial" w:hAnsi="Arial" w:cs="Arial"/>
          <w:b/>
          <w:bCs/>
          <w:color w:val="6D207C"/>
          <w:sz w:val="24"/>
          <w:szCs w:val="24"/>
        </w:rPr>
        <w:lastRenderedPageBreak/>
        <w:t xml:space="preserve">Section 5 – </w:t>
      </w:r>
      <w:r w:rsidRPr="00E243D5">
        <w:rPr>
          <w:rStyle w:val="A3"/>
          <w:rFonts w:ascii="Arial" w:hAnsi="Arial" w:cs="Arial"/>
          <w:b w:val="0"/>
          <w:bCs w:val="0"/>
          <w:color w:val="6D207C"/>
          <w:sz w:val="24"/>
          <w:szCs w:val="24"/>
        </w:rPr>
        <w:t xml:space="preserve">staying in touch after the </w:t>
      </w:r>
      <w:proofErr w:type="gramStart"/>
      <w:r w:rsidRPr="00E243D5">
        <w:rPr>
          <w:rStyle w:val="A3"/>
          <w:rFonts w:ascii="Arial" w:hAnsi="Arial" w:cs="Arial"/>
          <w:b w:val="0"/>
          <w:bCs w:val="0"/>
          <w:color w:val="6D207C"/>
          <w:sz w:val="24"/>
          <w:szCs w:val="24"/>
        </w:rPr>
        <w:t>consultation</w:t>
      </w:r>
      <w:proofErr w:type="gramEnd"/>
    </w:p>
    <w:p w14:paraId="7E0DBF3A" w14:textId="77777777" w:rsidR="0073244B" w:rsidRPr="00E243D5" w:rsidRDefault="0073244B" w:rsidP="0073244B">
      <w:pPr>
        <w:pStyle w:val="Default"/>
        <w:spacing w:before="120" w:after="120"/>
        <w:jc w:val="both"/>
        <w:rPr>
          <w:rFonts w:ascii="Arial" w:hAnsi="Arial" w:cs="Arial"/>
        </w:rPr>
      </w:pPr>
      <w:r w:rsidRPr="00E243D5">
        <w:rPr>
          <w:rFonts w:ascii="Arial" w:hAnsi="Arial" w:cs="Arial"/>
        </w:rPr>
        <w:t xml:space="preserve">One of our priorities is to keep in touch and continually involve local people to ensure what we offer remains relevant. In order to do </w:t>
      </w:r>
      <w:proofErr w:type="gramStart"/>
      <w:r w:rsidRPr="00E243D5">
        <w:rPr>
          <w:rFonts w:ascii="Arial" w:hAnsi="Arial" w:cs="Arial"/>
        </w:rPr>
        <w:t>this</w:t>
      </w:r>
      <w:proofErr w:type="gramEnd"/>
      <w:r w:rsidRPr="00E243D5">
        <w:rPr>
          <w:rFonts w:ascii="Arial" w:hAnsi="Arial" w:cs="Arial"/>
        </w:rPr>
        <w:t xml:space="preserve"> we need want to keep the channels of communication open.</w:t>
      </w:r>
    </w:p>
    <w:p w14:paraId="706E049C" w14:textId="77777777" w:rsidR="0073244B" w:rsidRPr="00E243D5" w:rsidRDefault="0073244B" w:rsidP="0073244B">
      <w:pPr>
        <w:pStyle w:val="Pa4"/>
        <w:pBdr>
          <w:top w:val="single" w:sz="4" w:space="1" w:color="auto"/>
          <w:left w:val="single" w:sz="4" w:space="4" w:color="auto"/>
          <w:bottom w:val="single" w:sz="4" w:space="1" w:color="auto"/>
          <w:right w:val="single" w:sz="4" w:space="4" w:color="auto"/>
        </w:pBdr>
        <w:spacing w:before="120" w:after="120" w:line="240" w:lineRule="auto"/>
        <w:ind w:right="220"/>
        <w:jc w:val="both"/>
        <w:rPr>
          <w:rFonts w:ascii="Arial" w:hAnsi="Arial" w:cs="Arial"/>
          <w:i/>
          <w:iCs/>
          <w:color w:val="000000"/>
        </w:rPr>
      </w:pPr>
      <w:r w:rsidRPr="00E243D5">
        <w:rPr>
          <w:rFonts w:ascii="Arial" w:hAnsi="Arial" w:cs="Arial"/>
          <w:i/>
          <w:iCs/>
          <w:color w:val="000000"/>
        </w:rPr>
        <w:t>Are you interested in giving your views at a later stage, including responding to questionnaires or attending various meetings to talk about living with dementia or on relevant topics?</w:t>
      </w:r>
    </w:p>
    <w:p w14:paraId="47B3CE48" w14:textId="77777777" w:rsidR="0073244B" w:rsidRPr="00E243D5" w:rsidRDefault="0073244B" w:rsidP="0073244B">
      <w:pPr>
        <w:pStyle w:val="Pa4"/>
        <w:pBdr>
          <w:top w:val="single" w:sz="4" w:space="1" w:color="auto"/>
          <w:left w:val="single" w:sz="4" w:space="4" w:color="auto"/>
          <w:bottom w:val="single" w:sz="4" w:space="1" w:color="auto"/>
          <w:right w:val="single" w:sz="4" w:space="4" w:color="auto"/>
        </w:pBdr>
        <w:spacing w:before="120" w:after="120" w:line="240" w:lineRule="auto"/>
        <w:ind w:right="220"/>
        <w:jc w:val="both"/>
        <w:rPr>
          <w:rFonts w:ascii="Arial" w:hAnsi="Arial" w:cs="Arial"/>
        </w:rPr>
      </w:pPr>
      <w:r w:rsidRPr="00E243D5">
        <w:rPr>
          <w:rFonts w:ascii="Arial" w:eastAsia="Webdings" w:hAnsi="Arial" w:cs="Arial"/>
        </w:rPr>
        <w:t></w:t>
      </w:r>
      <w:r w:rsidRPr="00E243D5">
        <w:rPr>
          <w:rFonts w:ascii="Arial" w:hAnsi="Arial" w:cs="Arial"/>
        </w:rPr>
        <w:tab/>
        <w:t>Yes, please add me to your engagement list</w:t>
      </w:r>
    </w:p>
    <w:p w14:paraId="57FD7280" w14:textId="77777777" w:rsidR="0073244B" w:rsidRPr="00E243D5" w:rsidRDefault="0073244B" w:rsidP="0073244B">
      <w:pPr>
        <w:pStyle w:val="Pa4"/>
        <w:pBdr>
          <w:top w:val="single" w:sz="4" w:space="1" w:color="auto"/>
          <w:left w:val="single" w:sz="4" w:space="4" w:color="auto"/>
          <w:bottom w:val="single" w:sz="4" w:space="1" w:color="auto"/>
          <w:right w:val="single" w:sz="4" w:space="4" w:color="auto"/>
        </w:pBdr>
        <w:spacing w:before="120" w:after="120" w:line="240" w:lineRule="auto"/>
        <w:ind w:right="220"/>
        <w:jc w:val="both"/>
        <w:rPr>
          <w:rFonts w:ascii="Arial" w:hAnsi="Arial" w:cs="Arial"/>
        </w:rPr>
      </w:pPr>
      <w:r w:rsidRPr="00E243D5">
        <w:rPr>
          <w:rFonts w:ascii="Arial" w:eastAsia="Webdings" w:hAnsi="Arial" w:cs="Arial"/>
        </w:rPr>
        <w:t></w:t>
      </w:r>
      <w:r w:rsidRPr="00E243D5">
        <w:rPr>
          <w:rFonts w:ascii="Arial" w:hAnsi="Arial" w:cs="Arial"/>
        </w:rPr>
        <w:tab/>
        <w:t>No, please do not contact me again about consultations</w:t>
      </w:r>
    </w:p>
    <w:p w14:paraId="311E8A3E" w14:textId="77777777" w:rsidR="0073244B" w:rsidRPr="00E243D5" w:rsidRDefault="0073244B" w:rsidP="0073244B">
      <w:pPr>
        <w:pStyle w:val="Default"/>
        <w:spacing w:before="120" w:after="120"/>
        <w:rPr>
          <w:rFonts w:ascii="Arial" w:hAnsi="Arial" w:cs="Arial"/>
        </w:rPr>
      </w:pPr>
    </w:p>
    <w:p w14:paraId="7BAA3C05" w14:textId="77777777" w:rsidR="0073244B" w:rsidRPr="00E243D5" w:rsidRDefault="0073244B" w:rsidP="0073244B">
      <w:pPr>
        <w:pStyle w:val="Pa4"/>
        <w:pBdr>
          <w:top w:val="single" w:sz="4" w:space="1" w:color="auto"/>
          <w:left w:val="single" w:sz="4" w:space="4" w:color="auto"/>
          <w:bottom w:val="single" w:sz="4" w:space="1" w:color="auto"/>
          <w:right w:val="single" w:sz="4" w:space="4" w:color="auto"/>
        </w:pBdr>
        <w:spacing w:before="120" w:after="120" w:line="240" w:lineRule="auto"/>
        <w:ind w:right="220"/>
        <w:jc w:val="both"/>
        <w:rPr>
          <w:rFonts w:ascii="Arial" w:hAnsi="Arial" w:cs="Arial"/>
          <w:i/>
          <w:iCs/>
          <w:color w:val="000000"/>
        </w:rPr>
      </w:pPr>
      <w:r w:rsidRPr="00E243D5">
        <w:rPr>
          <w:rFonts w:ascii="Arial" w:hAnsi="Arial" w:cs="Arial"/>
          <w:color w:val="000000"/>
        </w:rPr>
        <w:t xml:space="preserve">Would you like to be added to our mailing list to receive information from time to time? </w:t>
      </w:r>
      <w:r w:rsidRPr="00E243D5">
        <w:rPr>
          <w:rFonts w:ascii="Arial" w:hAnsi="Arial" w:cs="Arial"/>
          <w:i/>
          <w:iCs/>
          <w:color w:val="000000"/>
        </w:rPr>
        <w:t>Please tick one box only below.</w:t>
      </w:r>
    </w:p>
    <w:p w14:paraId="4CCD814E" w14:textId="77777777" w:rsidR="0073244B" w:rsidRPr="00E243D5" w:rsidRDefault="0073244B" w:rsidP="0073244B">
      <w:pPr>
        <w:pStyle w:val="Pa4"/>
        <w:pBdr>
          <w:top w:val="single" w:sz="4" w:space="1" w:color="auto"/>
          <w:left w:val="single" w:sz="4" w:space="4" w:color="auto"/>
          <w:bottom w:val="single" w:sz="4" w:space="1" w:color="auto"/>
          <w:right w:val="single" w:sz="4" w:space="4" w:color="auto"/>
        </w:pBdr>
        <w:spacing w:before="120" w:after="120" w:line="240" w:lineRule="auto"/>
        <w:ind w:right="220"/>
        <w:jc w:val="both"/>
        <w:rPr>
          <w:rFonts w:ascii="Arial" w:hAnsi="Arial" w:cs="Arial"/>
        </w:rPr>
      </w:pPr>
      <w:bookmarkStart w:id="16" w:name="_Hlk75440098"/>
      <w:r w:rsidRPr="00E243D5">
        <w:rPr>
          <w:rFonts w:ascii="Arial" w:eastAsia="Webdings" w:hAnsi="Arial" w:cs="Arial"/>
        </w:rPr>
        <w:t></w:t>
      </w:r>
      <w:bookmarkEnd w:id="16"/>
      <w:r w:rsidRPr="00E243D5">
        <w:rPr>
          <w:rFonts w:ascii="Arial" w:hAnsi="Arial" w:cs="Arial"/>
        </w:rPr>
        <w:tab/>
        <w:t>Yes, please add me to your mailing list.</w:t>
      </w:r>
    </w:p>
    <w:p w14:paraId="02E65FFC" w14:textId="77777777" w:rsidR="0073244B" w:rsidRPr="00E243D5" w:rsidRDefault="0073244B" w:rsidP="0073244B">
      <w:pPr>
        <w:pStyle w:val="Pa4"/>
        <w:pBdr>
          <w:top w:val="single" w:sz="4" w:space="1" w:color="auto"/>
          <w:left w:val="single" w:sz="4" w:space="4" w:color="auto"/>
          <w:bottom w:val="single" w:sz="4" w:space="1" w:color="auto"/>
          <w:right w:val="single" w:sz="4" w:space="4" w:color="auto"/>
        </w:pBdr>
        <w:spacing w:before="120" w:after="120" w:line="240" w:lineRule="auto"/>
        <w:ind w:right="220"/>
        <w:jc w:val="both"/>
        <w:rPr>
          <w:rFonts w:ascii="Arial" w:hAnsi="Arial" w:cs="Arial"/>
        </w:rPr>
      </w:pPr>
      <w:r w:rsidRPr="00E243D5">
        <w:rPr>
          <w:rFonts w:ascii="Arial" w:eastAsia="Webdings" w:hAnsi="Arial" w:cs="Arial"/>
        </w:rPr>
        <w:t></w:t>
      </w:r>
      <w:r w:rsidRPr="00E243D5">
        <w:rPr>
          <w:rFonts w:ascii="Arial" w:hAnsi="Arial" w:cs="Arial"/>
        </w:rPr>
        <w:tab/>
        <w:t>No, please do not add me to your mailing list.</w:t>
      </w:r>
    </w:p>
    <w:p w14:paraId="5AFD076F" w14:textId="77777777" w:rsidR="0073244B" w:rsidRPr="00E243D5" w:rsidRDefault="0073244B" w:rsidP="0073244B">
      <w:pPr>
        <w:pStyle w:val="Default"/>
        <w:spacing w:before="120" w:after="120"/>
        <w:rPr>
          <w:rFonts w:ascii="Arial" w:hAnsi="Arial" w:cs="Arial"/>
        </w:rPr>
      </w:pPr>
    </w:p>
    <w:p w14:paraId="381312B5" w14:textId="77777777" w:rsidR="0073244B" w:rsidRPr="00E243D5" w:rsidRDefault="0073244B" w:rsidP="0073244B">
      <w:pPr>
        <w:pStyle w:val="Default"/>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E243D5">
        <w:rPr>
          <w:rFonts w:ascii="Arial" w:hAnsi="Arial" w:cs="Arial"/>
        </w:rPr>
        <w:t>If you ticked ‘Yes’ to either of the last two questions, please provide us with your name or e-mail address, or if you prefer, your postal address.</w:t>
      </w:r>
    </w:p>
    <w:p w14:paraId="7A106FE6" w14:textId="77D638ED" w:rsidR="00E243D5" w:rsidRPr="00E243D5" w:rsidRDefault="0073244B" w:rsidP="0073244B">
      <w:pPr>
        <w:pStyle w:val="Default"/>
        <w:pBdr>
          <w:top w:val="single" w:sz="4" w:space="1" w:color="auto"/>
          <w:left w:val="single" w:sz="4" w:space="4" w:color="auto"/>
          <w:bottom w:val="single" w:sz="4" w:space="1" w:color="auto"/>
          <w:right w:val="single" w:sz="4" w:space="4" w:color="auto"/>
        </w:pBdr>
        <w:spacing w:before="120" w:after="120"/>
        <w:jc w:val="both"/>
        <w:rPr>
          <w:rFonts w:ascii="Arial" w:hAnsi="Arial" w:cs="Arial"/>
          <w:b/>
          <w:bCs/>
        </w:rPr>
      </w:pPr>
      <w:r w:rsidRPr="00E243D5">
        <w:rPr>
          <w:rFonts w:ascii="Arial" w:hAnsi="Arial" w:cs="Arial"/>
          <w:b/>
          <w:bCs/>
        </w:rPr>
        <w:t xml:space="preserve">Name: </w:t>
      </w:r>
      <w:r w:rsidR="00E243D5">
        <w:rPr>
          <w:rFonts w:ascii="Arial" w:hAnsi="Arial" w:cs="Arial"/>
          <w:b/>
          <w:bCs/>
        </w:rPr>
        <w:t>_____________________________</w:t>
      </w:r>
      <w:r w:rsidR="00E243D5" w:rsidRPr="00E243D5">
        <w:rPr>
          <w:rFonts w:ascii="Arial" w:hAnsi="Arial" w:cs="Arial"/>
          <w:b/>
          <w:bCs/>
        </w:rPr>
        <w:t>________________________________</w:t>
      </w:r>
    </w:p>
    <w:p w14:paraId="4EC16B04" w14:textId="2B9F78AC" w:rsidR="0073244B" w:rsidRPr="00E243D5" w:rsidRDefault="0073244B" w:rsidP="0073244B">
      <w:pPr>
        <w:pStyle w:val="Default"/>
        <w:pBdr>
          <w:top w:val="single" w:sz="4" w:space="1" w:color="auto"/>
          <w:left w:val="single" w:sz="4" w:space="4" w:color="auto"/>
          <w:bottom w:val="single" w:sz="4" w:space="1" w:color="auto"/>
          <w:right w:val="single" w:sz="4" w:space="4" w:color="auto"/>
        </w:pBdr>
        <w:spacing w:before="120" w:after="120"/>
        <w:jc w:val="both"/>
        <w:rPr>
          <w:rFonts w:ascii="Arial" w:hAnsi="Arial" w:cs="Arial"/>
          <w:b/>
          <w:bCs/>
        </w:rPr>
      </w:pPr>
      <w:r w:rsidRPr="00E243D5">
        <w:rPr>
          <w:rFonts w:ascii="Arial" w:hAnsi="Arial" w:cs="Arial"/>
          <w:b/>
          <w:bCs/>
        </w:rPr>
        <w:t xml:space="preserve">E-mail: </w:t>
      </w:r>
      <w:r w:rsidR="00E243D5">
        <w:rPr>
          <w:rFonts w:ascii="Arial" w:hAnsi="Arial" w:cs="Arial"/>
          <w:b/>
          <w:bCs/>
        </w:rPr>
        <w:t>______________________________@___________________________</w:t>
      </w:r>
      <w:r w:rsidRPr="00E243D5">
        <w:rPr>
          <w:rStyle w:val="A5"/>
          <w:rFonts w:ascii="Arial" w:hAnsi="Arial" w:cs="Arial"/>
          <w:b w:val="0"/>
          <w:bCs w:val="0"/>
          <w:sz w:val="24"/>
          <w:szCs w:val="24"/>
          <w:u w:val="none"/>
        </w:rPr>
        <w:tab/>
      </w:r>
      <w:r w:rsidRPr="00E243D5">
        <w:rPr>
          <w:rStyle w:val="A5"/>
          <w:rFonts w:ascii="Arial" w:hAnsi="Arial" w:cs="Arial"/>
          <w:b w:val="0"/>
          <w:bCs w:val="0"/>
          <w:sz w:val="24"/>
          <w:szCs w:val="24"/>
          <w:u w:val="none"/>
        </w:rPr>
        <w:tab/>
      </w:r>
    </w:p>
    <w:p w14:paraId="661C6B14" w14:textId="0C23FEDA" w:rsidR="0073244B" w:rsidRDefault="0073244B" w:rsidP="00E243D5">
      <w:pPr>
        <w:pStyle w:val="Default"/>
        <w:pBdr>
          <w:top w:val="single" w:sz="4" w:space="1" w:color="auto"/>
          <w:left w:val="single" w:sz="4" w:space="4" w:color="auto"/>
          <w:bottom w:val="single" w:sz="4" w:space="1" w:color="auto"/>
          <w:right w:val="single" w:sz="4" w:space="4" w:color="auto"/>
        </w:pBdr>
        <w:spacing w:before="120" w:after="120"/>
        <w:rPr>
          <w:rFonts w:ascii="Arial" w:hAnsi="Arial" w:cs="Arial"/>
          <w:b/>
          <w:bCs/>
        </w:rPr>
      </w:pPr>
      <w:r w:rsidRPr="00E243D5">
        <w:rPr>
          <w:rFonts w:ascii="Arial" w:hAnsi="Arial" w:cs="Arial"/>
          <w:b/>
          <w:bCs/>
        </w:rPr>
        <w:t xml:space="preserve">Postal Address: </w:t>
      </w:r>
      <w:r w:rsidR="00E243D5">
        <w:rPr>
          <w:rFonts w:ascii="Arial" w:hAnsi="Arial" w:cs="Arial"/>
          <w:b/>
          <w:bCs/>
        </w:rPr>
        <w:t>___________________________________________________________________</w:t>
      </w:r>
    </w:p>
    <w:p w14:paraId="5266F747" w14:textId="5D3FB09B" w:rsidR="00E243D5" w:rsidRDefault="00E243D5" w:rsidP="00E243D5">
      <w:pPr>
        <w:pStyle w:val="Default"/>
        <w:pBdr>
          <w:top w:val="single" w:sz="4" w:space="1" w:color="auto"/>
          <w:left w:val="single" w:sz="4" w:space="4" w:color="auto"/>
          <w:bottom w:val="single" w:sz="4" w:space="1" w:color="auto"/>
          <w:right w:val="single" w:sz="4" w:space="4" w:color="auto"/>
        </w:pBdr>
        <w:spacing w:before="120" w:after="120"/>
        <w:rPr>
          <w:rFonts w:ascii="Arial" w:hAnsi="Arial" w:cs="Arial"/>
          <w:b/>
          <w:bCs/>
        </w:rPr>
      </w:pPr>
      <w:r>
        <w:rPr>
          <w:rFonts w:ascii="Arial" w:hAnsi="Arial" w:cs="Arial"/>
          <w:b/>
          <w:bCs/>
        </w:rPr>
        <w:t>___________________________________________________________________</w:t>
      </w:r>
    </w:p>
    <w:p w14:paraId="606CDC93" w14:textId="77777777" w:rsidR="00E243D5" w:rsidRPr="00E243D5" w:rsidRDefault="00E243D5" w:rsidP="00E243D5">
      <w:pPr>
        <w:pStyle w:val="Default"/>
        <w:pBdr>
          <w:top w:val="single" w:sz="4" w:space="1" w:color="auto"/>
          <w:left w:val="single" w:sz="4" w:space="4" w:color="auto"/>
          <w:bottom w:val="single" w:sz="4" w:space="1" w:color="auto"/>
          <w:right w:val="single" w:sz="4" w:space="4" w:color="auto"/>
        </w:pBdr>
        <w:spacing w:before="120" w:after="120"/>
        <w:rPr>
          <w:rStyle w:val="A6"/>
          <w:rFonts w:ascii="Arial" w:hAnsi="Arial" w:cs="Arial"/>
          <w:sz w:val="24"/>
          <w:szCs w:val="24"/>
        </w:rPr>
      </w:pPr>
    </w:p>
    <w:p w14:paraId="6B44CB22" w14:textId="77777777" w:rsidR="0073244B" w:rsidRPr="00E243D5" w:rsidRDefault="0073244B" w:rsidP="0073244B">
      <w:pPr>
        <w:spacing w:before="120" w:after="120" w:line="240" w:lineRule="auto"/>
        <w:jc w:val="center"/>
        <w:rPr>
          <w:rStyle w:val="A6"/>
          <w:rFonts w:ascii="Arial" w:hAnsi="Arial" w:cs="Arial"/>
          <w:sz w:val="24"/>
          <w:szCs w:val="24"/>
        </w:rPr>
      </w:pPr>
    </w:p>
    <w:p w14:paraId="4931D4A2" w14:textId="77777777" w:rsidR="0073244B" w:rsidRPr="00E243D5" w:rsidRDefault="0073244B" w:rsidP="0073244B">
      <w:pPr>
        <w:spacing w:before="120" w:after="120" w:line="240" w:lineRule="auto"/>
        <w:jc w:val="center"/>
        <w:rPr>
          <w:rFonts w:ascii="Arial" w:hAnsi="Arial" w:cs="Arial"/>
          <w:sz w:val="24"/>
          <w:szCs w:val="24"/>
        </w:rPr>
      </w:pPr>
      <w:r w:rsidRPr="00E243D5">
        <w:rPr>
          <w:rStyle w:val="A6"/>
          <w:rFonts w:ascii="Arial" w:hAnsi="Arial" w:cs="Arial"/>
          <w:sz w:val="24"/>
          <w:szCs w:val="24"/>
        </w:rPr>
        <w:t>Thank you for taking the time to be part of this consultation.</w:t>
      </w:r>
    </w:p>
    <w:p w14:paraId="6F6F2C39" w14:textId="77777777" w:rsidR="0073244B" w:rsidRPr="0073244B" w:rsidRDefault="0073244B" w:rsidP="0073244B"/>
    <w:sectPr w:rsidR="0073244B" w:rsidRPr="0073244B" w:rsidSect="00892FB7">
      <w:head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51E6E" w14:textId="77777777" w:rsidR="00320A76" w:rsidRDefault="00320A76" w:rsidP="00892FB7">
      <w:pPr>
        <w:spacing w:after="0" w:line="240" w:lineRule="auto"/>
      </w:pPr>
      <w:r>
        <w:separator/>
      </w:r>
    </w:p>
  </w:endnote>
  <w:endnote w:type="continuationSeparator" w:id="0">
    <w:p w14:paraId="4E4E162B" w14:textId="77777777" w:rsidR="00320A76" w:rsidRDefault="00320A76" w:rsidP="00892FB7">
      <w:pPr>
        <w:spacing w:after="0" w:line="240" w:lineRule="auto"/>
      </w:pPr>
      <w:r>
        <w:continuationSeparator/>
      </w:r>
    </w:p>
  </w:endnote>
  <w:endnote w:type="continuationNotice" w:id="1">
    <w:p w14:paraId="5CCCA323" w14:textId="77777777" w:rsidR="00320A76" w:rsidRDefault="00320A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tone Sans">
    <w:altName w:val="Calibri"/>
    <w:panose1 w:val="00000000000000000000"/>
    <w:charset w:val="00"/>
    <w:family w:val="swiss"/>
    <w:notTrueType/>
    <w:pitch w:val="default"/>
    <w:sig w:usb0="00000003" w:usb1="00000000" w:usb2="00000000" w:usb3="00000000" w:csb0="00000001" w:csb1="00000000"/>
  </w:font>
  <w:font w:name="Stone Sans 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2D564" w14:textId="77777777" w:rsidR="00320A76" w:rsidRDefault="00320A76" w:rsidP="00892FB7">
      <w:pPr>
        <w:spacing w:after="0" w:line="240" w:lineRule="auto"/>
      </w:pPr>
      <w:r>
        <w:separator/>
      </w:r>
    </w:p>
  </w:footnote>
  <w:footnote w:type="continuationSeparator" w:id="0">
    <w:p w14:paraId="601C46C6" w14:textId="77777777" w:rsidR="00320A76" w:rsidRDefault="00320A76" w:rsidP="00892FB7">
      <w:pPr>
        <w:spacing w:after="0" w:line="240" w:lineRule="auto"/>
      </w:pPr>
      <w:r>
        <w:continuationSeparator/>
      </w:r>
    </w:p>
  </w:footnote>
  <w:footnote w:type="continuationNotice" w:id="1">
    <w:p w14:paraId="5D381053" w14:textId="77777777" w:rsidR="00320A76" w:rsidRDefault="00320A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8D23" w14:textId="753B1B29" w:rsidR="000B748B" w:rsidRDefault="000B748B">
    <w:pPr>
      <w:pStyle w:val="Header"/>
    </w:pPr>
    <w:r w:rsidRPr="00CA5A85">
      <w:rPr>
        <w:noProof/>
      </w:rPr>
      <w:drawing>
        <wp:anchor distT="0" distB="0" distL="114300" distR="114300" simplePos="0" relativeHeight="251658240" behindDoc="1" locked="0" layoutInCell="1" allowOverlap="1" wp14:anchorId="778DDE71" wp14:editId="4410B5B3">
          <wp:simplePos x="0" y="0"/>
          <wp:positionH relativeFrom="margin">
            <wp:align>center</wp:align>
          </wp:positionH>
          <wp:positionV relativeFrom="paragraph">
            <wp:posOffset>-267862</wp:posOffset>
          </wp:positionV>
          <wp:extent cx="7230745" cy="779780"/>
          <wp:effectExtent l="0" t="0" r="8255" b="1270"/>
          <wp:wrapTight wrapText="bothSides">
            <wp:wrapPolygon edited="0">
              <wp:start x="0" y="0"/>
              <wp:lineTo x="0" y="21107"/>
              <wp:lineTo x="21568" y="21107"/>
              <wp:lineTo x="215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30745" cy="77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3F67"/>
    <w:multiLevelType w:val="multilevel"/>
    <w:tmpl w:val="4646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B24B8"/>
    <w:multiLevelType w:val="hybridMultilevel"/>
    <w:tmpl w:val="BF3CFBA8"/>
    <w:lvl w:ilvl="0" w:tplc="BCE8B93C">
      <w:start w:val="1"/>
      <w:numFmt w:val="decimal"/>
      <w:lvlText w:val="%1."/>
      <w:lvlJc w:val="left"/>
      <w:pPr>
        <w:ind w:left="405" w:hanging="360"/>
      </w:pPr>
      <w:rPr>
        <w:rFonts w:ascii="Calibri" w:hAnsi="Calibri" w:cs="Calibri" w:hint="default"/>
        <w:color w:val="auto"/>
        <w:sz w:val="22"/>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5DB5598"/>
    <w:multiLevelType w:val="hybridMultilevel"/>
    <w:tmpl w:val="EE9A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D275B"/>
    <w:multiLevelType w:val="hybridMultilevel"/>
    <w:tmpl w:val="FEB2A736"/>
    <w:lvl w:ilvl="0" w:tplc="B87AA92E">
      <w:numFmt w:val="bullet"/>
      <w:lvlText w:val=""/>
      <w:lvlJc w:val="left"/>
      <w:pPr>
        <w:ind w:left="855" w:hanging="495"/>
      </w:pPr>
      <w:rPr>
        <w:rFonts w:ascii="Webdings" w:eastAsia="Webdings" w:hAnsi="Webdings"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611A9"/>
    <w:multiLevelType w:val="multilevel"/>
    <w:tmpl w:val="706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8F37B6"/>
    <w:multiLevelType w:val="multilevel"/>
    <w:tmpl w:val="977029DA"/>
    <w:lvl w:ilvl="0">
      <w:start w:val="4"/>
      <w:numFmt w:val="decimal"/>
      <w:lvlText w:val="%1."/>
      <w:lvlJc w:val="left"/>
      <w:pPr>
        <w:tabs>
          <w:tab w:val="num" w:pos="720"/>
        </w:tabs>
        <w:ind w:left="720" w:hanging="360"/>
      </w:pPr>
      <w:rPr>
        <w:color w:val="7030A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C02BA9"/>
    <w:multiLevelType w:val="hybridMultilevel"/>
    <w:tmpl w:val="76BC7A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B93366C"/>
    <w:multiLevelType w:val="multilevel"/>
    <w:tmpl w:val="13D4E8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D60E43"/>
    <w:multiLevelType w:val="hybridMultilevel"/>
    <w:tmpl w:val="E4B24194"/>
    <w:lvl w:ilvl="0" w:tplc="B87AA92E">
      <w:numFmt w:val="bullet"/>
      <w:lvlText w:val=""/>
      <w:lvlJc w:val="left"/>
      <w:pPr>
        <w:ind w:left="855" w:hanging="495"/>
      </w:pPr>
      <w:rPr>
        <w:rFonts w:ascii="Webdings" w:eastAsia="Webdings" w:hAnsi="Web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7271F"/>
    <w:multiLevelType w:val="hybridMultilevel"/>
    <w:tmpl w:val="490CBE7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392230"/>
    <w:multiLevelType w:val="hybridMultilevel"/>
    <w:tmpl w:val="6BFAE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C7446"/>
    <w:multiLevelType w:val="hybridMultilevel"/>
    <w:tmpl w:val="FAB69BA4"/>
    <w:lvl w:ilvl="0" w:tplc="AE7C66BE">
      <w:start w:val="1"/>
      <w:numFmt w:val="decimal"/>
      <w:lvlText w:val="%1."/>
      <w:lvlJc w:val="left"/>
      <w:pPr>
        <w:ind w:left="720" w:hanging="360"/>
      </w:pPr>
      <w:rPr>
        <w:rFonts w:eastAsiaTheme="minorHAnsi" w:hint="default"/>
        <w:b/>
        <w:color w:val="0563C1"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42065E"/>
    <w:multiLevelType w:val="hybridMultilevel"/>
    <w:tmpl w:val="C8DC4DCC"/>
    <w:lvl w:ilvl="0" w:tplc="B87AA92E">
      <w:numFmt w:val="bullet"/>
      <w:lvlText w:val=""/>
      <w:lvlJc w:val="left"/>
      <w:pPr>
        <w:ind w:left="855" w:hanging="495"/>
      </w:pPr>
      <w:rPr>
        <w:rFonts w:ascii="Webdings" w:eastAsia="Webdings" w:hAnsi="Web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396442"/>
    <w:multiLevelType w:val="hybridMultilevel"/>
    <w:tmpl w:val="164E215C"/>
    <w:lvl w:ilvl="0" w:tplc="0764F1BC">
      <w:start w:val="1"/>
      <w:numFmt w:val="bullet"/>
      <w:lvlText w:val="•"/>
      <w:lvlJc w:val="left"/>
      <w:pPr>
        <w:tabs>
          <w:tab w:val="num" w:pos="720"/>
        </w:tabs>
        <w:ind w:left="720" w:hanging="360"/>
      </w:pPr>
      <w:rPr>
        <w:rFonts w:ascii="Times New Roman" w:hAnsi="Times New Roman" w:hint="default"/>
      </w:rPr>
    </w:lvl>
    <w:lvl w:ilvl="1" w:tplc="552C080E" w:tentative="1">
      <w:start w:val="1"/>
      <w:numFmt w:val="bullet"/>
      <w:lvlText w:val="•"/>
      <w:lvlJc w:val="left"/>
      <w:pPr>
        <w:tabs>
          <w:tab w:val="num" w:pos="1440"/>
        </w:tabs>
        <w:ind w:left="1440" w:hanging="360"/>
      </w:pPr>
      <w:rPr>
        <w:rFonts w:ascii="Times New Roman" w:hAnsi="Times New Roman" w:hint="default"/>
      </w:rPr>
    </w:lvl>
    <w:lvl w:ilvl="2" w:tplc="62F84664" w:tentative="1">
      <w:start w:val="1"/>
      <w:numFmt w:val="bullet"/>
      <w:lvlText w:val="•"/>
      <w:lvlJc w:val="left"/>
      <w:pPr>
        <w:tabs>
          <w:tab w:val="num" w:pos="2160"/>
        </w:tabs>
        <w:ind w:left="2160" w:hanging="360"/>
      </w:pPr>
      <w:rPr>
        <w:rFonts w:ascii="Times New Roman" w:hAnsi="Times New Roman" w:hint="default"/>
      </w:rPr>
    </w:lvl>
    <w:lvl w:ilvl="3" w:tplc="F0AA7394" w:tentative="1">
      <w:start w:val="1"/>
      <w:numFmt w:val="bullet"/>
      <w:lvlText w:val="•"/>
      <w:lvlJc w:val="left"/>
      <w:pPr>
        <w:tabs>
          <w:tab w:val="num" w:pos="2880"/>
        </w:tabs>
        <w:ind w:left="2880" w:hanging="360"/>
      </w:pPr>
      <w:rPr>
        <w:rFonts w:ascii="Times New Roman" w:hAnsi="Times New Roman" w:hint="default"/>
      </w:rPr>
    </w:lvl>
    <w:lvl w:ilvl="4" w:tplc="6006397E" w:tentative="1">
      <w:start w:val="1"/>
      <w:numFmt w:val="bullet"/>
      <w:lvlText w:val="•"/>
      <w:lvlJc w:val="left"/>
      <w:pPr>
        <w:tabs>
          <w:tab w:val="num" w:pos="3600"/>
        </w:tabs>
        <w:ind w:left="3600" w:hanging="360"/>
      </w:pPr>
      <w:rPr>
        <w:rFonts w:ascii="Times New Roman" w:hAnsi="Times New Roman" w:hint="default"/>
      </w:rPr>
    </w:lvl>
    <w:lvl w:ilvl="5" w:tplc="F81E20C0" w:tentative="1">
      <w:start w:val="1"/>
      <w:numFmt w:val="bullet"/>
      <w:lvlText w:val="•"/>
      <w:lvlJc w:val="left"/>
      <w:pPr>
        <w:tabs>
          <w:tab w:val="num" w:pos="4320"/>
        </w:tabs>
        <w:ind w:left="4320" w:hanging="360"/>
      </w:pPr>
      <w:rPr>
        <w:rFonts w:ascii="Times New Roman" w:hAnsi="Times New Roman" w:hint="default"/>
      </w:rPr>
    </w:lvl>
    <w:lvl w:ilvl="6" w:tplc="EFD43BBC" w:tentative="1">
      <w:start w:val="1"/>
      <w:numFmt w:val="bullet"/>
      <w:lvlText w:val="•"/>
      <w:lvlJc w:val="left"/>
      <w:pPr>
        <w:tabs>
          <w:tab w:val="num" w:pos="5040"/>
        </w:tabs>
        <w:ind w:left="5040" w:hanging="360"/>
      </w:pPr>
      <w:rPr>
        <w:rFonts w:ascii="Times New Roman" w:hAnsi="Times New Roman" w:hint="default"/>
      </w:rPr>
    </w:lvl>
    <w:lvl w:ilvl="7" w:tplc="183AD53C" w:tentative="1">
      <w:start w:val="1"/>
      <w:numFmt w:val="bullet"/>
      <w:lvlText w:val="•"/>
      <w:lvlJc w:val="left"/>
      <w:pPr>
        <w:tabs>
          <w:tab w:val="num" w:pos="5760"/>
        </w:tabs>
        <w:ind w:left="5760" w:hanging="360"/>
      </w:pPr>
      <w:rPr>
        <w:rFonts w:ascii="Times New Roman" w:hAnsi="Times New Roman" w:hint="default"/>
      </w:rPr>
    </w:lvl>
    <w:lvl w:ilvl="8" w:tplc="09BE2B7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3B4D85"/>
    <w:multiLevelType w:val="hybridMultilevel"/>
    <w:tmpl w:val="5720CB2A"/>
    <w:lvl w:ilvl="0" w:tplc="E4C2A54E">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20B81"/>
    <w:multiLevelType w:val="hybridMultilevel"/>
    <w:tmpl w:val="10F6223E"/>
    <w:lvl w:ilvl="0" w:tplc="B87AA92E">
      <w:numFmt w:val="bullet"/>
      <w:lvlText w:val=""/>
      <w:lvlJc w:val="left"/>
      <w:pPr>
        <w:ind w:left="720" w:hanging="360"/>
      </w:pPr>
      <w:rPr>
        <w:rFonts w:ascii="Webdings" w:eastAsia="Webdings" w:hAnsi="Webding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C9229C"/>
    <w:multiLevelType w:val="hybridMultilevel"/>
    <w:tmpl w:val="DD021D06"/>
    <w:lvl w:ilvl="0" w:tplc="B134A080">
      <w:start w:val="1"/>
      <w:numFmt w:val="decimal"/>
      <w:lvlText w:val="%1."/>
      <w:lvlJc w:val="left"/>
      <w:pPr>
        <w:ind w:left="615" w:hanging="360"/>
      </w:pPr>
      <w:rPr>
        <w:rFonts w:ascii="Calibri" w:hAnsi="Calibri" w:cs="Calibri" w:hint="default"/>
        <w:color w:val="7030A0"/>
        <w:sz w:val="40"/>
        <w:szCs w:val="72"/>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17" w15:restartNumberingAfterBreak="0">
    <w:nsid w:val="33434492"/>
    <w:multiLevelType w:val="multilevel"/>
    <w:tmpl w:val="B692B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D622AF"/>
    <w:multiLevelType w:val="hybridMultilevel"/>
    <w:tmpl w:val="B7CA37A8"/>
    <w:lvl w:ilvl="0" w:tplc="B87AA92E">
      <w:numFmt w:val="bullet"/>
      <w:lvlText w:val=""/>
      <w:lvlJc w:val="left"/>
      <w:pPr>
        <w:ind w:left="855" w:hanging="495"/>
      </w:pPr>
      <w:rPr>
        <w:rFonts w:ascii="Webdings" w:eastAsia="Webdings" w:hAnsi="Web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04454"/>
    <w:multiLevelType w:val="hybridMultilevel"/>
    <w:tmpl w:val="F20C7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021194"/>
    <w:multiLevelType w:val="multilevel"/>
    <w:tmpl w:val="10EA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C101ED"/>
    <w:multiLevelType w:val="hybridMultilevel"/>
    <w:tmpl w:val="0E16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295532"/>
    <w:multiLevelType w:val="hybridMultilevel"/>
    <w:tmpl w:val="9BC682B2"/>
    <w:lvl w:ilvl="0" w:tplc="D3028ACE">
      <w:numFmt w:val="bullet"/>
      <w:lvlText w:val=""/>
      <w:lvlJc w:val="left"/>
      <w:pPr>
        <w:ind w:left="855" w:hanging="495"/>
      </w:pPr>
      <w:rPr>
        <w:rFonts w:ascii="Webdings" w:eastAsia="Webdings" w:hAnsi="Webdings" w:cstheme="minorHAns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303EB3"/>
    <w:multiLevelType w:val="hybridMultilevel"/>
    <w:tmpl w:val="39C4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6702D5"/>
    <w:multiLevelType w:val="hybridMultilevel"/>
    <w:tmpl w:val="8E68CB2A"/>
    <w:lvl w:ilvl="0" w:tplc="B87AA92E">
      <w:numFmt w:val="bullet"/>
      <w:lvlText w:val=""/>
      <w:lvlJc w:val="left"/>
      <w:pPr>
        <w:ind w:left="855" w:hanging="495"/>
      </w:pPr>
      <w:rPr>
        <w:rFonts w:ascii="Webdings" w:eastAsia="Webdings" w:hAnsi="Web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8C28D8"/>
    <w:multiLevelType w:val="hybridMultilevel"/>
    <w:tmpl w:val="273A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20C7F"/>
    <w:multiLevelType w:val="multilevel"/>
    <w:tmpl w:val="F15624D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imes New Roman" w:hAnsi="Calibri" w:cs="Calibri" w:hint="default"/>
        <w:b/>
        <w: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B8346F"/>
    <w:multiLevelType w:val="hybridMultilevel"/>
    <w:tmpl w:val="ABEE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82FFF"/>
    <w:multiLevelType w:val="multilevel"/>
    <w:tmpl w:val="1DE6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003CA0"/>
    <w:multiLevelType w:val="hybridMultilevel"/>
    <w:tmpl w:val="2DAA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4962C1"/>
    <w:multiLevelType w:val="hybridMultilevel"/>
    <w:tmpl w:val="B210A444"/>
    <w:lvl w:ilvl="0" w:tplc="B87AA92E">
      <w:numFmt w:val="bullet"/>
      <w:lvlText w:val=""/>
      <w:lvlJc w:val="left"/>
      <w:pPr>
        <w:ind w:left="855" w:hanging="495"/>
      </w:pPr>
      <w:rPr>
        <w:rFonts w:ascii="Webdings" w:eastAsia="Webdings" w:hAnsi="Web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B4230A"/>
    <w:multiLevelType w:val="hybridMultilevel"/>
    <w:tmpl w:val="D010955E"/>
    <w:lvl w:ilvl="0" w:tplc="B87AA92E">
      <w:numFmt w:val="bullet"/>
      <w:lvlText w:val=""/>
      <w:lvlJc w:val="left"/>
      <w:pPr>
        <w:ind w:left="990" w:hanging="495"/>
      </w:pPr>
      <w:rPr>
        <w:rFonts w:ascii="Webdings" w:eastAsia="Webdings" w:hAnsi="Webdings" w:cstheme="minorHAnsi"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2" w15:restartNumberingAfterBreak="0">
    <w:nsid w:val="7B08234F"/>
    <w:multiLevelType w:val="hybridMultilevel"/>
    <w:tmpl w:val="BD0A9936"/>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7C2786"/>
    <w:multiLevelType w:val="hybridMultilevel"/>
    <w:tmpl w:val="C6BEE990"/>
    <w:lvl w:ilvl="0" w:tplc="B87AA92E">
      <w:numFmt w:val="bullet"/>
      <w:lvlText w:val=""/>
      <w:lvlJc w:val="left"/>
      <w:pPr>
        <w:ind w:left="990" w:hanging="495"/>
      </w:pPr>
      <w:rPr>
        <w:rFonts w:ascii="Webdings" w:eastAsia="Webdings" w:hAnsi="Webdings" w:cstheme="minorHAnsi"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16cid:durableId="1817264459">
    <w:abstractNumId w:val="25"/>
  </w:num>
  <w:num w:numId="2" w16cid:durableId="1639800298">
    <w:abstractNumId w:val="27"/>
  </w:num>
  <w:num w:numId="3" w16cid:durableId="1675189031">
    <w:abstractNumId w:val="10"/>
  </w:num>
  <w:num w:numId="4" w16cid:durableId="1958487466">
    <w:abstractNumId w:val="13"/>
  </w:num>
  <w:num w:numId="5" w16cid:durableId="635380022">
    <w:abstractNumId w:val="32"/>
  </w:num>
  <w:num w:numId="6" w16cid:durableId="1204364007">
    <w:abstractNumId w:val="9"/>
  </w:num>
  <w:num w:numId="7" w16cid:durableId="1509251701">
    <w:abstractNumId w:val="19"/>
  </w:num>
  <w:num w:numId="8" w16cid:durableId="1328440251">
    <w:abstractNumId w:val="23"/>
  </w:num>
  <w:num w:numId="9" w16cid:durableId="1829705145">
    <w:abstractNumId w:val="21"/>
  </w:num>
  <w:num w:numId="10" w16cid:durableId="1541547777">
    <w:abstractNumId w:val="2"/>
  </w:num>
  <w:num w:numId="11" w16cid:durableId="1552303114">
    <w:abstractNumId w:val="29"/>
  </w:num>
  <w:num w:numId="12" w16cid:durableId="285546889">
    <w:abstractNumId w:val="11"/>
  </w:num>
  <w:num w:numId="13" w16cid:durableId="674648323">
    <w:abstractNumId w:val="17"/>
  </w:num>
  <w:num w:numId="14" w16cid:durableId="518203687">
    <w:abstractNumId w:val="0"/>
  </w:num>
  <w:num w:numId="15" w16cid:durableId="2119178671">
    <w:abstractNumId w:val="20"/>
  </w:num>
  <w:num w:numId="16" w16cid:durableId="2068608243">
    <w:abstractNumId w:val="4"/>
  </w:num>
  <w:num w:numId="17" w16cid:durableId="546377793">
    <w:abstractNumId w:val="28"/>
  </w:num>
  <w:num w:numId="18" w16cid:durableId="9645507">
    <w:abstractNumId w:val="26"/>
  </w:num>
  <w:num w:numId="19" w16cid:durableId="792212414">
    <w:abstractNumId w:val="7"/>
  </w:num>
  <w:num w:numId="20" w16cid:durableId="2125536810">
    <w:abstractNumId w:val="5"/>
  </w:num>
  <w:num w:numId="21" w16cid:durableId="997342695">
    <w:abstractNumId w:val="6"/>
  </w:num>
  <w:num w:numId="22" w16cid:durableId="1396974826">
    <w:abstractNumId w:val="22"/>
  </w:num>
  <w:num w:numId="23" w16cid:durableId="590435137">
    <w:abstractNumId w:val="14"/>
  </w:num>
  <w:num w:numId="24" w16cid:durableId="1791631678">
    <w:abstractNumId w:val="15"/>
  </w:num>
  <w:num w:numId="25" w16cid:durableId="1534266165">
    <w:abstractNumId w:val="30"/>
  </w:num>
  <w:num w:numId="26" w16cid:durableId="1430195228">
    <w:abstractNumId w:val="24"/>
  </w:num>
  <w:num w:numId="27" w16cid:durableId="898326051">
    <w:abstractNumId w:val="8"/>
  </w:num>
  <w:num w:numId="28" w16cid:durableId="1864897921">
    <w:abstractNumId w:val="12"/>
  </w:num>
  <w:num w:numId="29" w16cid:durableId="1650281636">
    <w:abstractNumId w:val="18"/>
  </w:num>
  <w:num w:numId="30" w16cid:durableId="1841236501">
    <w:abstractNumId w:val="3"/>
  </w:num>
  <w:num w:numId="31" w16cid:durableId="1330867721">
    <w:abstractNumId w:val="31"/>
  </w:num>
  <w:num w:numId="32" w16cid:durableId="1622759479">
    <w:abstractNumId w:val="33"/>
  </w:num>
  <w:num w:numId="33" w16cid:durableId="228083032">
    <w:abstractNumId w:val="16"/>
  </w:num>
  <w:num w:numId="34" w16cid:durableId="1663662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B7"/>
    <w:rsid w:val="000007B1"/>
    <w:rsid w:val="000058D9"/>
    <w:rsid w:val="0000717C"/>
    <w:rsid w:val="000072F1"/>
    <w:rsid w:val="000074FE"/>
    <w:rsid w:val="00012709"/>
    <w:rsid w:val="000215E3"/>
    <w:rsid w:val="00023062"/>
    <w:rsid w:val="00024930"/>
    <w:rsid w:val="000266C5"/>
    <w:rsid w:val="00031B70"/>
    <w:rsid w:val="000326A2"/>
    <w:rsid w:val="000369FF"/>
    <w:rsid w:val="0004065E"/>
    <w:rsid w:val="0004148D"/>
    <w:rsid w:val="00042360"/>
    <w:rsid w:val="0004351B"/>
    <w:rsid w:val="0004600E"/>
    <w:rsid w:val="0004652A"/>
    <w:rsid w:val="000549E7"/>
    <w:rsid w:val="00055D0F"/>
    <w:rsid w:val="00062475"/>
    <w:rsid w:val="00063B7F"/>
    <w:rsid w:val="00066C6F"/>
    <w:rsid w:val="0007030C"/>
    <w:rsid w:val="00076B1F"/>
    <w:rsid w:val="00080356"/>
    <w:rsid w:val="00081CC4"/>
    <w:rsid w:val="00083F7F"/>
    <w:rsid w:val="00085CD9"/>
    <w:rsid w:val="00086DAD"/>
    <w:rsid w:val="00092A79"/>
    <w:rsid w:val="000A07C8"/>
    <w:rsid w:val="000A1F61"/>
    <w:rsid w:val="000A5FCF"/>
    <w:rsid w:val="000B571D"/>
    <w:rsid w:val="000B748B"/>
    <w:rsid w:val="000C280B"/>
    <w:rsid w:val="000C54A6"/>
    <w:rsid w:val="000C5C1D"/>
    <w:rsid w:val="000C609C"/>
    <w:rsid w:val="000D5A96"/>
    <w:rsid w:val="000D7EDF"/>
    <w:rsid w:val="000E030A"/>
    <w:rsid w:val="000E1F44"/>
    <w:rsid w:val="000E530C"/>
    <w:rsid w:val="000E595F"/>
    <w:rsid w:val="000F087A"/>
    <w:rsid w:val="000F0FEE"/>
    <w:rsid w:val="000F229D"/>
    <w:rsid w:val="000F3392"/>
    <w:rsid w:val="000F5D4A"/>
    <w:rsid w:val="000F6456"/>
    <w:rsid w:val="000F7889"/>
    <w:rsid w:val="00101902"/>
    <w:rsid w:val="001029AE"/>
    <w:rsid w:val="001063FC"/>
    <w:rsid w:val="00106C3E"/>
    <w:rsid w:val="00110279"/>
    <w:rsid w:val="00112758"/>
    <w:rsid w:val="0011319C"/>
    <w:rsid w:val="00113739"/>
    <w:rsid w:val="00113C7C"/>
    <w:rsid w:val="00122930"/>
    <w:rsid w:val="00124E18"/>
    <w:rsid w:val="00132515"/>
    <w:rsid w:val="001328B6"/>
    <w:rsid w:val="00132DD2"/>
    <w:rsid w:val="001369DD"/>
    <w:rsid w:val="00137353"/>
    <w:rsid w:val="00140572"/>
    <w:rsid w:val="001410CA"/>
    <w:rsid w:val="001433A6"/>
    <w:rsid w:val="00144D3F"/>
    <w:rsid w:val="001454B9"/>
    <w:rsid w:val="001465A8"/>
    <w:rsid w:val="00146E3A"/>
    <w:rsid w:val="001472EE"/>
    <w:rsid w:val="001500F4"/>
    <w:rsid w:val="00150C8E"/>
    <w:rsid w:val="001515B1"/>
    <w:rsid w:val="00156728"/>
    <w:rsid w:val="001579E7"/>
    <w:rsid w:val="00157B0A"/>
    <w:rsid w:val="00160496"/>
    <w:rsid w:val="00160A19"/>
    <w:rsid w:val="00162D3B"/>
    <w:rsid w:val="00164956"/>
    <w:rsid w:val="001653EF"/>
    <w:rsid w:val="00167197"/>
    <w:rsid w:val="00167C80"/>
    <w:rsid w:val="00172D7E"/>
    <w:rsid w:val="001752B5"/>
    <w:rsid w:val="00181F81"/>
    <w:rsid w:val="001835C3"/>
    <w:rsid w:val="00184B5C"/>
    <w:rsid w:val="00185D6D"/>
    <w:rsid w:val="001919F0"/>
    <w:rsid w:val="001A070E"/>
    <w:rsid w:val="001A1BFC"/>
    <w:rsid w:val="001A1E28"/>
    <w:rsid w:val="001A3109"/>
    <w:rsid w:val="001A6DEB"/>
    <w:rsid w:val="001B294C"/>
    <w:rsid w:val="001B7ABC"/>
    <w:rsid w:val="001C4549"/>
    <w:rsid w:val="001C5A51"/>
    <w:rsid w:val="001D1CDC"/>
    <w:rsid w:val="001E0400"/>
    <w:rsid w:val="001E392D"/>
    <w:rsid w:val="001E3A31"/>
    <w:rsid w:val="001E4073"/>
    <w:rsid w:val="001E5A7E"/>
    <w:rsid w:val="001F2255"/>
    <w:rsid w:val="001F428E"/>
    <w:rsid w:val="00202C50"/>
    <w:rsid w:val="00204BAF"/>
    <w:rsid w:val="00204C4E"/>
    <w:rsid w:val="00206226"/>
    <w:rsid w:val="00216EF2"/>
    <w:rsid w:val="00217C2B"/>
    <w:rsid w:val="002235E2"/>
    <w:rsid w:val="00224D39"/>
    <w:rsid w:val="00224FBE"/>
    <w:rsid w:val="00225E15"/>
    <w:rsid w:val="00231CC0"/>
    <w:rsid w:val="002372F8"/>
    <w:rsid w:val="0024365B"/>
    <w:rsid w:val="00243909"/>
    <w:rsid w:val="002446C0"/>
    <w:rsid w:val="00246993"/>
    <w:rsid w:val="0024750C"/>
    <w:rsid w:val="00247735"/>
    <w:rsid w:val="00251C0D"/>
    <w:rsid w:val="00254801"/>
    <w:rsid w:val="00261EE1"/>
    <w:rsid w:val="00262EDE"/>
    <w:rsid w:val="0026644A"/>
    <w:rsid w:val="00270312"/>
    <w:rsid w:val="00274BB3"/>
    <w:rsid w:val="00276911"/>
    <w:rsid w:val="00277423"/>
    <w:rsid w:val="00277549"/>
    <w:rsid w:val="00280351"/>
    <w:rsid w:val="00281DC4"/>
    <w:rsid w:val="00284EB4"/>
    <w:rsid w:val="00284F69"/>
    <w:rsid w:val="002873AA"/>
    <w:rsid w:val="00291AEE"/>
    <w:rsid w:val="0029362E"/>
    <w:rsid w:val="002954EB"/>
    <w:rsid w:val="00295EB0"/>
    <w:rsid w:val="002977C0"/>
    <w:rsid w:val="002A0D28"/>
    <w:rsid w:val="002A54E6"/>
    <w:rsid w:val="002B1BAD"/>
    <w:rsid w:val="002B26FF"/>
    <w:rsid w:val="002B3B0D"/>
    <w:rsid w:val="002B41A6"/>
    <w:rsid w:val="002B5EB4"/>
    <w:rsid w:val="002B7538"/>
    <w:rsid w:val="002C1ED0"/>
    <w:rsid w:val="002C2CA0"/>
    <w:rsid w:val="002C37C5"/>
    <w:rsid w:val="002C5CFD"/>
    <w:rsid w:val="002D5CE7"/>
    <w:rsid w:val="002D769A"/>
    <w:rsid w:val="002E2D1A"/>
    <w:rsid w:val="002E2DD9"/>
    <w:rsid w:val="002E362A"/>
    <w:rsid w:val="002E5345"/>
    <w:rsid w:val="002E675F"/>
    <w:rsid w:val="002F0855"/>
    <w:rsid w:val="002F104B"/>
    <w:rsid w:val="002F1AB8"/>
    <w:rsid w:val="002F2975"/>
    <w:rsid w:val="002F7116"/>
    <w:rsid w:val="002F7A04"/>
    <w:rsid w:val="00301539"/>
    <w:rsid w:val="003135DB"/>
    <w:rsid w:val="00315396"/>
    <w:rsid w:val="00315D6E"/>
    <w:rsid w:val="00320A76"/>
    <w:rsid w:val="0032363D"/>
    <w:rsid w:val="00323EA0"/>
    <w:rsid w:val="003258F6"/>
    <w:rsid w:val="0032660C"/>
    <w:rsid w:val="00326B44"/>
    <w:rsid w:val="00327A29"/>
    <w:rsid w:val="00331820"/>
    <w:rsid w:val="00335B82"/>
    <w:rsid w:val="00335FD4"/>
    <w:rsid w:val="00336223"/>
    <w:rsid w:val="0034084C"/>
    <w:rsid w:val="0034535F"/>
    <w:rsid w:val="00346DE4"/>
    <w:rsid w:val="0034745A"/>
    <w:rsid w:val="0035246B"/>
    <w:rsid w:val="00353BD1"/>
    <w:rsid w:val="00355DC3"/>
    <w:rsid w:val="003623B8"/>
    <w:rsid w:val="00367916"/>
    <w:rsid w:val="00367960"/>
    <w:rsid w:val="00367D8F"/>
    <w:rsid w:val="003714EB"/>
    <w:rsid w:val="00372A42"/>
    <w:rsid w:val="00372C18"/>
    <w:rsid w:val="00373115"/>
    <w:rsid w:val="00374B74"/>
    <w:rsid w:val="00376117"/>
    <w:rsid w:val="00381D09"/>
    <w:rsid w:val="003874B7"/>
    <w:rsid w:val="00387BAD"/>
    <w:rsid w:val="00392A75"/>
    <w:rsid w:val="00392D6D"/>
    <w:rsid w:val="00393DFA"/>
    <w:rsid w:val="00396F8E"/>
    <w:rsid w:val="003A0D0E"/>
    <w:rsid w:val="003A3B0A"/>
    <w:rsid w:val="003A7A32"/>
    <w:rsid w:val="003B2848"/>
    <w:rsid w:val="003B33C7"/>
    <w:rsid w:val="003B429B"/>
    <w:rsid w:val="003B6156"/>
    <w:rsid w:val="003B77AB"/>
    <w:rsid w:val="003C0B63"/>
    <w:rsid w:val="003C1365"/>
    <w:rsid w:val="003C2F8F"/>
    <w:rsid w:val="003C4488"/>
    <w:rsid w:val="003C6CC5"/>
    <w:rsid w:val="003D195A"/>
    <w:rsid w:val="003D43A8"/>
    <w:rsid w:val="003D56CA"/>
    <w:rsid w:val="003E07C0"/>
    <w:rsid w:val="003E4258"/>
    <w:rsid w:val="003E5573"/>
    <w:rsid w:val="003E7514"/>
    <w:rsid w:val="003F3540"/>
    <w:rsid w:val="003F4D4D"/>
    <w:rsid w:val="00400E92"/>
    <w:rsid w:val="00403D26"/>
    <w:rsid w:val="004069E2"/>
    <w:rsid w:val="00411C38"/>
    <w:rsid w:val="00412E33"/>
    <w:rsid w:val="00413F20"/>
    <w:rsid w:val="00415DF1"/>
    <w:rsid w:val="00416DE7"/>
    <w:rsid w:val="00417D36"/>
    <w:rsid w:val="004216A5"/>
    <w:rsid w:val="00421C8C"/>
    <w:rsid w:val="00430889"/>
    <w:rsid w:val="004400AA"/>
    <w:rsid w:val="004415EE"/>
    <w:rsid w:val="00446151"/>
    <w:rsid w:val="00447101"/>
    <w:rsid w:val="0044778F"/>
    <w:rsid w:val="0045083A"/>
    <w:rsid w:val="00451642"/>
    <w:rsid w:val="00452180"/>
    <w:rsid w:val="0045331D"/>
    <w:rsid w:val="004551C5"/>
    <w:rsid w:val="00462720"/>
    <w:rsid w:val="004663D1"/>
    <w:rsid w:val="00471777"/>
    <w:rsid w:val="00474ADE"/>
    <w:rsid w:val="00475D2D"/>
    <w:rsid w:val="004763C1"/>
    <w:rsid w:val="00476D04"/>
    <w:rsid w:val="00484748"/>
    <w:rsid w:val="00486361"/>
    <w:rsid w:val="00487466"/>
    <w:rsid w:val="00490740"/>
    <w:rsid w:val="004915F1"/>
    <w:rsid w:val="00493440"/>
    <w:rsid w:val="00494A35"/>
    <w:rsid w:val="0049619F"/>
    <w:rsid w:val="00496B22"/>
    <w:rsid w:val="004A1830"/>
    <w:rsid w:val="004A272E"/>
    <w:rsid w:val="004A63F2"/>
    <w:rsid w:val="004B0061"/>
    <w:rsid w:val="004C2D32"/>
    <w:rsid w:val="004C77CD"/>
    <w:rsid w:val="004D1DA7"/>
    <w:rsid w:val="004D1E30"/>
    <w:rsid w:val="004D4D75"/>
    <w:rsid w:val="004D6274"/>
    <w:rsid w:val="004D6A7A"/>
    <w:rsid w:val="004E1A61"/>
    <w:rsid w:val="004E232E"/>
    <w:rsid w:val="004E2692"/>
    <w:rsid w:val="004E2EB7"/>
    <w:rsid w:val="004E30B5"/>
    <w:rsid w:val="004E50BB"/>
    <w:rsid w:val="004F4F38"/>
    <w:rsid w:val="004F5A93"/>
    <w:rsid w:val="004F5ECB"/>
    <w:rsid w:val="00500574"/>
    <w:rsid w:val="00502DA1"/>
    <w:rsid w:val="0051161B"/>
    <w:rsid w:val="005134DC"/>
    <w:rsid w:val="005201C6"/>
    <w:rsid w:val="00523C63"/>
    <w:rsid w:val="00523F8C"/>
    <w:rsid w:val="00524C92"/>
    <w:rsid w:val="00526CD1"/>
    <w:rsid w:val="005316B4"/>
    <w:rsid w:val="00532B96"/>
    <w:rsid w:val="005351D9"/>
    <w:rsid w:val="00535838"/>
    <w:rsid w:val="00540132"/>
    <w:rsid w:val="00540BC5"/>
    <w:rsid w:val="005422DF"/>
    <w:rsid w:val="005423EE"/>
    <w:rsid w:val="005424DD"/>
    <w:rsid w:val="005428E0"/>
    <w:rsid w:val="00542EC9"/>
    <w:rsid w:val="00543B67"/>
    <w:rsid w:val="00546AE0"/>
    <w:rsid w:val="005474EA"/>
    <w:rsid w:val="0055032D"/>
    <w:rsid w:val="00551790"/>
    <w:rsid w:val="0055180C"/>
    <w:rsid w:val="00555DDA"/>
    <w:rsid w:val="00556BBC"/>
    <w:rsid w:val="00557C52"/>
    <w:rsid w:val="00563319"/>
    <w:rsid w:val="005667C0"/>
    <w:rsid w:val="00567C09"/>
    <w:rsid w:val="0057168E"/>
    <w:rsid w:val="00571C18"/>
    <w:rsid w:val="00573050"/>
    <w:rsid w:val="00575563"/>
    <w:rsid w:val="00576381"/>
    <w:rsid w:val="00580425"/>
    <w:rsid w:val="00581D5A"/>
    <w:rsid w:val="005828DF"/>
    <w:rsid w:val="00583C77"/>
    <w:rsid w:val="00585198"/>
    <w:rsid w:val="005872B4"/>
    <w:rsid w:val="0058764E"/>
    <w:rsid w:val="00590BF5"/>
    <w:rsid w:val="00593E9B"/>
    <w:rsid w:val="005945A3"/>
    <w:rsid w:val="00594691"/>
    <w:rsid w:val="005969F9"/>
    <w:rsid w:val="005A1236"/>
    <w:rsid w:val="005A5388"/>
    <w:rsid w:val="005A632A"/>
    <w:rsid w:val="005A75E0"/>
    <w:rsid w:val="005A7C28"/>
    <w:rsid w:val="005B31D7"/>
    <w:rsid w:val="005B4CE5"/>
    <w:rsid w:val="005C0CF0"/>
    <w:rsid w:val="005C20FC"/>
    <w:rsid w:val="005C2B58"/>
    <w:rsid w:val="005C2CD6"/>
    <w:rsid w:val="005C34FE"/>
    <w:rsid w:val="005C7F41"/>
    <w:rsid w:val="005D0A08"/>
    <w:rsid w:val="005D58DC"/>
    <w:rsid w:val="005E1756"/>
    <w:rsid w:val="005F3812"/>
    <w:rsid w:val="005F697B"/>
    <w:rsid w:val="00600CCA"/>
    <w:rsid w:val="00603B1A"/>
    <w:rsid w:val="00611B06"/>
    <w:rsid w:val="00611BBB"/>
    <w:rsid w:val="00611F2A"/>
    <w:rsid w:val="00612B1F"/>
    <w:rsid w:val="00613846"/>
    <w:rsid w:val="006140A1"/>
    <w:rsid w:val="006214D4"/>
    <w:rsid w:val="00626714"/>
    <w:rsid w:val="00626909"/>
    <w:rsid w:val="006301B6"/>
    <w:rsid w:val="00630933"/>
    <w:rsid w:val="00634E4C"/>
    <w:rsid w:val="006366D9"/>
    <w:rsid w:val="00637FA4"/>
    <w:rsid w:val="006404AD"/>
    <w:rsid w:val="0064069B"/>
    <w:rsid w:val="0064282F"/>
    <w:rsid w:val="00644A25"/>
    <w:rsid w:val="00644B43"/>
    <w:rsid w:val="0064581C"/>
    <w:rsid w:val="00645D5B"/>
    <w:rsid w:val="00646293"/>
    <w:rsid w:val="00647701"/>
    <w:rsid w:val="006504F9"/>
    <w:rsid w:val="00650A1B"/>
    <w:rsid w:val="00654D73"/>
    <w:rsid w:val="0065568E"/>
    <w:rsid w:val="00657562"/>
    <w:rsid w:val="00662147"/>
    <w:rsid w:val="00663158"/>
    <w:rsid w:val="00663B30"/>
    <w:rsid w:val="00664638"/>
    <w:rsid w:val="00664664"/>
    <w:rsid w:val="00665D89"/>
    <w:rsid w:val="00666432"/>
    <w:rsid w:val="00671221"/>
    <w:rsid w:val="006718C3"/>
    <w:rsid w:val="00674364"/>
    <w:rsid w:val="00677186"/>
    <w:rsid w:val="00680C04"/>
    <w:rsid w:val="00682E27"/>
    <w:rsid w:val="0068758D"/>
    <w:rsid w:val="00692A59"/>
    <w:rsid w:val="006A3BBD"/>
    <w:rsid w:val="006A420C"/>
    <w:rsid w:val="006A6973"/>
    <w:rsid w:val="006A6D3C"/>
    <w:rsid w:val="006B19F0"/>
    <w:rsid w:val="006B3107"/>
    <w:rsid w:val="006B5DA8"/>
    <w:rsid w:val="006B661F"/>
    <w:rsid w:val="006C03C3"/>
    <w:rsid w:val="006C1B6D"/>
    <w:rsid w:val="006C3F2C"/>
    <w:rsid w:val="006C4AAC"/>
    <w:rsid w:val="006C4B94"/>
    <w:rsid w:val="006C537A"/>
    <w:rsid w:val="006D0682"/>
    <w:rsid w:val="006D0C16"/>
    <w:rsid w:val="006D1E70"/>
    <w:rsid w:val="006D3741"/>
    <w:rsid w:val="006D4133"/>
    <w:rsid w:val="006D4B9E"/>
    <w:rsid w:val="006D5B1C"/>
    <w:rsid w:val="006D70C5"/>
    <w:rsid w:val="006E28B8"/>
    <w:rsid w:val="006E57CA"/>
    <w:rsid w:val="006E6AB2"/>
    <w:rsid w:val="006F18B5"/>
    <w:rsid w:val="006F2B7E"/>
    <w:rsid w:val="006F56F3"/>
    <w:rsid w:val="006F5ECA"/>
    <w:rsid w:val="006F7D70"/>
    <w:rsid w:val="00700AA6"/>
    <w:rsid w:val="00702D05"/>
    <w:rsid w:val="0070372B"/>
    <w:rsid w:val="007044C6"/>
    <w:rsid w:val="007056CB"/>
    <w:rsid w:val="00705BB4"/>
    <w:rsid w:val="00706CF6"/>
    <w:rsid w:val="007115BE"/>
    <w:rsid w:val="00713F33"/>
    <w:rsid w:val="0072190D"/>
    <w:rsid w:val="0072293A"/>
    <w:rsid w:val="00727247"/>
    <w:rsid w:val="0073244B"/>
    <w:rsid w:val="00734A3B"/>
    <w:rsid w:val="00735226"/>
    <w:rsid w:val="007369EE"/>
    <w:rsid w:val="00736F0F"/>
    <w:rsid w:val="00742130"/>
    <w:rsid w:val="00751271"/>
    <w:rsid w:val="00755635"/>
    <w:rsid w:val="00755B3D"/>
    <w:rsid w:val="0075675A"/>
    <w:rsid w:val="007572C3"/>
    <w:rsid w:val="0075767F"/>
    <w:rsid w:val="00760D0F"/>
    <w:rsid w:val="007639D2"/>
    <w:rsid w:val="007646C4"/>
    <w:rsid w:val="0076779C"/>
    <w:rsid w:val="0077529A"/>
    <w:rsid w:val="007776CB"/>
    <w:rsid w:val="007776FF"/>
    <w:rsid w:val="007828C6"/>
    <w:rsid w:val="0078320F"/>
    <w:rsid w:val="007911DD"/>
    <w:rsid w:val="0079387E"/>
    <w:rsid w:val="007967F4"/>
    <w:rsid w:val="007A1B18"/>
    <w:rsid w:val="007A2E17"/>
    <w:rsid w:val="007A4342"/>
    <w:rsid w:val="007A4763"/>
    <w:rsid w:val="007A5822"/>
    <w:rsid w:val="007A65B8"/>
    <w:rsid w:val="007A7654"/>
    <w:rsid w:val="007B13C8"/>
    <w:rsid w:val="007B1AAA"/>
    <w:rsid w:val="007B2EC6"/>
    <w:rsid w:val="007B3692"/>
    <w:rsid w:val="007B527B"/>
    <w:rsid w:val="007B56B0"/>
    <w:rsid w:val="007B653C"/>
    <w:rsid w:val="007C086C"/>
    <w:rsid w:val="007C264A"/>
    <w:rsid w:val="007C59D8"/>
    <w:rsid w:val="007D2319"/>
    <w:rsid w:val="007D3940"/>
    <w:rsid w:val="007D4931"/>
    <w:rsid w:val="007E545D"/>
    <w:rsid w:val="007E75FF"/>
    <w:rsid w:val="007F04B2"/>
    <w:rsid w:val="007F2924"/>
    <w:rsid w:val="007F2EA1"/>
    <w:rsid w:val="007F2EC8"/>
    <w:rsid w:val="00800214"/>
    <w:rsid w:val="00801437"/>
    <w:rsid w:val="008034D6"/>
    <w:rsid w:val="00804109"/>
    <w:rsid w:val="00807622"/>
    <w:rsid w:val="00811289"/>
    <w:rsid w:val="008123AD"/>
    <w:rsid w:val="0081448C"/>
    <w:rsid w:val="00816F4F"/>
    <w:rsid w:val="008223B7"/>
    <w:rsid w:val="008225FC"/>
    <w:rsid w:val="00822EB8"/>
    <w:rsid w:val="00825192"/>
    <w:rsid w:val="00831F94"/>
    <w:rsid w:val="008331D1"/>
    <w:rsid w:val="00833EA2"/>
    <w:rsid w:val="008344FC"/>
    <w:rsid w:val="00840006"/>
    <w:rsid w:val="00843EB7"/>
    <w:rsid w:val="00844072"/>
    <w:rsid w:val="008444A9"/>
    <w:rsid w:val="00846783"/>
    <w:rsid w:val="00847543"/>
    <w:rsid w:val="00851783"/>
    <w:rsid w:val="00852035"/>
    <w:rsid w:val="00853423"/>
    <w:rsid w:val="00853502"/>
    <w:rsid w:val="008558AF"/>
    <w:rsid w:val="00855A6B"/>
    <w:rsid w:val="00860169"/>
    <w:rsid w:val="00861F3F"/>
    <w:rsid w:val="00862CBD"/>
    <w:rsid w:val="00862EE3"/>
    <w:rsid w:val="00863343"/>
    <w:rsid w:val="00863EF6"/>
    <w:rsid w:val="00865CCE"/>
    <w:rsid w:val="0087045B"/>
    <w:rsid w:val="00872D91"/>
    <w:rsid w:val="008744CD"/>
    <w:rsid w:val="00874F96"/>
    <w:rsid w:val="00877AAA"/>
    <w:rsid w:val="00877F84"/>
    <w:rsid w:val="00877FA5"/>
    <w:rsid w:val="00881B98"/>
    <w:rsid w:val="00885CBA"/>
    <w:rsid w:val="00886DC7"/>
    <w:rsid w:val="00891F76"/>
    <w:rsid w:val="008927C7"/>
    <w:rsid w:val="00892FB7"/>
    <w:rsid w:val="008949AB"/>
    <w:rsid w:val="00894AD0"/>
    <w:rsid w:val="008964A9"/>
    <w:rsid w:val="0089662B"/>
    <w:rsid w:val="00896FBE"/>
    <w:rsid w:val="008A3F2A"/>
    <w:rsid w:val="008A58AD"/>
    <w:rsid w:val="008A602F"/>
    <w:rsid w:val="008A7D16"/>
    <w:rsid w:val="008B096D"/>
    <w:rsid w:val="008B2144"/>
    <w:rsid w:val="008B2E4C"/>
    <w:rsid w:val="008B73F8"/>
    <w:rsid w:val="008B7F06"/>
    <w:rsid w:val="008C083C"/>
    <w:rsid w:val="008C0D06"/>
    <w:rsid w:val="008C18C0"/>
    <w:rsid w:val="008C2CF3"/>
    <w:rsid w:val="008C49F5"/>
    <w:rsid w:val="008C5201"/>
    <w:rsid w:val="008C5FC4"/>
    <w:rsid w:val="008C781C"/>
    <w:rsid w:val="008D0D0B"/>
    <w:rsid w:val="008D0FA1"/>
    <w:rsid w:val="008D1669"/>
    <w:rsid w:val="008E1A93"/>
    <w:rsid w:val="008E2076"/>
    <w:rsid w:val="008E343F"/>
    <w:rsid w:val="008E65EF"/>
    <w:rsid w:val="008F015D"/>
    <w:rsid w:val="008F202B"/>
    <w:rsid w:val="009004F8"/>
    <w:rsid w:val="009012A9"/>
    <w:rsid w:val="009042AC"/>
    <w:rsid w:val="00904CB7"/>
    <w:rsid w:val="00904D67"/>
    <w:rsid w:val="00906957"/>
    <w:rsid w:val="009079B7"/>
    <w:rsid w:val="00912341"/>
    <w:rsid w:val="00913975"/>
    <w:rsid w:val="00914D91"/>
    <w:rsid w:val="00920433"/>
    <w:rsid w:val="009210FC"/>
    <w:rsid w:val="00921455"/>
    <w:rsid w:val="009216A4"/>
    <w:rsid w:val="00922FD4"/>
    <w:rsid w:val="009278D6"/>
    <w:rsid w:val="00932AE2"/>
    <w:rsid w:val="00932EF1"/>
    <w:rsid w:val="00940036"/>
    <w:rsid w:val="009426BD"/>
    <w:rsid w:val="00945A00"/>
    <w:rsid w:val="00950A05"/>
    <w:rsid w:val="00954868"/>
    <w:rsid w:val="00955208"/>
    <w:rsid w:val="009615BB"/>
    <w:rsid w:val="00966BEC"/>
    <w:rsid w:val="009702E0"/>
    <w:rsid w:val="009728E9"/>
    <w:rsid w:val="009753AC"/>
    <w:rsid w:val="00976C16"/>
    <w:rsid w:val="00982835"/>
    <w:rsid w:val="00984A2E"/>
    <w:rsid w:val="00990072"/>
    <w:rsid w:val="00992B07"/>
    <w:rsid w:val="00993B94"/>
    <w:rsid w:val="00993BF5"/>
    <w:rsid w:val="00994855"/>
    <w:rsid w:val="009959F2"/>
    <w:rsid w:val="009979BB"/>
    <w:rsid w:val="009A13AF"/>
    <w:rsid w:val="009A1735"/>
    <w:rsid w:val="009A2CC2"/>
    <w:rsid w:val="009A386F"/>
    <w:rsid w:val="009A7AF3"/>
    <w:rsid w:val="009B156F"/>
    <w:rsid w:val="009B1F13"/>
    <w:rsid w:val="009B34A1"/>
    <w:rsid w:val="009B38C6"/>
    <w:rsid w:val="009B3BB6"/>
    <w:rsid w:val="009B4DA0"/>
    <w:rsid w:val="009B6476"/>
    <w:rsid w:val="009B7DEC"/>
    <w:rsid w:val="009B7DF9"/>
    <w:rsid w:val="009C024A"/>
    <w:rsid w:val="009C0B7F"/>
    <w:rsid w:val="009C284D"/>
    <w:rsid w:val="009C3D92"/>
    <w:rsid w:val="009C3F61"/>
    <w:rsid w:val="009C6C36"/>
    <w:rsid w:val="009D01C7"/>
    <w:rsid w:val="009D3708"/>
    <w:rsid w:val="009E0DE4"/>
    <w:rsid w:val="009E1A0E"/>
    <w:rsid w:val="009E569E"/>
    <w:rsid w:val="009E5CC7"/>
    <w:rsid w:val="009E73B5"/>
    <w:rsid w:val="009F1A5A"/>
    <w:rsid w:val="009F35BB"/>
    <w:rsid w:val="009F3A61"/>
    <w:rsid w:val="009F70D9"/>
    <w:rsid w:val="00A03009"/>
    <w:rsid w:val="00A035E0"/>
    <w:rsid w:val="00A04128"/>
    <w:rsid w:val="00A05841"/>
    <w:rsid w:val="00A05C42"/>
    <w:rsid w:val="00A1523D"/>
    <w:rsid w:val="00A206EA"/>
    <w:rsid w:val="00A22CEE"/>
    <w:rsid w:val="00A22D74"/>
    <w:rsid w:val="00A26B1F"/>
    <w:rsid w:val="00A26BB8"/>
    <w:rsid w:val="00A335E3"/>
    <w:rsid w:val="00A33DF7"/>
    <w:rsid w:val="00A34986"/>
    <w:rsid w:val="00A36913"/>
    <w:rsid w:val="00A37235"/>
    <w:rsid w:val="00A410CB"/>
    <w:rsid w:val="00A420B9"/>
    <w:rsid w:val="00A42B3E"/>
    <w:rsid w:val="00A43F61"/>
    <w:rsid w:val="00A5200F"/>
    <w:rsid w:val="00A53EFB"/>
    <w:rsid w:val="00A56414"/>
    <w:rsid w:val="00A57301"/>
    <w:rsid w:val="00A60BC5"/>
    <w:rsid w:val="00A6150E"/>
    <w:rsid w:val="00A63B95"/>
    <w:rsid w:val="00A64ABB"/>
    <w:rsid w:val="00A70236"/>
    <w:rsid w:val="00A716E7"/>
    <w:rsid w:val="00A719F0"/>
    <w:rsid w:val="00A723CB"/>
    <w:rsid w:val="00A728DC"/>
    <w:rsid w:val="00A73A8E"/>
    <w:rsid w:val="00A7442D"/>
    <w:rsid w:val="00A74E7D"/>
    <w:rsid w:val="00A77263"/>
    <w:rsid w:val="00A77446"/>
    <w:rsid w:val="00A831CC"/>
    <w:rsid w:val="00A8439A"/>
    <w:rsid w:val="00A847BA"/>
    <w:rsid w:val="00A8573C"/>
    <w:rsid w:val="00A85B69"/>
    <w:rsid w:val="00A85DBD"/>
    <w:rsid w:val="00A85ED1"/>
    <w:rsid w:val="00A877FA"/>
    <w:rsid w:val="00A90937"/>
    <w:rsid w:val="00A90E86"/>
    <w:rsid w:val="00A912A4"/>
    <w:rsid w:val="00A928B4"/>
    <w:rsid w:val="00A93050"/>
    <w:rsid w:val="00AA2684"/>
    <w:rsid w:val="00AA30DD"/>
    <w:rsid w:val="00AA3A24"/>
    <w:rsid w:val="00AB20B7"/>
    <w:rsid w:val="00AB393A"/>
    <w:rsid w:val="00AB6288"/>
    <w:rsid w:val="00AC0C88"/>
    <w:rsid w:val="00AC312E"/>
    <w:rsid w:val="00AD094F"/>
    <w:rsid w:val="00AD2C7D"/>
    <w:rsid w:val="00AE2B1A"/>
    <w:rsid w:val="00AE3DE6"/>
    <w:rsid w:val="00AE4341"/>
    <w:rsid w:val="00AE5280"/>
    <w:rsid w:val="00AE7463"/>
    <w:rsid w:val="00AF0BCA"/>
    <w:rsid w:val="00AF2212"/>
    <w:rsid w:val="00AF4C15"/>
    <w:rsid w:val="00AF53F3"/>
    <w:rsid w:val="00B0058E"/>
    <w:rsid w:val="00B07DC7"/>
    <w:rsid w:val="00B10211"/>
    <w:rsid w:val="00B11C3F"/>
    <w:rsid w:val="00B126A3"/>
    <w:rsid w:val="00B14187"/>
    <w:rsid w:val="00B14552"/>
    <w:rsid w:val="00B15F38"/>
    <w:rsid w:val="00B21A7F"/>
    <w:rsid w:val="00B22BBA"/>
    <w:rsid w:val="00B24446"/>
    <w:rsid w:val="00B263E2"/>
    <w:rsid w:val="00B304C9"/>
    <w:rsid w:val="00B3085D"/>
    <w:rsid w:val="00B30980"/>
    <w:rsid w:val="00B31AD5"/>
    <w:rsid w:val="00B32748"/>
    <w:rsid w:val="00B34E51"/>
    <w:rsid w:val="00B34FF8"/>
    <w:rsid w:val="00B3501D"/>
    <w:rsid w:val="00B36A39"/>
    <w:rsid w:val="00B370BB"/>
    <w:rsid w:val="00B37306"/>
    <w:rsid w:val="00B506BA"/>
    <w:rsid w:val="00B51856"/>
    <w:rsid w:val="00B5262A"/>
    <w:rsid w:val="00B534CC"/>
    <w:rsid w:val="00B563AF"/>
    <w:rsid w:val="00B57C23"/>
    <w:rsid w:val="00B57CE7"/>
    <w:rsid w:val="00B60C54"/>
    <w:rsid w:val="00B617AB"/>
    <w:rsid w:val="00B638C6"/>
    <w:rsid w:val="00B6740E"/>
    <w:rsid w:val="00B70008"/>
    <w:rsid w:val="00B72FE7"/>
    <w:rsid w:val="00B73CAD"/>
    <w:rsid w:val="00B7733D"/>
    <w:rsid w:val="00B82123"/>
    <w:rsid w:val="00B85164"/>
    <w:rsid w:val="00B865E2"/>
    <w:rsid w:val="00B91268"/>
    <w:rsid w:val="00B966C7"/>
    <w:rsid w:val="00BA0D46"/>
    <w:rsid w:val="00BA555D"/>
    <w:rsid w:val="00BB0BBD"/>
    <w:rsid w:val="00BB1AE8"/>
    <w:rsid w:val="00BB2231"/>
    <w:rsid w:val="00BB4FB8"/>
    <w:rsid w:val="00BB51D3"/>
    <w:rsid w:val="00BC0F79"/>
    <w:rsid w:val="00BC5391"/>
    <w:rsid w:val="00BC5B5A"/>
    <w:rsid w:val="00BD0047"/>
    <w:rsid w:val="00BD0BB9"/>
    <w:rsid w:val="00BD2F6E"/>
    <w:rsid w:val="00BD4CA4"/>
    <w:rsid w:val="00BD6750"/>
    <w:rsid w:val="00BD736A"/>
    <w:rsid w:val="00BE0392"/>
    <w:rsid w:val="00BE3134"/>
    <w:rsid w:val="00BE369A"/>
    <w:rsid w:val="00BE426C"/>
    <w:rsid w:val="00BE4768"/>
    <w:rsid w:val="00BE6770"/>
    <w:rsid w:val="00BE71DD"/>
    <w:rsid w:val="00BE7D29"/>
    <w:rsid w:val="00BF25D4"/>
    <w:rsid w:val="00BF33D7"/>
    <w:rsid w:val="00C03447"/>
    <w:rsid w:val="00C07495"/>
    <w:rsid w:val="00C07784"/>
    <w:rsid w:val="00C119BA"/>
    <w:rsid w:val="00C12540"/>
    <w:rsid w:val="00C12B24"/>
    <w:rsid w:val="00C140F5"/>
    <w:rsid w:val="00C17340"/>
    <w:rsid w:val="00C17CC9"/>
    <w:rsid w:val="00C203A4"/>
    <w:rsid w:val="00C22D09"/>
    <w:rsid w:val="00C24C05"/>
    <w:rsid w:val="00C35448"/>
    <w:rsid w:val="00C36B9E"/>
    <w:rsid w:val="00C41808"/>
    <w:rsid w:val="00C418A9"/>
    <w:rsid w:val="00C4344D"/>
    <w:rsid w:val="00C43DF1"/>
    <w:rsid w:val="00C4587D"/>
    <w:rsid w:val="00C5188B"/>
    <w:rsid w:val="00C56D46"/>
    <w:rsid w:val="00C60503"/>
    <w:rsid w:val="00C6093F"/>
    <w:rsid w:val="00C60DBA"/>
    <w:rsid w:val="00C70485"/>
    <w:rsid w:val="00C71E00"/>
    <w:rsid w:val="00C72505"/>
    <w:rsid w:val="00C73F01"/>
    <w:rsid w:val="00C73FF9"/>
    <w:rsid w:val="00C741B5"/>
    <w:rsid w:val="00C7696D"/>
    <w:rsid w:val="00C83BE9"/>
    <w:rsid w:val="00C900CE"/>
    <w:rsid w:val="00C90C0B"/>
    <w:rsid w:val="00C92AE8"/>
    <w:rsid w:val="00C9350E"/>
    <w:rsid w:val="00C93766"/>
    <w:rsid w:val="00C9652F"/>
    <w:rsid w:val="00C97EBE"/>
    <w:rsid w:val="00CA04E7"/>
    <w:rsid w:val="00CA1B69"/>
    <w:rsid w:val="00CA428B"/>
    <w:rsid w:val="00CB16E8"/>
    <w:rsid w:val="00CB4CF6"/>
    <w:rsid w:val="00CB56E9"/>
    <w:rsid w:val="00CB798A"/>
    <w:rsid w:val="00CC0991"/>
    <w:rsid w:val="00CC2E64"/>
    <w:rsid w:val="00CC43F9"/>
    <w:rsid w:val="00CC6519"/>
    <w:rsid w:val="00CD6593"/>
    <w:rsid w:val="00CD65D5"/>
    <w:rsid w:val="00CE28C9"/>
    <w:rsid w:val="00CE4B7B"/>
    <w:rsid w:val="00CE52F0"/>
    <w:rsid w:val="00CE7433"/>
    <w:rsid w:val="00CF1B62"/>
    <w:rsid w:val="00CF22AA"/>
    <w:rsid w:val="00CF25F6"/>
    <w:rsid w:val="00CF3665"/>
    <w:rsid w:val="00CF546F"/>
    <w:rsid w:val="00CF7AAE"/>
    <w:rsid w:val="00CF7EFA"/>
    <w:rsid w:val="00D000C7"/>
    <w:rsid w:val="00D00506"/>
    <w:rsid w:val="00D0077F"/>
    <w:rsid w:val="00D011AB"/>
    <w:rsid w:val="00D049C1"/>
    <w:rsid w:val="00D1373F"/>
    <w:rsid w:val="00D145FE"/>
    <w:rsid w:val="00D157A7"/>
    <w:rsid w:val="00D218EB"/>
    <w:rsid w:val="00D2380D"/>
    <w:rsid w:val="00D25236"/>
    <w:rsid w:val="00D30D54"/>
    <w:rsid w:val="00D33681"/>
    <w:rsid w:val="00D34270"/>
    <w:rsid w:val="00D36B03"/>
    <w:rsid w:val="00D412DE"/>
    <w:rsid w:val="00D424F6"/>
    <w:rsid w:val="00D430F6"/>
    <w:rsid w:val="00D500FC"/>
    <w:rsid w:val="00D50534"/>
    <w:rsid w:val="00D51AAA"/>
    <w:rsid w:val="00D52C11"/>
    <w:rsid w:val="00D54579"/>
    <w:rsid w:val="00D57012"/>
    <w:rsid w:val="00D571B8"/>
    <w:rsid w:val="00D5727C"/>
    <w:rsid w:val="00D610C7"/>
    <w:rsid w:val="00D63256"/>
    <w:rsid w:val="00D6418B"/>
    <w:rsid w:val="00D6529A"/>
    <w:rsid w:val="00D72EDE"/>
    <w:rsid w:val="00D732BA"/>
    <w:rsid w:val="00D73512"/>
    <w:rsid w:val="00D77788"/>
    <w:rsid w:val="00D85659"/>
    <w:rsid w:val="00D858F0"/>
    <w:rsid w:val="00D87626"/>
    <w:rsid w:val="00D91972"/>
    <w:rsid w:val="00D936D0"/>
    <w:rsid w:val="00D940C6"/>
    <w:rsid w:val="00D94FFC"/>
    <w:rsid w:val="00D9622F"/>
    <w:rsid w:val="00D97790"/>
    <w:rsid w:val="00D97C52"/>
    <w:rsid w:val="00DA283B"/>
    <w:rsid w:val="00DA4486"/>
    <w:rsid w:val="00DA4AE4"/>
    <w:rsid w:val="00DA6073"/>
    <w:rsid w:val="00DA6A6E"/>
    <w:rsid w:val="00DA7710"/>
    <w:rsid w:val="00DB0263"/>
    <w:rsid w:val="00DB4176"/>
    <w:rsid w:val="00DB57C9"/>
    <w:rsid w:val="00DB5916"/>
    <w:rsid w:val="00DC1DDB"/>
    <w:rsid w:val="00DC427B"/>
    <w:rsid w:val="00DC4CA2"/>
    <w:rsid w:val="00DC6629"/>
    <w:rsid w:val="00DC7AE4"/>
    <w:rsid w:val="00DD00FF"/>
    <w:rsid w:val="00DD068A"/>
    <w:rsid w:val="00DD13B9"/>
    <w:rsid w:val="00DD1AD3"/>
    <w:rsid w:val="00DD2FF9"/>
    <w:rsid w:val="00DD42B3"/>
    <w:rsid w:val="00DD48A3"/>
    <w:rsid w:val="00DD719F"/>
    <w:rsid w:val="00DD7844"/>
    <w:rsid w:val="00DD7D60"/>
    <w:rsid w:val="00DE06D5"/>
    <w:rsid w:val="00DE0B1C"/>
    <w:rsid w:val="00DE1420"/>
    <w:rsid w:val="00DE1566"/>
    <w:rsid w:val="00DE19EB"/>
    <w:rsid w:val="00DE33E2"/>
    <w:rsid w:val="00DE40A3"/>
    <w:rsid w:val="00DE7F3D"/>
    <w:rsid w:val="00DF52BC"/>
    <w:rsid w:val="00E10D20"/>
    <w:rsid w:val="00E15752"/>
    <w:rsid w:val="00E16467"/>
    <w:rsid w:val="00E2085C"/>
    <w:rsid w:val="00E243D5"/>
    <w:rsid w:val="00E30F24"/>
    <w:rsid w:val="00E348AE"/>
    <w:rsid w:val="00E34CD6"/>
    <w:rsid w:val="00E3785D"/>
    <w:rsid w:val="00E40170"/>
    <w:rsid w:val="00E401BA"/>
    <w:rsid w:val="00E40DA1"/>
    <w:rsid w:val="00E41C03"/>
    <w:rsid w:val="00E44C82"/>
    <w:rsid w:val="00E46476"/>
    <w:rsid w:val="00E50083"/>
    <w:rsid w:val="00E500CE"/>
    <w:rsid w:val="00E553B4"/>
    <w:rsid w:val="00E60D1B"/>
    <w:rsid w:val="00E621DF"/>
    <w:rsid w:val="00E6230B"/>
    <w:rsid w:val="00E62852"/>
    <w:rsid w:val="00E63AAA"/>
    <w:rsid w:val="00E64C21"/>
    <w:rsid w:val="00E64D36"/>
    <w:rsid w:val="00E663BA"/>
    <w:rsid w:val="00E677E1"/>
    <w:rsid w:val="00E701E7"/>
    <w:rsid w:val="00E7375E"/>
    <w:rsid w:val="00E73E2F"/>
    <w:rsid w:val="00E80CC7"/>
    <w:rsid w:val="00E80EF9"/>
    <w:rsid w:val="00E82C46"/>
    <w:rsid w:val="00E873E1"/>
    <w:rsid w:val="00E87BE1"/>
    <w:rsid w:val="00E90D1E"/>
    <w:rsid w:val="00E92A21"/>
    <w:rsid w:val="00EA3519"/>
    <w:rsid w:val="00EA603F"/>
    <w:rsid w:val="00EB3E08"/>
    <w:rsid w:val="00EC2816"/>
    <w:rsid w:val="00EC4364"/>
    <w:rsid w:val="00EC55C1"/>
    <w:rsid w:val="00EC6983"/>
    <w:rsid w:val="00ED2E8D"/>
    <w:rsid w:val="00ED74A7"/>
    <w:rsid w:val="00ED7F47"/>
    <w:rsid w:val="00EE40C4"/>
    <w:rsid w:val="00EF0581"/>
    <w:rsid w:val="00EF05C8"/>
    <w:rsid w:val="00EF1DCB"/>
    <w:rsid w:val="00EF1FC0"/>
    <w:rsid w:val="00EF3098"/>
    <w:rsid w:val="00F02646"/>
    <w:rsid w:val="00F026E5"/>
    <w:rsid w:val="00F04E23"/>
    <w:rsid w:val="00F14D52"/>
    <w:rsid w:val="00F16029"/>
    <w:rsid w:val="00F17AE4"/>
    <w:rsid w:val="00F17BC6"/>
    <w:rsid w:val="00F21BA6"/>
    <w:rsid w:val="00F24619"/>
    <w:rsid w:val="00F27BD4"/>
    <w:rsid w:val="00F34023"/>
    <w:rsid w:val="00F369A5"/>
    <w:rsid w:val="00F36AB8"/>
    <w:rsid w:val="00F408E8"/>
    <w:rsid w:val="00F42E1A"/>
    <w:rsid w:val="00F45E87"/>
    <w:rsid w:val="00F4623A"/>
    <w:rsid w:val="00F46803"/>
    <w:rsid w:val="00F46DF1"/>
    <w:rsid w:val="00F55D18"/>
    <w:rsid w:val="00F56F2D"/>
    <w:rsid w:val="00F60690"/>
    <w:rsid w:val="00F60AEA"/>
    <w:rsid w:val="00F64423"/>
    <w:rsid w:val="00F708E8"/>
    <w:rsid w:val="00F71A9E"/>
    <w:rsid w:val="00F73BE4"/>
    <w:rsid w:val="00F7568A"/>
    <w:rsid w:val="00F76F30"/>
    <w:rsid w:val="00F86E5B"/>
    <w:rsid w:val="00F9029A"/>
    <w:rsid w:val="00F92789"/>
    <w:rsid w:val="00F92AFB"/>
    <w:rsid w:val="00F94CB6"/>
    <w:rsid w:val="00F9729D"/>
    <w:rsid w:val="00F97EFB"/>
    <w:rsid w:val="00FA0DAD"/>
    <w:rsid w:val="00FA242B"/>
    <w:rsid w:val="00FA38CF"/>
    <w:rsid w:val="00FA3D51"/>
    <w:rsid w:val="00FA41DD"/>
    <w:rsid w:val="00FA54E8"/>
    <w:rsid w:val="00FA619D"/>
    <w:rsid w:val="00FC005C"/>
    <w:rsid w:val="00FC4545"/>
    <w:rsid w:val="00FC513D"/>
    <w:rsid w:val="00FC6354"/>
    <w:rsid w:val="00FC693F"/>
    <w:rsid w:val="00FC6BE5"/>
    <w:rsid w:val="00FC6ECE"/>
    <w:rsid w:val="00FD2E04"/>
    <w:rsid w:val="00FD4028"/>
    <w:rsid w:val="00FD5107"/>
    <w:rsid w:val="00FE1C2E"/>
    <w:rsid w:val="00FE2931"/>
    <w:rsid w:val="00FF03FD"/>
    <w:rsid w:val="00FF2B34"/>
    <w:rsid w:val="00FF2EAA"/>
    <w:rsid w:val="00FF3ADF"/>
    <w:rsid w:val="00FF498B"/>
    <w:rsid w:val="01289EE0"/>
    <w:rsid w:val="01402E8C"/>
    <w:rsid w:val="0174D9C6"/>
    <w:rsid w:val="02B4A69E"/>
    <w:rsid w:val="0441474B"/>
    <w:rsid w:val="04F41959"/>
    <w:rsid w:val="0593DC6F"/>
    <w:rsid w:val="065FA9AE"/>
    <w:rsid w:val="066C2264"/>
    <w:rsid w:val="07D72F74"/>
    <w:rsid w:val="0814AB65"/>
    <w:rsid w:val="09DA98A3"/>
    <w:rsid w:val="0B124DBB"/>
    <w:rsid w:val="0B3E329F"/>
    <w:rsid w:val="0C7F2FE1"/>
    <w:rsid w:val="0CE450AC"/>
    <w:rsid w:val="0FEA6160"/>
    <w:rsid w:val="107CD611"/>
    <w:rsid w:val="110D0CC1"/>
    <w:rsid w:val="112ADB7A"/>
    <w:rsid w:val="129A77D9"/>
    <w:rsid w:val="12FDAE22"/>
    <w:rsid w:val="13036157"/>
    <w:rsid w:val="13220222"/>
    <w:rsid w:val="15907F93"/>
    <w:rsid w:val="16B2DB73"/>
    <w:rsid w:val="185E77BF"/>
    <w:rsid w:val="193B0D74"/>
    <w:rsid w:val="1951C215"/>
    <w:rsid w:val="196B1812"/>
    <w:rsid w:val="1A63F0B6"/>
    <w:rsid w:val="1B70DC06"/>
    <w:rsid w:val="1CF09A66"/>
    <w:rsid w:val="1D6F43F7"/>
    <w:rsid w:val="1E6D7FC4"/>
    <w:rsid w:val="1F4E997C"/>
    <w:rsid w:val="207BE7F2"/>
    <w:rsid w:val="207E79C3"/>
    <w:rsid w:val="20B142C2"/>
    <w:rsid w:val="211D441C"/>
    <w:rsid w:val="2151803D"/>
    <w:rsid w:val="21D45716"/>
    <w:rsid w:val="2240F114"/>
    <w:rsid w:val="2252B423"/>
    <w:rsid w:val="2311C864"/>
    <w:rsid w:val="23D7D346"/>
    <w:rsid w:val="266D8157"/>
    <w:rsid w:val="26990C34"/>
    <w:rsid w:val="274A9998"/>
    <w:rsid w:val="2894B47D"/>
    <w:rsid w:val="28BEFDDD"/>
    <w:rsid w:val="2B44DAE9"/>
    <w:rsid w:val="2D35F276"/>
    <w:rsid w:val="2DF82F79"/>
    <w:rsid w:val="2F442E73"/>
    <w:rsid w:val="2F9797DA"/>
    <w:rsid w:val="2FFBD2B8"/>
    <w:rsid w:val="2FFFC1DA"/>
    <w:rsid w:val="30306F9C"/>
    <w:rsid w:val="30E2DDD8"/>
    <w:rsid w:val="325BA3E8"/>
    <w:rsid w:val="3399944F"/>
    <w:rsid w:val="33DE2848"/>
    <w:rsid w:val="34A95CFF"/>
    <w:rsid w:val="3583AA86"/>
    <w:rsid w:val="376F5427"/>
    <w:rsid w:val="38E1BB5E"/>
    <w:rsid w:val="3A9677F1"/>
    <w:rsid w:val="3C59FF88"/>
    <w:rsid w:val="3CC13339"/>
    <w:rsid w:val="3D107205"/>
    <w:rsid w:val="3DF4AD3E"/>
    <w:rsid w:val="3E8552AF"/>
    <w:rsid w:val="3F37C3F3"/>
    <w:rsid w:val="3FC5D9CB"/>
    <w:rsid w:val="4214EA07"/>
    <w:rsid w:val="431CDF65"/>
    <w:rsid w:val="43E67784"/>
    <w:rsid w:val="4564DDC3"/>
    <w:rsid w:val="464463C7"/>
    <w:rsid w:val="4841456E"/>
    <w:rsid w:val="489A30F2"/>
    <w:rsid w:val="48C3F9AF"/>
    <w:rsid w:val="48DB9D10"/>
    <w:rsid w:val="48E6A7E3"/>
    <w:rsid w:val="496FC633"/>
    <w:rsid w:val="4A78BAC3"/>
    <w:rsid w:val="4A852BC4"/>
    <w:rsid w:val="4A93735E"/>
    <w:rsid w:val="4AF86905"/>
    <w:rsid w:val="4BC95BAC"/>
    <w:rsid w:val="4BF928A7"/>
    <w:rsid w:val="4DD6862D"/>
    <w:rsid w:val="4FEC6884"/>
    <w:rsid w:val="508A118C"/>
    <w:rsid w:val="512AC63E"/>
    <w:rsid w:val="536AC1D1"/>
    <w:rsid w:val="537FE7A4"/>
    <w:rsid w:val="547E1DA3"/>
    <w:rsid w:val="56037497"/>
    <w:rsid w:val="56DA04CB"/>
    <w:rsid w:val="57FFA152"/>
    <w:rsid w:val="58BD20D8"/>
    <w:rsid w:val="58E4ACCB"/>
    <w:rsid w:val="5A8397AD"/>
    <w:rsid w:val="5A84AE59"/>
    <w:rsid w:val="5B15E950"/>
    <w:rsid w:val="5BA9FD07"/>
    <w:rsid w:val="5BC7CC39"/>
    <w:rsid w:val="5CA918AA"/>
    <w:rsid w:val="5CD26A05"/>
    <w:rsid w:val="5D6239E0"/>
    <w:rsid w:val="6089A813"/>
    <w:rsid w:val="61ECE3BB"/>
    <w:rsid w:val="629E59E6"/>
    <w:rsid w:val="6383BDFD"/>
    <w:rsid w:val="639F95D7"/>
    <w:rsid w:val="63DD1509"/>
    <w:rsid w:val="63E2C774"/>
    <w:rsid w:val="64C12761"/>
    <w:rsid w:val="66FB5E13"/>
    <w:rsid w:val="686851E3"/>
    <w:rsid w:val="69C89EFB"/>
    <w:rsid w:val="6B127108"/>
    <w:rsid w:val="6B1D7E3C"/>
    <w:rsid w:val="6B881C77"/>
    <w:rsid w:val="6CE45C98"/>
    <w:rsid w:val="6CEC37C7"/>
    <w:rsid w:val="6E40E62A"/>
    <w:rsid w:val="6FED7AB0"/>
    <w:rsid w:val="7075B431"/>
    <w:rsid w:val="708917FC"/>
    <w:rsid w:val="708A7A0E"/>
    <w:rsid w:val="710EE4A8"/>
    <w:rsid w:val="712F4FDC"/>
    <w:rsid w:val="74FFF4B3"/>
    <w:rsid w:val="75747EF3"/>
    <w:rsid w:val="761B4056"/>
    <w:rsid w:val="76455164"/>
    <w:rsid w:val="76FB5970"/>
    <w:rsid w:val="7739A086"/>
    <w:rsid w:val="773E9101"/>
    <w:rsid w:val="7749C0C2"/>
    <w:rsid w:val="7930C10A"/>
    <w:rsid w:val="79688C3D"/>
    <w:rsid w:val="7A036E1A"/>
    <w:rsid w:val="7AD285B8"/>
    <w:rsid w:val="7D40A7B7"/>
    <w:rsid w:val="7EBBC0E0"/>
    <w:rsid w:val="7F29D33D"/>
    <w:rsid w:val="7F7F8338"/>
    <w:rsid w:val="7FB9D5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4D3F6"/>
  <w15:chartTrackingRefBased/>
  <w15:docId w15:val="{5BE6CB44-A45B-48C4-B30D-8A9CAE05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FB7"/>
  </w:style>
  <w:style w:type="paragraph" w:styleId="Heading1">
    <w:name w:val="heading 1"/>
    <w:basedOn w:val="Normal"/>
    <w:next w:val="Normal"/>
    <w:link w:val="Heading1Char"/>
    <w:uiPriority w:val="9"/>
    <w:qFormat/>
    <w:rsid w:val="00AB393A"/>
    <w:pPr>
      <w:keepNext/>
      <w:keepLines/>
      <w:spacing w:before="240" w:after="0"/>
      <w:outlineLvl w:val="0"/>
    </w:pPr>
    <w:rPr>
      <w:rFonts w:asciiTheme="majorHAnsi" w:eastAsiaTheme="majorEastAsia" w:hAnsiTheme="majorHAnsi" w:cstheme="majorBidi"/>
      <w:b/>
      <w:color w:val="6D207C"/>
      <w:sz w:val="32"/>
      <w:szCs w:val="32"/>
    </w:rPr>
  </w:style>
  <w:style w:type="paragraph" w:styleId="Heading2">
    <w:name w:val="heading 2"/>
    <w:basedOn w:val="Normal"/>
    <w:next w:val="Normal"/>
    <w:link w:val="Heading2Char"/>
    <w:uiPriority w:val="9"/>
    <w:unhideWhenUsed/>
    <w:qFormat/>
    <w:rsid w:val="00AB393A"/>
    <w:pPr>
      <w:keepNext/>
      <w:keepLines/>
      <w:spacing w:before="40" w:after="0"/>
      <w:outlineLvl w:val="1"/>
    </w:pPr>
    <w:rPr>
      <w:rFonts w:asciiTheme="majorHAnsi" w:eastAsiaTheme="majorEastAsia" w:hAnsiTheme="majorHAnsi" w:cstheme="majorBidi"/>
      <w:color w:val="6D207C"/>
      <w:sz w:val="26"/>
      <w:szCs w:val="26"/>
    </w:rPr>
  </w:style>
  <w:style w:type="paragraph" w:styleId="Heading3">
    <w:name w:val="heading 3"/>
    <w:basedOn w:val="Normal"/>
    <w:next w:val="Normal"/>
    <w:link w:val="Heading3Char"/>
    <w:uiPriority w:val="9"/>
    <w:unhideWhenUsed/>
    <w:qFormat/>
    <w:rsid w:val="00411C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FB7"/>
  </w:style>
  <w:style w:type="paragraph" w:styleId="Footer">
    <w:name w:val="footer"/>
    <w:basedOn w:val="Normal"/>
    <w:link w:val="FooterChar"/>
    <w:uiPriority w:val="99"/>
    <w:unhideWhenUsed/>
    <w:rsid w:val="00892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FB7"/>
  </w:style>
  <w:style w:type="character" w:customStyle="1" w:styleId="Heading1Char">
    <w:name w:val="Heading 1 Char"/>
    <w:basedOn w:val="DefaultParagraphFont"/>
    <w:link w:val="Heading1"/>
    <w:uiPriority w:val="9"/>
    <w:rsid w:val="00AB393A"/>
    <w:rPr>
      <w:rFonts w:asciiTheme="majorHAnsi" w:eastAsiaTheme="majorEastAsia" w:hAnsiTheme="majorHAnsi" w:cstheme="majorBidi"/>
      <w:b/>
      <w:color w:val="6D207C"/>
      <w:sz w:val="32"/>
      <w:szCs w:val="32"/>
    </w:rPr>
  </w:style>
  <w:style w:type="paragraph" w:styleId="TOCHeading">
    <w:name w:val="TOC Heading"/>
    <w:basedOn w:val="Heading1"/>
    <w:next w:val="Normal"/>
    <w:uiPriority w:val="39"/>
    <w:unhideWhenUsed/>
    <w:qFormat/>
    <w:rsid w:val="00892FB7"/>
    <w:pPr>
      <w:outlineLvl w:val="9"/>
    </w:pPr>
    <w:rPr>
      <w:lang w:val="en-US"/>
    </w:rPr>
  </w:style>
  <w:style w:type="paragraph" w:styleId="NormalWeb">
    <w:name w:val="Normal (Web)"/>
    <w:basedOn w:val="Normal"/>
    <w:uiPriority w:val="99"/>
    <w:unhideWhenUsed/>
    <w:rsid w:val="00A723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BE47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E4768"/>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600CCA"/>
    <w:rPr>
      <w:sz w:val="16"/>
      <w:szCs w:val="16"/>
    </w:rPr>
  </w:style>
  <w:style w:type="paragraph" w:styleId="CommentText">
    <w:name w:val="annotation text"/>
    <w:basedOn w:val="Normal"/>
    <w:link w:val="CommentTextChar"/>
    <w:uiPriority w:val="99"/>
    <w:semiHidden/>
    <w:unhideWhenUsed/>
    <w:rsid w:val="00600CCA"/>
    <w:pPr>
      <w:spacing w:line="240" w:lineRule="auto"/>
    </w:pPr>
    <w:rPr>
      <w:sz w:val="20"/>
      <w:szCs w:val="20"/>
    </w:rPr>
  </w:style>
  <w:style w:type="character" w:customStyle="1" w:styleId="CommentTextChar">
    <w:name w:val="Comment Text Char"/>
    <w:basedOn w:val="DefaultParagraphFont"/>
    <w:link w:val="CommentText"/>
    <w:uiPriority w:val="99"/>
    <w:semiHidden/>
    <w:rsid w:val="00600CCA"/>
    <w:rPr>
      <w:sz w:val="20"/>
      <w:szCs w:val="20"/>
    </w:rPr>
  </w:style>
  <w:style w:type="paragraph" w:styleId="CommentSubject">
    <w:name w:val="annotation subject"/>
    <w:basedOn w:val="CommentText"/>
    <w:next w:val="CommentText"/>
    <w:link w:val="CommentSubjectChar"/>
    <w:uiPriority w:val="99"/>
    <w:semiHidden/>
    <w:unhideWhenUsed/>
    <w:rsid w:val="00600CCA"/>
    <w:rPr>
      <w:b/>
      <w:bCs/>
    </w:rPr>
  </w:style>
  <w:style w:type="character" w:customStyle="1" w:styleId="CommentSubjectChar">
    <w:name w:val="Comment Subject Char"/>
    <w:basedOn w:val="CommentTextChar"/>
    <w:link w:val="CommentSubject"/>
    <w:uiPriority w:val="99"/>
    <w:semiHidden/>
    <w:rsid w:val="00600CCA"/>
    <w:rPr>
      <w:b/>
      <w:bCs/>
      <w:sz w:val="20"/>
      <w:szCs w:val="20"/>
    </w:rPr>
  </w:style>
  <w:style w:type="character" w:customStyle="1" w:styleId="Heading2Char">
    <w:name w:val="Heading 2 Char"/>
    <w:basedOn w:val="DefaultParagraphFont"/>
    <w:link w:val="Heading2"/>
    <w:uiPriority w:val="9"/>
    <w:rsid w:val="00AB393A"/>
    <w:rPr>
      <w:rFonts w:asciiTheme="majorHAnsi" w:eastAsiaTheme="majorEastAsia" w:hAnsiTheme="majorHAnsi" w:cstheme="majorBidi"/>
      <w:color w:val="6D207C"/>
      <w:sz w:val="26"/>
      <w:szCs w:val="26"/>
    </w:rPr>
  </w:style>
  <w:style w:type="paragraph" w:styleId="NoSpacing">
    <w:name w:val="No Spacing"/>
    <w:uiPriority w:val="1"/>
    <w:qFormat/>
    <w:rsid w:val="001752B5"/>
    <w:pPr>
      <w:spacing w:after="0" w:line="240" w:lineRule="auto"/>
    </w:pPr>
  </w:style>
  <w:style w:type="table" w:styleId="TableGrid">
    <w:name w:val="Table Grid"/>
    <w:basedOn w:val="TableNormal"/>
    <w:uiPriority w:val="39"/>
    <w:rsid w:val="00B82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663BA"/>
    <w:pPr>
      <w:tabs>
        <w:tab w:val="right" w:leader="dot" w:pos="9016"/>
      </w:tabs>
      <w:spacing w:after="100"/>
    </w:pPr>
  </w:style>
  <w:style w:type="paragraph" w:styleId="TOC2">
    <w:name w:val="toc 2"/>
    <w:basedOn w:val="Normal"/>
    <w:next w:val="Normal"/>
    <w:autoRedefine/>
    <w:uiPriority w:val="39"/>
    <w:unhideWhenUsed/>
    <w:rsid w:val="00E663BA"/>
    <w:pPr>
      <w:tabs>
        <w:tab w:val="right" w:leader="dot" w:pos="9016"/>
      </w:tabs>
      <w:spacing w:after="100"/>
    </w:pPr>
  </w:style>
  <w:style w:type="character" w:styleId="Hyperlink">
    <w:name w:val="Hyperlink"/>
    <w:basedOn w:val="DefaultParagraphFont"/>
    <w:uiPriority w:val="99"/>
    <w:unhideWhenUsed/>
    <w:rsid w:val="003E5573"/>
    <w:rPr>
      <w:color w:val="0563C1" w:themeColor="hyperlink"/>
      <w:u w:val="single"/>
    </w:rPr>
  </w:style>
  <w:style w:type="paragraph" w:styleId="ListParagraph">
    <w:name w:val="List Paragraph"/>
    <w:basedOn w:val="Normal"/>
    <w:uiPriority w:val="34"/>
    <w:qFormat/>
    <w:rsid w:val="005A75E0"/>
    <w:pPr>
      <w:ind w:left="720"/>
      <w:contextualSpacing/>
    </w:pPr>
  </w:style>
  <w:style w:type="character" w:customStyle="1" w:styleId="Heading3Char">
    <w:name w:val="Heading 3 Char"/>
    <w:basedOn w:val="DefaultParagraphFont"/>
    <w:link w:val="Heading3"/>
    <w:uiPriority w:val="9"/>
    <w:rsid w:val="00411C38"/>
    <w:rPr>
      <w:rFonts w:asciiTheme="majorHAnsi" w:eastAsiaTheme="majorEastAsia" w:hAnsiTheme="majorHAnsi" w:cstheme="majorBidi"/>
      <w:color w:val="1F3763" w:themeColor="accent1" w:themeShade="7F"/>
      <w:sz w:val="24"/>
      <w:szCs w:val="24"/>
    </w:rPr>
  </w:style>
  <w:style w:type="character" w:customStyle="1" w:styleId="text-format-content">
    <w:name w:val="text-format-content"/>
    <w:basedOn w:val="DefaultParagraphFont"/>
    <w:rsid w:val="003B77AB"/>
  </w:style>
  <w:style w:type="character" w:customStyle="1" w:styleId="analyze-view-insight-button-label">
    <w:name w:val="analyze-view-insight-button-label"/>
    <w:basedOn w:val="DefaultParagraphFont"/>
    <w:rsid w:val="003B77AB"/>
  </w:style>
  <w:style w:type="paragraph" w:customStyle="1" w:styleId="paragraph">
    <w:name w:val="paragraph"/>
    <w:basedOn w:val="Normal"/>
    <w:rsid w:val="00355D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55DC3"/>
  </w:style>
  <w:style w:type="character" w:customStyle="1" w:styleId="eop">
    <w:name w:val="eop"/>
    <w:basedOn w:val="DefaultParagraphFont"/>
    <w:rsid w:val="00355DC3"/>
  </w:style>
  <w:style w:type="character" w:customStyle="1" w:styleId="scxw235762438">
    <w:name w:val="scxw235762438"/>
    <w:basedOn w:val="DefaultParagraphFont"/>
    <w:rsid w:val="00355DC3"/>
  </w:style>
  <w:style w:type="paragraph" w:customStyle="1" w:styleId="msonormal0">
    <w:name w:val="msonormal"/>
    <w:basedOn w:val="Normal"/>
    <w:rsid w:val="002B5E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groupcontainer">
    <w:name w:val="wacimagegroupcontainer"/>
    <w:basedOn w:val="DefaultParagraphFont"/>
    <w:rsid w:val="002B5EB4"/>
  </w:style>
  <w:style w:type="character" w:customStyle="1" w:styleId="wacimagecontainer">
    <w:name w:val="wacimagecontainer"/>
    <w:basedOn w:val="DefaultParagraphFont"/>
    <w:rsid w:val="002B5EB4"/>
  </w:style>
  <w:style w:type="character" w:customStyle="1" w:styleId="wacimageborder">
    <w:name w:val="wacimageborder"/>
    <w:basedOn w:val="DefaultParagraphFont"/>
    <w:rsid w:val="002B5EB4"/>
  </w:style>
  <w:style w:type="character" w:customStyle="1" w:styleId="textrun">
    <w:name w:val="textrun"/>
    <w:basedOn w:val="DefaultParagraphFont"/>
    <w:rsid w:val="002B5EB4"/>
  </w:style>
  <w:style w:type="character" w:customStyle="1" w:styleId="linebreakblob">
    <w:name w:val="linebreakblob"/>
    <w:basedOn w:val="DefaultParagraphFont"/>
    <w:rsid w:val="002B5EB4"/>
  </w:style>
  <w:style w:type="character" w:customStyle="1" w:styleId="bcx8">
    <w:name w:val="bcx8"/>
    <w:basedOn w:val="DefaultParagraphFont"/>
    <w:rsid w:val="002B5EB4"/>
  </w:style>
  <w:style w:type="character" w:customStyle="1" w:styleId="contentcontrolboundarysink">
    <w:name w:val="contentcontrolboundarysink"/>
    <w:basedOn w:val="DefaultParagraphFont"/>
    <w:rsid w:val="002B5EB4"/>
  </w:style>
  <w:style w:type="character" w:customStyle="1" w:styleId="contentcontrol">
    <w:name w:val="contentcontrol"/>
    <w:basedOn w:val="DefaultParagraphFont"/>
    <w:rsid w:val="002B5EB4"/>
  </w:style>
  <w:style w:type="paragraph" w:customStyle="1" w:styleId="outlineelement">
    <w:name w:val="outlineelement"/>
    <w:basedOn w:val="Normal"/>
    <w:rsid w:val="002B5E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placeholder">
    <w:name w:val="wacimageplaceholder"/>
    <w:basedOn w:val="DefaultParagraphFont"/>
    <w:rsid w:val="002B5EB4"/>
  </w:style>
  <w:style w:type="character" w:customStyle="1" w:styleId="wacprogress">
    <w:name w:val="wacprogress"/>
    <w:basedOn w:val="DefaultParagraphFont"/>
    <w:rsid w:val="002B5EB4"/>
  </w:style>
  <w:style w:type="character" w:customStyle="1" w:styleId="wacimageplaceholderfiller">
    <w:name w:val="wacimageplaceholderfiller"/>
    <w:basedOn w:val="DefaultParagraphFont"/>
    <w:rsid w:val="002B5EB4"/>
  </w:style>
  <w:style w:type="paragraph" w:customStyle="1" w:styleId="Default">
    <w:name w:val="Default"/>
    <w:rsid w:val="0073244B"/>
    <w:pPr>
      <w:autoSpaceDE w:val="0"/>
      <w:autoSpaceDN w:val="0"/>
      <w:adjustRightInd w:val="0"/>
      <w:spacing w:after="0" w:line="240" w:lineRule="auto"/>
    </w:pPr>
    <w:rPr>
      <w:rFonts w:ascii="Stone Sans" w:hAnsi="Stone Sans" w:cs="Stone Sans"/>
      <w:color w:val="000000"/>
      <w:sz w:val="24"/>
      <w:szCs w:val="24"/>
    </w:rPr>
  </w:style>
  <w:style w:type="character" w:customStyle="1" w:styleId="A3">
    <w:name w:val="A3"/>
    <w:uiPriority w:val="99"/>
    <w:rsid w:val="0073244B"/>
    <w:rPr>
      <w:rFonts w:ascii="Stone Sans Bold" w:hAnsi="Stone Sans Bold" w:cs="Stone Sans Bold"/>
      <w:b/>
      <w:bCs/>
      <w:color w:val="000000"/>
      <w:sz w:val="32"/>
      <w:szCs w:val="32"/>
    </w:rPr>
  </w:style>
  <w:style w:type="paragraph" w:customStyle="1" w:styleId="Pa4">
    <w:name w:val="Pa4"/>
    <w:basedOn w:val="Default"/>
    <w:next w:val="Default"/>
    <w:uiPriority w:val="99"/>
    <w:rsid w:val="0073244B"/>
    <w:pPr>
      <w:spacing w:line="221" w:lineRule="atLeast"/>
    </w:pPr>
    <w:rPr>
      <w:rFonts w:cstheme="minorBidi"/>
      <w:color w:val="auto"/>
    </w:rPr>
  </w:style>
  <w:style w:type="character" w:customStyle="1" w:styleId="A5">
    <w:name w:val="A5"/>
    <w:uiPriority w:val="99"/>
    <w:rsid w:val="0073244B"/>
    <w:rPr>
      <w:rFonts w:cs="Stone Sans"/>
      <w:b/>
      <w:bCs/>
      <w:color w:val="000000"/>
      <w:sz w:val="22"/>
      <w:szCs w:val="22"/>
      <w:u w:val="single"/>
    </w:rPr>
  </w:style>
  <w:style w:type="character" w:customStyle="1" w:styleId="A6">
    <w:name w:val="A6"/>
    <w:uiPriority w:val="99"/>
    <w:rsid w:val="0073244B"/>
    <w:rPr>
      <w:rFonts w:ascii="Stone Sans Bold" w:hAnsi="Stone Sans Bold" w:cs="Stone Sans Bold"/>
      <w:b/>
      <w:bCs/>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54">
      <w:bodyDiv w:val="1"/>
      <w:marLeft w:val="0"/>
      <w:marRight w:val="0"/>
      <w:marTop w:val="0"/>
      <w:marBottom w:val="0"/>
      <w:divBdr>
        <w:top w:val="none" w:sz="0" w:space="0" w:color="auto"/>
        <w:left w:val="none" w:sz="0" w:space="0" w:color="auto"/>
        <w:bottom w:val="none" w:sz="0" w:space="0" w:color="auto"/>
        <w:right w:val="none" w:sz="0" w:space="0" w:color="auto"/>
      </w:divBdr>
    </w:div>
    <w:div w:id="166024197">
      <w:bodyDiv w:val="1"/>
      <w:marLeft w:val="0"/>
      <w:marRight w:val="0"/>
      <w:marTop w:val="0"/>
      <w:marBottom w:val="0"/>
      <w:divBdr>
        <w:top w:val="none" w:sz="0" w:space="0" w:color="auto"/>
        <w:left w:val="none" w:sz="0" w:space="0" w:color="auto"/>
        <w:bottom w:val="none" w:sz="0" w:space="0" w:color="auto"/>
        <w:right w:val="none" w:sz="0" w:space="0" w:color="auto"/>
      </w:divBdr>
      <w:divsChild>
        <w:div w:id="1054469">
          <w:marLeft w:val="0"/>
          <w:marRight w:val="0"/>
          <w:marTop w:val="0"/>
          <w:marBottom w:val="0"/>
          <w:divBdr>
            <w:top w:val="none" w:sz="0" w:space="0" w:color="auto"/>
            <w:left w:val="none" w:sz="0" w:space="0" w:color="auto"/>
            <w:bottom w:val="none" w:sz="0" w:space="0" w:color="auto"/>
            <w:right w:val="none" w:sz="0" w:space="0" w:color="auto"/>
          </w:divBdr>
        </w:div>
        <w:div w:id="1394389">
          <w:marLeft w:val="0"/>
          <w:marRight w:val="0"/>
          <w:marTop w:val="0"/>
          <w:marBottom w:val="0"/>
          <w:divBdr>
            <w:top w:val="none" w:sz="0" w:space="0" w:color="auto"/>
            <w:left w:val="none" w:sz="0" w:space="0" w:color="auto"/>
            <w:bottom w:val="none" w:sz="0" w:space="0" w:color="auto"/>
            <w:right w:val="none" w:sz="0" w:space="0" w:color="auto"/>
          </w:divBdr>
        </w:div>
        <w:div w:id="5136450">
          <w:marLeft w:val="0"/>
          <w:marRight w:val="0"/>
          <w:marTop w:val="0"/>
          <w:marBottom w:val="0"/>
          <w:divBdr>
            <w:top w:val="none" w:sz="0" w:space="0" w:color="auto"/>
            <w:left w:val="none" w:sz="0" w:space="0" w:color="auto"/>
            <w:bottom w:val="none" w:sz="0" w:space="0" w:color="auto"/>
            <w:right w:val="none" w:sz="0" w:space="0" w:color="auto"/>
          </w:divBdr>
        </w:div>
        <w:div w:id="6180794">
          <w:marLeft w:val="0"/>
          <w:marRight w:val="0"/>
          <w:marTop w:val="0"/>
          <w:marBottom w:val="0"/>
          <w:divBdr>
            <w:top w:val="none" w:sz="0" w:space="0" w:color="auto"/>
            <w:left w:val="none" w:sz="0" w:space="0" w:color="auto"/>
            <w:bottom w:val="none" w:sz="0" w:space="0" w:color="auto"/>
            <w:right w:val="none" w:sz="0" w:space="0" w:color="auto"/>
          </w:divBdr>
        </w:div>
        <w:div w:id="11035101">
          <w:marLeft w:val="0"/>
          <w:marRight w:val="0"/>
          <w:marTop w:val="0"/>
          <w:marBottom w:val="0"/>
          <w:divBdr>
            <w:top w:val="none" w:sz="0" w:space="0" w:color="auto"/>
            <w:left w:val="none" w:sz="0" w:space="0" w:color="auto"/>
            <w:bottom w:val="none" w:sz="0" w:space="0" w:color="auto"/>
            <w:right w:val="none" w:sz="0" w:space="0" w:color="auto"/>
          </w:divBdr>
        </w:div>
        <w:div w:id="13457594">
          <w:marLeft w:val="0"/>
          <w:marRight w:val="0"/>
          <w:marTop w:val="0"/>
          <w:marBottom w:val="0"/>
          <w:divBdr>
            <w:top w:val="none" w:sz="0" w:space="0" w:color="auto"/>
            <w:left w:val="none" w:sz="0" w:space="0" w:color="auto"/>
            <w:bottom w:val="none" w:sz="0" w:space="0" w:color="auto"/>
            <w:right w:val="none" w:sz="0" w:space="0" w:color="auto"/>
          </w:divBdr>
        </w:div>
        <w:div w:id="26759508">
          <w:marLeft w:val="0"/>
          <w:marRight w:val="0"/>
          <w:marTop w:val="0"/>
          <w:marBottom w:val="0"/>
          <w:divBdr>
            <w:top w:val="none" w:sz="0" w:space="0" w:color="auto"/>
            <w:left w:val="none" w:sz="0" w:space="0" w:color="auto"/>
            <w:bottom w:val="none" w:sz="0" w:space="0" w:color="auto"/>
            <w:right w:val="none" w:sz="0" w:space="0" w:color="auto"/>
          </w:divBdr>
        </w:div>
        <w:div w:id="28653367">
          <w:marLeft w:val="0"/>
          <w:marRight w:val="0"/>
          <w:marTop w:val="0"/>
          <w:marBottom w:val="0"/>
          <w:divBdr>
            <w:top w:val="none" w:sz="0" w:space="0" w:color="auto"/>
            <w:left w:val="none" w:sz="0" w:space="0" w:color="auto"/>
            <w:bottom w:val="none" w:sz="0" w:space="0" w:color="auto"/>
            <w:right w:val="none" w:sz="0" w:space="0" w:color="auto"/>
          </w:divBdr>
        </w:div>
        <w:div w:id="33701573">
          <w:marLeft w:val="0"/>
          <w:marRight w:val="0"/>
          <w:marTop w:val="0"/>
          <w:marBottom w:val="0"/>
          <w:divBdr>
            <w:top w:val="none" w:sz="0" w:space="0" w:color="auto"/>
            <w:left w:val="none" w:sz="0" w:space="0" w:color="auto"/>
            <w:bottom w:val="none" w:sz="0" w:space="0" w:color="auto"/>
            <w:right w:val="none" w:sz="0" w:space="0" w:color="auto"/>
          </w:divBdr>
        </w:div>
        <w:div w:id="34504092">
          <w:marLeft w:val="0"/>
          <w:marRight w:val="0"/>
          <w:marTop w:val="0"/>
          <w:marBottom w:val="0"/>
          <w:divBdr>
            <w:top w:val="none" w:sz="0" w:space="0" w:color="auto"/>
            <w:left w:val="none" w:sz="0" w:space="0" w:color="auto"/>
            <w:bottom w:val="none" w:sz="0" w:space="0" w:color="auto"/>
            <w:right w:val="none" w:sz="0" w:space="0" w:color="auto"/>
          </w:divBdr>
        </w:div>
        <w:div w:id="42409330">
          <w:marLeft w:val="0"/>
          <w:marRight w:val="0"/>
          <w:marTop w:val="0"/>
          <w:marBottom w:val="0"/>
          <w:divBdr>
            <w:top w:val="none" w:sz="0" w:space="0" w:color="auto"/>
            <w:left w:val="none" w:sz="0" w:space="0" w:color="auto"/>
            <w:bottom w:val="none" w:sz="0" w:space="0" w:color="auto"/>
            <w:right w:val="none" w:sz="0" w:space="0" w:color="auto"/>
          </w:divBdr>
        </w:div>
        <w:div w:id="48650485">
          <w:marLeft w:val="0"/>
          <w:marRight w:val="0"/>
          <w:marTop w:val="0"/>
          <w:marBottom w:val="0"/>
          <w:divBdr>
            <w:top w:val="none" w:sz="0" w:space="0" w:color="auto"/>
            <w:left w:val="none" w:sz="0" w:space="0" w:color="auto"/>
            <w:bottom w:val="none" w:sz="0" w:space="0" w:color="auto"/>
            <w:right w:val="none" w:sz="0" w:space="0" w:color="auto"/>
          </w:divBdr>
        </w:div>
        <w:div w:id="48850106">
          <w:marLeft w:val="0"/>
          <w:marRight w:val="0"/>
          <w:marTop w:val="0"/>
          <w:marBottom w:val="0"/>
          <w:divBdr>
            <w:top w:val="none" w:sz="0" w:space="0" w:color="auto"/>
            <w:left w:val="none" w:sz="0" w:space="0" w:color="auto"/>
            <w:bottom w:val="none" w:sz="0" w:space="0" w:color="auto"/>
            <w:right w:val="none" w:sz="0" w:space="0" w:color="auto"/>
          </w:divBdr>
        </w:div>
        <w:div w:id="62339145">
          <w:marLeft w:val="0"/>
          <w:marRight w:val="0"/>
          <w:marTop w:val="0"/>
          <w:marBottom w:val="0"/>
          <w:divBdr>
            <w:top w:val="none" w:sz="0" w:space="0" w:color="auto"/>
            <w:left w:val="none" w:sz="0" w:space="0" w:color="auto"/>
            <w:bottom w:val="none" w:sz="0" w:space="0" w:color="auto"/>
            <w:right w:val="none" w:sz="0" w:space="0" w:color="auto"/>
          </w:divBdr>
        </w:div>
        <w:div w:id="80296939">
          <w:marLeft w:val="0"/>
          <w:marRight w:val="0"/>
          <w:marTop w:val="0"/>
          <w:marBottom w:val="0"/>
          <w:divBdr>
            <w:top w:val="none" w:sz="0" w:space="0" w:color="auto"/>
            <w:left w:val="none" w:sz="0" w:space="0" w:color="auto"/>
            <w:bottom w:val="none" w:sz="0" w:space="0" w:color="auto"/>
            <w:right w:val="none" w:sz="0" w:space="0" w:color="auto"/>
          </w:divBdr>
        </w:div>
        <w:div w:id="84688049">
          <w:marLeft w:val="0"/>
          <w:marRight w:val="0"/>
          <w:marTop w:val="0"/>
          <w:marBottom w:val="0"/>
          <w:divBdr>
            <w:top w:val="none" w:sz="0" w:space="0" w:color="auto"/>
            <w:left w:val="none" w:sz="0" w:space="0" w:color="auto"/>
            <w:bottom w:val="none" w:sz="0" w:space="0" w:color="auto"/>
            <w:right w:val="none" w:sz="0" w:space="0" w:color="auto"/>
          </w:divBdr>
        </w:div>
        <w:div w:id="87118076">
          <w:marLeft w:val="0"/>
          <w:marRight w:val="0"/>
          <w:marTop w:val="0"/>
          <w:marBottom w:val="0"/>
          <w:divBdr>
            <w:top w:val="none" w:sz="0" w:space="0" w:color="auto"/>
            <w:left w:val="none" w:sz="0" w:space="0" w:color="auto"/>
            <w:bottom w:val="none" w:sz="0" w:space="0" w:color="auto"/>
            <w:right w:val="none" w:sz="0" w:space="0" w:color="auto"/>
          </w:divBdr>
        </w:div>
        <w:div w:id="115831415">
          <w:marLeft w:val="0"/>
          <w:marRight w:val="0"/>
          <w:marTop w:val="0"/>
          <w:marBottom w:val="0"/>
          <w:divBdr>
            <w:top w:val="none" w:sz="0" w:space="0" w:color="auto"/>
            <w:left w:val="none" w:sz="0" w:space="0" w:color="auto"/>
            <w:bottom w:val="none" w:sz="0" w:space="0" w:color="auto"/>
            <w:right w:val="none" w:sz="0" w:space="0" w:color="auto"/>
          </w:divBdr>
        </w:div>
        <w:div w:id="117333939">
          <w:marLeft w:val="0"/>
          <w:marRight w:val="0"/>
          <w:marTop w:val="0"/>
          <w:marBottom w:val="0"/>
          <w:divBdr>
            <w:top w:val="none" w:sz="0" w:space="0" w:color="auto"/>
            <w:left w:val="none" w:sz="0" w:space="0" w:color="auto"/>
            <w:bottom w:val="none" w:sz="0" w:space="0" w:color="auto"/>
            <w:right w:val="none" w:sz="0" w:space="0" w:color="auto"/>
          </w:divBdr>
        </w:div>
        <w:div w:id="119033793">
          <w:marLeft w:val="0"/>
          <w:marRight w:val="0"/>
          <w:marTop w:val="0"/>
          <w:marBottom w:val="0"/>
          <w:divBdr>
            <w:top w:val="none" w:sz="0" w:space="0" w:color="auto"/>
            <w:left w:val="none" w:sz="0" w:space="0" w:color="auto"/>
            <w:bottom w:val="none" w:sz="0" w:space="0" w:color="auto"/>
            <w:right w:val="none" w:sz="0" w:space="0" w:color="auto"/>
          </w:divBdr>
        </w:div>
        <w:div w:id="119154456">
          <w:marLeft w:val="0"/>
          <w:marRight w:val="0"/>
          <w:marTop w:val="0"/>
          <w:marBottom w:val="0"/>
          <w:divBdr>
            <w:top w:val="none" w:sz="0" w:space="0" w:color="auto"/>
            <w:left w:val="none" w:sz="0" w:space="0" w:color="auto"/>
            <w:bottom w:val="none" w:sz="0" w:space="0" w:color="auto"/>
            <w:right w:val="none" w:sz="0" w:space="0" w:color="auto"/>
          </w:divBdr>
        </w:div>
        <w:div w:id="127867421">
          <w:marLeft w:val="0"/>
          <w:marRight w:val="0"/>
          <w:marTop w:val="0"/>
          <w:marBottom w:val="0"/>
          <w:divBdr>
            <w:top w:val="none" w:sz="0" w:space="0" w:color="auto"/>
            <w:left w:val="none" w:sz="0" w:space="0" w:color="auto"/>
            <w:bottom w:val="none" w:sz="0" w:space="0" w:color="auto"/>
            <w:right w:val="none" w:sz="0" w:space="0" w:color="auto"/>
          </w:divBdr>
        </w:div>
        <w:div w:id="132841516">
          <w:marLeft w:val="0"/>
          <w:marRight w:val="0"/>
          <w:marTop w:val="0"/>
          <w:marBottom w:val="0"/>
          <w:divBdr>
            <w:top w:val="none" w:sz="0" w:space="0" w:color="auto"/>
            <w:left w:val="none" w:sz="0" w:space="0" w:color="auto"/>
            <w:bottom w:val="none" w:sz="0" w:space="0" w:color="auto"/>
            <w:right w:val="none" w:sz="0" w:space="0" w:color="auto"/>
          </w:divBdr>
        </w:div>
        <w:div w:id="133837301">
          <w:marLeft w:val="0"/>
          <w:marRight w:val="0"/>
          <w:marTop w:val="0"/>
          <w:marBottom w:val="0"/>
          <w:divBdr>
            <w:top w:val="none" w:sz="0" w:space="0" w:color="auto"/>
            <w:left w:val="none" w:sz="0" w:space="0" w:color="auto"/>
            <w:bottom w:val="none" w:sz="0" w:space="0" w:color="auto"/>
            <w:right w:val="none" w:sz="0" w:space="0" w:color="auto"/>
          </w:divBdr>
        </w:div>
        <w:div w:id="145169473">
          <w:marLeft w:val="0"/>
          <w:marRight w:val="0"/>
          <w:marTop w:val="0"/>
          <w:marBottom w:val="0"/>
          <w:divBdr>
            <w:top w:val="none" w:sz="0" w:space="0" w:color="auto"/>
            <w:left w:val="none" w:sz="0" w:space="0" w:color="auto"/>
            <w:bottom w:val="none" w:sz="0" w:space="0" w:color="auto"/>
            <w:right w:val="none" w:sz="0" w:space="0" w:color="auto"/>
          </w:divBdr>
        </w:div>
        <w:div w:id="146939168">
          <w:marLeft w:val="0"/>
          <w:marRight w:val="0"/>
          <w:marTop w:val="0"/>
          <w:marBottom w:val="0"/>
          <w:divBdr>
            <w:top w:val="none" w:sz="0" w:space="0" w:color="auto"/>
            <w:left w:val="none" w:sz="0" w:space="0" w:color="auto"/>
            <w:bottom w:val="none" w:sz="0" w:space="0" w:color="auto"/>
            <w:right w:val="none" w:sz="0" w:space="0" w:color="auto"/>
          </w:divBdr>
        </w:div>
        <w:div w:id="153835879">
          <w:marLeft w:val="0"/>
          <w:marRight w:val="0"/>
          <w:marTop w:val="0"/>
          <w:marBottom w:val="0"/>
          <w:divBdr>
            <w:top w:val="none" w:sz="0" w:space="0" w:color="auto"/>
            <w:left w:val="none" w:sz="0" w:space="0" w:color="auto"/>
            <w:bottom w:val="none" w:sz="0" w:space="0" w:color="auto"/>
            <w:right w:val="none" w:sz="0" w:space="0" w:color="auto"/>
          </w:divBdr>
        </w:div>
        <w:div w:id="163398260">
          <w:marLeft w:val="0"/>
          <w:marRight w:val="0"/>
          <w:marTop w:val="0"/>
          <w:marBottom w:val="0"/>
          <w:divBdr>
            <w:top w:val="none" w:sz="0" w:space="0" w:color="auto"/>
            <w:left w:val="none" w:sz="0" w:space="0" w:color="auto"/>
            <w:bottom w:val="none" w:sz="0" w:space="0" w:color="auto"/>
            <w:right w:val="none" w:sz="0" w:space="0" w:color="auto"/>
          </w:divBdr>
        </w:div>
        <w:div w:id="178618192">
          <w:marLeft w:val="0"/>
          <w:marRight w:val="0"/>
          <w:marTop w:val="0"/>
          <w:marBottom w:val="0"/>
          <w:divBdr>
            <w:top w:val="none" w:sz="0" w:space="0" w:color="auto"/>
            <w:left w:val="none" w:sz="0" w:space="0" w:color="auto"/>
            <w:bottom w:val="none" w:sz="0" w:space="0" w:color="auto"/>
            <w:right w:val="none" w:sz="0" w:space="0" w:color="auto"/>
          </w:divBdr>
        </w:div>
        <w:div w:id="186722950">
          <w:marLeft w:val="0"/>
          <w:marRight w:val="0"/>
          <w:marTop w:val="0"/>
          <w:marBottom w:val="0"/>
          <w:divBdr>
            <w:top w:val="none" w:sz="0" w:space="0" w:color="auto"/>
            <w:left w:val="none" w:sz="0" w:space="0" w:color="auto"/>
            <w:bottom w:val="none" w:sz="0" w:space="0" w:color="auto"/>
            <w:right w:val="none" w:sz="0" w:space="0" w:color="auto"/>
          </w:divBdr>
        </w:div>
        <w:div w:id="194579657">
          <w:marLeft w:val="0"/>
          <w:marRight w:val="0"/>
          <w:marTop w:val="0"/>
          <w:marBottom w:val="0"/>
          <w:divBdr>
            <w:top w:val="none" w:sz="0" w:space="0" w:color="auto"/>
            <w:left w:val="none" w:sz="0" w:space="0" w:color="auto"/>
            <w:bottom w:val="none" w:sz="0" w:space="0" w:color="auto"/>
            <w:right w:val="none" w:sz="0" w:space="0" w:color="auto"/>
          </w:divBdr>
        </w:div>
        <w:div w:id="203953043">
          <w:marLeft w:val="0"/>
          <w:marRight w:val="0"/>
          <w:marTop w:val="0"/>
          <w:marBottom w:val="0"/>
          <w:divBdr>
            <w:top w:val="none" w:sz="0" w:space="0" w:color="auto"/>
            <w:left w:val="none" w:sz="0" w:space="0" w:color="auto"/>
            <w:bottom w:val="none" w:sz="0" w:space="0" w:color="auto"/>
            <w:right w:val="none" w:sz="0" w:space="0" w:color="auto"/>
          </w:divBdr>
        </w:div>
        <w:div w:id="204950772">
          <w:marLeft w:val="0"/>
          <w:marRight w:val="0"/>
          <w:marTop w:val="0"/>
          <w:marBottom w:val="0"/>
          <w:divBdr>
            <w:top w:val="none" w:sz="0" w:space="0" w:color="auto"/>
            <w:left w:val="none" w:sz="0" w:space="0" w:color="auto"/>
            <w:bottom w:val="none" w:sz="0" w:space="0" w:color="auto"/>
            <w:right w:val="none" w:sz="0" w:space="0" w:color="auto"/>
          </w:divBdr>
        </w:div>
        <w:div w:id="230387456">
          <w:marLeft w:val="0"/>
          <w:marRight w:val="0"/>
          <w:marTop w:val="0"/>
          <w:marBottom w:val="0"/>
          <w:divBdr>
            <w:top w:val="none" w:sz="0" w:space="0" w:color="auto"/>
            <w:left w:val="none" w:sz="0" w:space="0" w:color="auto"/>
            <w:bottom w:val="none" w:sz="0" w:space="0" w:color="auto"/>
            <w:right w:val="none" w:sz="0" w:space="0" w:color="auto"/>
          </w:divBdr>
        </w:div>
        <w:div w:id="235554022">
          <w:marLeft w:val="0"/>
          <w:marRight w:val="0"/>
          <w:marTop w:val="0"/>
          <w:marBottom w:val="0"/>
          <w:divBdr>
            <w:top w:val="none" w:sz="0" w:space="0" w:color="auto"/>
            <w:left w:val="none" w:sz="0" w:space="0" w:color="auto"/>
            <w:bottom w:val="none" w:sz="0" w:space="0" w:color="auto"/>
            <w:right w:val="none" w:sz="0" w:space="0" w:color="auto"/>
          </w:divBdr>
        </w:div>
        <w:div w:id="238831273">
          <w:marLeft w:val="0"/>
          <w:marRight w:val="0"/>
          <w:marTop w:val="0"/>
          <w:marBottom w:val="0"/>
          <w:divBdr>
            <w:top w:val="none" w:sz="0" w:space="0" w:color="auto"/>
            <w:left w:val="none" w:sz="0" w:space="0" w:color="auto"/>
            <w:bottom w:val="none" w:sz="0" w:space="0" w:color="auto"/>
            <w:right w:val="none" w:sz="0" w:space="0" w:color="auto"/>
          </w:divBdr>
        </w:div>
        <w:div w:id="242223805">
          <w:marLeft w:val="0"/>
          <w:marRight w:val="0"/>
          <w:marTop w:val="0"/>
          <w:marBottom w:val="0"/>
          <w:divBdr>
            <w:top w:val="none" w:sz="0" w:space="0" w:color="auto"/>
            <w:left w:val="none" w:sz="0" w:space="0" w:color="auto"/>
            <w:bottom w:val="none" w:sz="0" w:space="0" w:color="auto"/>
            <w:right w:val="none" w:sz="0" w:space="0" w:color="auto"/>
          </w:divBdr>
        </w:div>
        <w:div w:id="247034496">
          <w:marLeft w:val="0"/>
          <w:marRight w:val="0"/>
          <w:marTop w:val="0"/>
          <w:marBottom w:val="0"/>
          <w:divBdr>
            <w:top w:val="none" w:sz="0" w:space="0" w:color="auto"/>
            <w:left w:val="none" w:sz="0" w:space="0" w:color="auto"/>
            <w:bottom w:val="none" w:sz="0" w:space="0" w:color="auto"/>
            <w:right w:val="none" w:sz="0" w:space="0" w:color="auto"/>
          </w:divBdr>
        </w:div>
        <w:div w:id="264851871">
          <w:marLeft w:val="0"/>
          <w:marRight w:val="0"/>
          <w:marTop w:val="0"/>
          <w:marBottom w:val="0"/>
          <w:divBdr>
            <w:top w:val="none" w:sz="0" w:space="0" w:color="auto"/>
            <w:left w:val="none" w:sz="0" w:space="0" w:color="auto"/>
            <w:bottom w:val="none" w:sz="0" w:space="0" w:color="auto"/>
            <w:right w:val="none" w:sz="0" w:space="0" w:color="auto"/>
          </w:divBdr>
        </w:div>
        <w:div w:id="275065773">
          <w:marLeft w:val="0"/>
          <w:marRight w:val="0"/>
          <w:marTop w:val="0"/>
          <w:marBottom w:val="0"/>
          <w:divBdr>
            <w:top w:val="none" w:sz="0" w:space="0" w:color="auto"/>
            <w:left w:val="none" w:sz="0" w:space="0" w:color="auto"/>
            <w:bottom w:val="none" w:sz="0" w:space="0" w:color="auto"/>
            <w:right w:val="none" w:sz="0" w:space="0" w:color="auto"/>
          </w:divBdr>
        </w:div>
        <w:div w:id="280459713">
          <w:marLeft w:val="0"/>
          <w:marRight w:val="0"/>
          <w:marTop w:val="0"/>
          <w:marBottom w:val="0"/>
          <w:divBdr>
            <w:top w:val="none" w:sz="0" w:space="0" w:color="auto"/>
            <w:left w:val="none" w:sz="0" w:space="0" w:color="auto"/>
            <w:bottom w:val="none" w:sz="0" w:space="0" w:color="auto"/>
            <w:right w:val="none" w:sz="0" w:space="0" w:color="auto"/>
          </w:divBdr>
        </w:div>
        <w:div w:id="283124151">
          <w:marLeft w:val="0"/>
          <w:marRight w:val="0"/>
          <w:marTop w:val="0"/>
          <w:marBottom w:val="0"/>
          <w:divBdr>
            <w:top w:val="none" w:sz="0" w:space="0" w:color="auto"/>
            <w:left w:val="none" w:sz="0" w:space="0" w:color="auto"/>
            <w:bottom w:val="none" w:sz="0" w:space="0" w:color="auto"/>
            <w:right w:val="none" w:sz="0" w:space="0" w:color="auto"/>
          </w:divBdr>
        </w:div>
        <w:div w:id="284315233">
          <w:marLeft w:val="0"/>
          <w:marRight w:val="0"/>
          <w:marTop w:val="0"/>
          <w:marBottom w:val="0"/>
          <w:divBdr>
            <w:top w:val="none" w:sz="0" w:space="0" w:color="auto"/>
            <w:left w:val="none" w:sz="0" w:space="0" w:color="auto"/>
            <w:bottom w:val="none" w:sz="0" w:space="0" w:color="auto"/>
            <w:right w:val="none" w:sz="0" w:space="0" w:color="auto"/>
          </w:divBdr>
        </w:div>
        <w:div w:id="284897252">
          <w:marLeft w:val="0"/>
          <w:marRight w:val="0"/>
          <w:marTop w:val="0"/>
          <w:marBottom w:val="0"/>
          <w:divBdr>
            <w:top w:val="none" w:sz="0" w:space="0" w:color="auto"/>
            <w:left w:val="none" w:sz="0" w:space="0" w:color="auto"/>
            <w:bottom w:val="none" w:sz="0" w:space="0" w:color="auto"/>
            <w:right w:val="none" w:sz="0" w:space="0" w:color="auto"/>
          </w:divBdr>
        </w:div>
        <w:div w:id="290212882">
          <w:marLeft w:val="0"/>
          <w:marRight w:val="0"/>
          <w:marTop w:val="0"/>
          <w:marBottom w:val="0"/>
          <w:divBdr>
            <w:top w:val="none" w:sz="0" w:space="0" w:color="auto"/>
            <w:left w:val="none" w:sz="0" w:space="0" w:color="auto"/>
            <w:bottom w:val="none" w:sz="0" w:space="0" w:color="auto"/>
            <w:right w:val="none" w:sz="0" w:space="0" w:color="auto"/>
          </w:divBdr>
        </w:div>
        <w:div w:id="310332818">
          <w:marLeft w:val="0"/>
          <w:marRight w:val="0"/>
          <w:marTop w:val="0"/>
          <w:marBottom w:val="0"/>
          <w:divBdr>
            <w:top w:val="none" w:sz="0" w:space="0" w:color="auto"/>
            <w:left w:val="none" w:sz="0" w:space="0" w:color="auto"/>
            <w:bottom w:val="none" w:sz="0" w:space="0" w:color="auto"/>
            <w:right w:val="none" w:sz="0" w:space="0" w:color="auto"/>
          </w:divBdr>
        </w:div>
        <w:div w:id="334915435">
          <w:marLeft w:val="0"/>
          <w:marRight w:val="0"/>
          <w:marTop w:val="0"/>
          <w:marBottom w:val="0"/>
          <w:divBdr>
            <w:top w:val="none" w:sz="0" w:space="0" w:color="auto"/>
            <w:left w:val="none" w:sz="0" w:space="0" w:color="auto"/>
            <w:bottom w:val="none" w:sz="0" w:space="0" w:color="auto"/>
            <w:right w:val="none" w:sz="0" w:space="0" w:color="auto"/>
          </w:divBdr>
        </w:div>
        <w:div w:id="335619189">
          <w:marLeft w:val="0"/>
          <w:marRight w:val="0"/>
          <w:marTop w:val="0"/>
          <w:marBottom w:val="0"/>
          <w:divBdr>
            <w:top w:val="none" w:sz="0" w:space="0" w:color="auto"/>
            <w:left w:val="none" w:sz="0" w:space="0" w:color="auto"/>
            <w:bottom w:val="none" w:sz="0" w:space="0" w:color="auto"/>
            <w:right w:val="none" w:sz="0" w:space="0" w:color="auto"/>
          </w:divBdr>
        </w:div>
        <w:div w:id="340746556">
          <w:marLeft w:val="0"/>
          <w:marRight w:val="0"/>
          <w:marTop w:val="0"/>
          <w:marBottom w:val="0"/>
          <w:divBdr>
            <w:top w:val="none" w:sz="0" w:space="0" w:color="auto"/>
            <w:left w:val="none" w:sz="0" w:space="0" w:color="auto"/>
            <w:bottom w:val="none" w:sz="0" w:space="0" w:color="auto"/>
            <w:right w:val="none" w:sz="0" w:space="0" w:color="auto"/>
          </w:divBdr>
        </w:div>
        <w:div w:id="379477064">
          <w:marLeft w:val="0"/>
          <w:marRight w:val="0"/>
          <w:marTop w:val="0"/>
          <w:marBottom w:val="0"/>
          <w:divBdr>
            <w:top w:val="none" w:sz="0" w:space="0" w:color="auto"/>
            <w:left w:val="none" w:sz="0" w:space="0" w:color="auto"/>
            <w:bottom w:val="none" w:sz="0" w:space="0" w:color="auto"/>
            <w:right w:val="none" w:sz="0" w:space="0" w:color="auto"/>
          </w:divBdr>
        </w:div>
        <w:div w:id="380448556">
          <w:marLeft w:val="0"/>
          <w:marRight w:val="0"/>
          <w:marTop w:val="0"/>
          <w:marBottom w:val="0"/>
          <w:divBdr>
            <w:top w:val="none" w:sz="0" w:space="0" w:color="auto"/>
            <w:left w:val="none" w:sz="0" w:space="0" w:color="auto"/>
            <w:bottom w:val="none" w:sz="0" w:space="0" w:color="auto"/>
            <w:right w:val="none" w:sz="0" w:space="0" w:color="auto"/>
          </w:divBdr>
          <w:divsChild>
            <w:div w:id="1434394420">
              <w:marLeft w:val="0"/>
              <w:marRight w:val="0"/>
              <w:marTop w:val="0"/>
              <w:marBottom w:val="0"/>
              <w:divBdr>
                <w:top w:val="none" w:sz="0" w:space="0" w:color="auto"/>
                <w:left w:val="none" w:sz="0" w:space="0" w:color="auto"/>
                <w:bottom w:val="none" w:sz="0" w:space="0" w:color="auto"/>
                <w:right w:val="none" w:sz="0" w:space="0" w:color="auto"/>
              </w:divBdr>
            </w:div>
            <w:div w:id="1446584622">
              <w:marLeft w:val="0"/>
              <w:marRight w:val="0"/>
              <w:marTop w:val="0"/>
              <w:marBottom w:val="0"/>
              <w:divBdr>
                <w:top w:val="none" w:sz="0" w:space="0" w:color="auto"/>
                <w:left w:val="none" w:sz="0" w:space="0" w:color="auto"/>
                <w:bottom w:val="none" w:sz="0" w:space="0" w:color="auto"/>
                <w:right w:val="none" w:sz="0" w:space="0" w:color="auto"/>
              </w:divBdr>
            </w:div>
          </w:divsChild>
        </w:div>
        <w:div w:id="388115579">
          <w:marLeft w:val="0"/>
          <w:marRight w:val="0"/>
          <w:marTop w:val="0"/>
          <w:marBottom w:val="0"/>
          <w:divBdr>
            <w:top w:val="none" w:sz="0" w:space="0" w:color="auto"/>
            <w:left w:val="none" w:sz="0" w:space="0" w:color="auto"/>
            <w:bottom w:val="none" w:sz="0" w:space="0" w:color="auto"/>
            <w:right w:val="none" w:sz="0" w:space="0" w:color="auto"/>
          </w:divBdr>
        </w:div>
        <w:div w:id="393547725">
          <w:marLeft w:val="0"/>
          <w:marRight w:val="0"/>
          <w:marTop w:val="0"/>
          <w:marBottom w:val="0"/>
          <w:divBdr>
            <w:top w:val="none" w:sz="0" w:space="0" w:color="auto"/>
            <w:left w:val="none" w:sz="0" w:space="0" w:color="auto"/>
            <w:bottom w:val="none" w:sz="0" w:space="0" w:color="auto"/>
            <w:right w:val="none" w:sz="0" w:space="0" w:color="auto"/>
          </w:divBdr>
        </w:div>
        <w:div w:id="399445903">
          <w:marLeft w:val="0"/>
          <w:marRight w:val="0"/>
          <w:marTop w:val="0"/>
          <w:marBottom w:val="0"/>
          <w:divBdr>
            <w:top w:val="none" w:sz="0" w:space="0" w:color="auto"/>
            <w:left w:val="none" w:sz="0" w:space="0" w:color="auto"/>
            <w:bottom w:val="none" w:sz="0" w:space="0" w:color="auto"/>
            <w:right w:val="none" w:sz="0" w:space="0" w:color="auto"/>
          </w:divBdr>
        </w:div>
        <w:div w:id="413550532">
          <w:marLeft w:val="0"/>
          <w:marRight w:val="0"/>
          <w:marTop w:val="0"/>
          <w:marBottom w:val="0"/>
          <w:divBdr>
            <w:top w:val="none" w:sz="0" w:space="0" w:color="auto"/>
            <w:left w:val="none" w:sz="0" w:space="0" w:color="auto"/>
            <w:bottom w:val="none" w:sz="0" w:space="0" w:color="auto"/>
            <w:right w:val="none" w:sz="0" w:space="0" w:color="auto"/>
          </w:divBdr>
        </w:div>
        <w:div w:id="431555293">
          <w:marLeft w:val="0"/>
          <w:marRight w:val="0"/>
          <w:marTop w:val="0"/>
          <w:marBottom w:val="0"/>
          <w:divBdr>
            <w:top w:val="none" w:sz="0" w:space="0" w:color="auto"/>
            <w:left w:val="none" w:sz="0" w:space="0" w:color="auto"/>
            <w:bottom w:val="none" w:sz="0" w:space="0" w:color="auto"/>
            <w:right w:val="none" w:sz="0" w:space="0" w:color="auto"/>
          </w:divBdr>
        </w:div>
        <w:div w:id="442307320">
          <w:marLeft w:val="0"/>
          <w:marRight w:val="0"/>
          <w:marTop w:val="0"/>
          <w:marBottom w:val="0"/>
          <w:divBdr>
            <w:top w:val="none" w:sz="0" w:space="0" w:color="auto"/>
            <w:left w:val="none" w:sz="0" w:space="0" w:color="auto"/>
            <w:bottom w:val="none" w:sz="0" w:space="0" w:color="auto"/>
            <w:right w:val="none" w:sz="0" w:space="0" w:color="auto"/>
          </w:divBdr>
        </w:div>
        <w:div w:id="443574691">
          <w:marLeft w:val="0"/>
          <w:marRight w:val="0"/>
          <w:marTop w:val="0"/>
          <w:marBottom w:val="0"/>
          <w:divBdr>
            <w:top w:val="none" w:sz="0" w:space="0" w:color="auto"/>
            <w:left w:val="none" w:sz="0" w:space="0" w:color="auto"/>
            <w:bottom w:val="none" w:sz="0" w:space="0" w:color="auto"/>
            <w:right w:val="none" w:sz="0" w:space="0" w:color="auto"/>
          </w:divBdr>
        </w:div>
        <w:div w:id="458454474">
          <w:marLeft w:val="0"/>
          <w:marRight w:val="0"/>
          <w:marTop w:val="0"/>
          <w:marBottom w:val="0"/>
          <w:divBdr>
            <w:top w:val="none" w:sz="0" w:space="0" w:color="auto"/>
            <w:left w:val="none" w:sz="0" w:space="0" w:color="auto"/>
            <w:bottom w:val="none" w:sz="0" w:space="0" w:color="auto"/>
            <w:right w:val="none" w:sz="0" w:space="0" w:color="auto"/>
          </w:divBdr>
        </w:div>
        <w:div w:id="476654786">
          <w:marLeft w:val="0"/>
          <w:marRight w:val="0"/>
          <w:marTop w:val="0"/>
          <w:marBottom w:val="0"/>
          <w:divBdr>
            <w:top w:val="none" w:sz="0" w:space="0" w:color="auto"/>
            <w:left w:val="none" w:sz="0" w:space="0" w:color="auto"/>
            <w:bottom w:val="none" w:sz="0" w:space="0" w:color="auto"/>
            <w:right w:val="none" w:sz="0" w:space="0" w:color="auto"/>
          </w:divBdr>
        </w:div>
        <w:div w:id="485433642">
          <w:marLeft w:val="0"/>
          <w:marRight w:val="0"/>
          <w:marTop w:val="0"/>
          <w:marBottom w:val="0"/>
          <w:divBdr>
            <w:top w:val="none" w:sz="0" w:space="0" w:color="auto"/>
            <w:left w:val="none" w:sz="0" w:space="0" w:color="auto"/>
            <w:bottom w:val="none" w:sz="0" w:space="0" w:color="auto"/>
            <w:right w:val="none" w:sz="0" w:space="0" w:color="auto"/>
          </w:divBdr>
        </w:div>
        <w:div w:id="485829684">
          <w:marLeft w:val="0"/>
          <w:marRight w:val="0"/>
          <w:marTop w:val="0"/>
          <w:marBottom w:val="0"/>
          <w:divBdr>
            <w:top w:val="none" w:sz="0" w:space="0" w:color="auto"/>
            <w:left w:val="none" w:sz="0" w:space="0" w:color="auto"/>
            <w:bottom w:val="none" w:sz="0" w:space="0" w:color="auto"/>
            <w:right w:val="none" w:sz="0" w:space="0" w:color="auto"/>
          </w:divBdr>
        </w:div>
        <w:div w:id="486282949">
          <w:marLeft w:val="0"/>
          <w:marRight w:val="0"/>
          <w:marTop w:val="0"/>
          <w:marBottom w:val="0"/>
          <w:divBdr>
            <w:top w:val="none" w:sz="0" w:space="0" w:color="auto"/>
            <w:left w:val="none" w:sz="0" w:space="0" w:color="auto"/>
            <w:bottom w:val="none" w:sz="0" w:space="0" w:color="auto"/>
            <w:right w:val="none" w:sz="0" w:space="0" w:color="auto"/>
          </w:divBdr>
        </w:div>
        <w:div w:id="503396129">
          <w:marLeft w:val="0"/>
          <w:marRight w:val="0"/>
          <w:marTop w:val="0"/>
          <w:marBottom w:val="0"/>
          <w:divBdr>
            <w:top w:val="none" w:sz="0" w:space="0" w:color="auto"/>
            <w:left w:val="none" w:sz="0" w:space="0" w:color="auto"/>
            <w:bottom w:val="none" w:sz="0" w:space="0" w:color="auto"/>
            <w:right w:val="none" w:sz="0" w:space="0" w:color="auto"/>
          </w:divBdr>
        </w:div>
        <w:div w:id="505904710">
          <w:marLeft w:val="0"/>
          <w:marRight w:val="0"/>
          <w:marTop w:val="0"/>
          <w:marBottom w:val="0"/>
          <w:divBdr>
            <w:top w:val="none" w:sz="0" w:space="0" w:color="auto"/>
            <w:left w:val="none" w:sz="0" w:space="0" w:color="auto"/>
            <w:bottom w:val="none" w:sz="0" w:space="0" w:color="auto"/>
            <w:right w:val="none" w:sz="0" w:space="0" w:color="auto"/>
          </w:divBdr>
        </w:div>
        <w:div w:id="512374917">
          <w:marLeft w:val="0"/>
          <w:marRight w:val="0"/>
          <w:marTop w:val="0"/>
          <w:marBottom w:val="0"/>
          <w:divBdr>
            <w:top w:val="none" w:sz="0" w:space="0" w:color="auto"/>
            <w:left w:val="none" w:sz="0" w:space="0" w:color="auto"/>
            <w:bottom w:val="none" w:sz="0" w:space="0" w:color="auto"/>
            <w:right w:val="none" w:sz="0" w:space="0" w:color="auto"/>
          </w:divBdr>
        </w:div>
        <w:div w:id="514269088">
          <w:marLeft w:val="0"/>
          <w:marRight w:val="0"/>
          <w:marTop w:val="0"/>
          <w:marBottom w:val="0"/>
          <w:divBdr>
            <w:top w:val="none" w:sz="0" w:space="0" w:color="auto"/>
            <w:left w:val="none" w:sz="0" w:space="0" w:color="auto"/>
            <w:bottom w:val="none" w:sz="0" w:space="0" w:color="auto"/>
            <w:right w:val="none" w:sz="0" w:space="0" w:color="auto"/>
          </w:divBdr>
        </w:div>
        <w:div w:id="530725593">
          <w:marLeft w:val="0"/>
          <w:marRight w:val="0"/>
          <w:marTop w:val="0"/>
          <w:marBottom w:val="0"/>
          <w:divBdr>
            <w:top w:val="none" w:sz="0" w:space="0" w:color="auto"/>
            <w:left w:val="none" w:sz="0" w:space="0" w:color="auto"/>
            <w:bottom w:val="none" w:sz="0" w:space="0" w:color="auto"/>
            <w:right w:val="none" w:sz="0" w:space="0" w:color="auto"/>
          </w:divBdr>
        </w:div>
        <w:div w:id="541593746">
          <w:marLeft w:val="0"/>
          <w:marRight w:val="0"/>
          <w:marTop w:val="0"/>
          <w:marBottom w:val="0"/>
          <w:divBdr>
            <w:top w:val="none" w:sz="0" w:space="0" w:color="auto"/>
            <w:left w:val="none" w:sz="0" w:space="0" w:color="auto"/>
            <w:bottom w:val="none" w:sz="0" w:space="0" w:color="auto"/>
            <w:right w:val="none" w:sz="0" w:space="0" w:color="auto"/>
          </w:divBdr>
        </w:div>
        <w:div w:id="545143489">
          <w:marLeft w:val="0"/>
          <w:marRight w:val="0"/>
          <w:marTop w:val="0"/>
          <w:marBottom w:val="0"/>
          <w:divBdr>
            <w:top w:val="none" w:sz="0" w:space="0" w:color="auto"/>
            <w:left w:val="none" w:sz="0" w:space="0" w:color="auto"/>
            <w:bottom w:val="none" w:sz="0" w:space="0" w:color="auto"/>
            <w:right w:val="none" w:sz="0" w:space="0" w:color="auto"/>
          </w:divBdr>
        </w:div>
        <w:div w:id="546838881">
          <w:marLeft w:val="0"/>
          <w:marRight w:val="0"/>
          <w:marTop w:val="0"/>
          <w:marBottom w:val="0"/>
          <w:divBdr>
            <w:top w:val="none" w:sz="0" w:space="0" w:color="auto"/>
            <w:left w:val="none" w:sz="0" w:space="0" w:color="auto"/>
            <w:bottom w:val="none" w:sz="0" w:space="0" w:color="auto"/>
            <w:right w:val="none" w:sz="0" w:space="0" w:color="auto"/>
          </w:divBdr>
        </w:div>
        <w:div w:id="555437341">
          <w:marLeft w:val="0"/>
          <w:marRight w:val="0"/>
          <w:marTop w:val="0"/>
          <w:marBottom w:val="0"/>
          <w:divBdr>
            <w:top w:val="none" w:sz="0" w:space="0" w:color="auto"/>
            <w:left w:val="none" w:sz="0" w:space="0" w:color="auto"/>
            <w:bottom w:val="none" w:sz="0" w:space="0" w:color="auto"/>
            <w:right w:val="none" w:sz="0" w:space="0" w:color="auto"/>
          </w:divBdr>
        </w:div>
        <w:div w:id="559679227">
          <w:marLeft w:val="0"/>
          <w:marRight w:val="0"/>
          <w:marTop w:val="0"/>
          <w:marBottom w:val="0"/>
          <w:divBdr>
            <w:top w:val="none" w:sz="0" w:space="0" w:color="auto"/>
            <w:left w:val="none" w:sz="0" w:space="0" w:color="auto"/>
            <w:bottom w:val="none" w:sz="0" w:space="0" w:color="auto"/>
            <w:right w:val="none" w:sz="0" w:space="0" w:color="auto"/>
          </w:divBdr>
          <w:divsChild>
            <w:div w:id="561066395">
              <w:marLeft w:val="0"/>
              <w:marRight w:val="0"/>
              <w:marTop w:val="0"/>
              <w:marBottom w:val="0"/>
              <w:divBdr>
                <w:top w:val="none" w:sz="0" w:space="0" w:color="auto"/>
                <w:left w:val="none" w:sz="0" w:space="0" w:color="auto"/>
                <w:bottom w:val="none" w:sz="0" w:space="0" w:color="auto"/>
                <w:right w:val="none" w:sz="0" w:space="0" w:color="auto"/>
              </w:divBdr>
            </w:div>
            <w:div w:id="1496800797">
              <w:marLeft w:val="0"/>
              <w:marRight w:val="0"/>
              <w:marTop w:val="0"/>
              <w:marBottom w:val="0"/>
              <w:divBdr>
                <w:top w:val="none" w:sz="0" w:space="0" w:color="auto"/>
                <w:left w:val="none" w:sz="0" w:space="0" w:color="auto"/>
                <w:bottom w:val="none" w:sz="0" w:space="0" w:color="auto"/>
                <w:right w:val="none" w:sz="0" w:space="0" w:color="auto"/>
              </w:divBdr>
            </w:div>
            <w:div w:id="1825387412">
              <w:marLeft w:val="0"/>
              <w:marRight w:val="0"/>
              <w:marTop w:val="0"/>
              <w:marBottom w:val="0"/>
              <w:divBdr>
                <w:top w:val="none" w:sz="0" w:space="0" w:color="auto"/>
                <w:left w:val="none" w:sz="0" w:space="0" w:color="auto"/>
                <w:bottom w:val="none" w:sz="0" w:space="0" w:color="auto"/>
                <w:right w:val="none" w:sz="0" w:space="0" w:color="auto"/>
              </w:divBdr>
            </w:div>
          </w:divsChild>
        </w:div>
        <w:div w:id="566692389">
          <w:marLeft w:val="0"/>
          <w:marRight w:val="0"/>
          <w:marTop w:val="0"/>
          <w:marBottom w:val="0"/>
          <w:divBdr>
            <w:top w:val="none" w:sz="0" w:space="0" w:color="auto"/>
            <w:left w:val="none" w:sz="0" w:space="0" w:color="auto"/>
            <w:bottom w:val="none" w:sz="0" w:space="0" w:color="auto"/>
            <w:right w:val="none" w:sz="0" w:space="0" w:color="auto"/>
          </w:divBdr>
          <w:divsChild>
            <w:div w:id="520826481">
              <w:marLeft w:val="0"/>
              <w:marRight w:val="0"/>
              <w:marTop w:val="0"/>
              <w:marBottom w:val="0"/>
              <w:divBdr>
                <w:top w:val="none" w:sz="0" w:space="0" w:color="auto"/>
                <w:left w:val="none" w:sz="0" w:space="0" w:color="auto"/>
                <w:bottom w:val="none" w:sz="0" w:space="0" w:color="auto"/>
                <w:right w:val="none" w:sz="0" w:space="0" w:color="auto"/>
              </w:divBdr>
            </w:div>
            <w:div w:id="952369380">
              <w:marLeft w:val="0"/>
              <w:marRight w:val="0"/>
              <w:marTop w:val="0"/>
              <w:marBottom w:val="0"/>
              <w:divBdr>
                <w:top w:val="none" w:sz="0" w:space="0" w:color="auto"/>
                <w:left w:val="none" w:sz="0" w:space="0" w:color="auto"/>
                <w:bottom w:val="none" w:sz="0" w:space="0" w:color="auto"/>
                <w:right w:val="none" w:sz="0" w:space="0" w:color="auto"/>
              </w:divBdr>
            </w:div>
            <w:div w:id="1411198225">
              <w:marLeft w:val="0"/>
              <w:marRight w:val="0"/>
              <w:marTop w:val="0"/>
              <w:marBottom w:val="0"/>
              <w:divBdr>
                <w:top w:val="none" w:sz="0" w:space="0" w:color="auto"/>
                <w:left w:val="none" w:sz="0" w:space="0" w:color="auto"/>
                <w:bottom w:val="none" w:sz="0" w:space="0" w:color="auto"/>
                <w:right w:val="none" w:sz="0" w:space="0" w:color="auto"/>
              </w:divBdr>
            </w:div>
          </w:divsChild>
        </w:div>
        <w:div w:id="592663979">
          <w:marLeft w:val="0"/>
          <w:marRight w:val="0"/>
          <w:marTop w:val="0"/>
          <w:marBottom w:val="0"/>
          <w:divBdr>
            <w:top w:val="none" w:sz="0" w:space="0" w:color="auto"/>
            <w:left w:val="none" w:sz="0" w:space="0" w:color="auto"/>
            <w:bottom w:val="none" w:sz="0" w:space="0" w:color="auto"/>
            <w:right w:val="none" w:sz="0" w:space="0" w:color="auto"/>
          </w:divBdr>
        </w:div>
        <w:div w:id="612246266">
          <w:marLeft w:val="0"/>
          <w:marRight w:val="0"/>
          <w:marTop w:val="0"/>
          <w:marBottom w:val="0"/>
          <w:divBdr>
            <w:top w:val="none" w:sz="0" w:space="0" w:color="auto"/>
            <w:left w:val="none" w:sz="0" w:space="0" w:color="auto"/>
            <w:bottom w:val="none" w:sz="0" w:space="0" w:color="auto"/>
            <w:right w:val="none" w:sz="0" w:space="0" w:color="auto"/>
          </w:divBdr>
          <w:divsChild>
            <w:div w:id="528229033">
              <w:marLeft w:val="0"/>
              <w:marRight w:val="0"/>
              <w:marTop w:val="0"/>
              <w:marBottom w:val="0"/>
              <w:divBdr>
                <w:top w:val="none" w:sz="0" w:space="0" w:color="auto"/>
                <w:left w:val="none" w:sz="0" w:space="0" w:color="auto"/>
                <w:bottom w:val="none" w:sz="0" w:space="0" w:color="auto"/>
                <w:right w:val="none" w:sz="0" w:space="0" w:color="auto"/>
              </w:divBdr>
            </w:div>
            <w:div w:id="755904586">
              <w:marLeft w:val="0"/>
              <w:marRight w:val="0"/>
              <w:marTop w:val="0"/>
              <w:marBottom w:val="0"/>
              <w:divBdr>
                <w:top w:val="none" w:sz="0" w:space="0" w:color="auto"/>
                <w:left w:val="none" w:sz="0" w:space="0" w:color="auto"/>
                <w:bottom w:val="none" w:sz="0" w:space="0" w:color="auto"/>
                <w:right w:val="none" w:sz="0" w:space="0" w:color="auto"/>
              </w:divBdr>
            </w:div>
            <w:div w:id="780875360">
              <w:marLeft w:val="0"/>
              <w:marRight w:val="0"/>
              <w:marTop w:val="0"/>
              <w:marBottom w:val="0"/>
              <w:divBdr>
                <w:top w:val="none" w:sz="0" w:space="0" w:color="auto"/>
                <w:left w:val="none" w:sz="0" w:space="0" w:color="auto"/>
                <w:bottom w:val="none" w:sz="0" w:space="0" w:color="auto"/>
                <w:right w:val="none" w:sz="0" w:space="0" w:color="auto"/>
              </w:divBdr>
            </w:div>
            <w:div w:id="952397321">
              <w:marLeft w:val="0"/>
              <w:marRight w:val="0"/>
              <w:marTop w:val="0"/>
              <w:marBottom w:val="0"/>
              <w:divBdr>
                <w:top w:val="none" w:sz="0" w:space="0" w:color="auto"/>
                <w:left w:val="none" w:sz="0" w:space="0" w:color="auto"/>
                <w:bottom w:val="none" w:sz="0" w:space="0" w:color="auto"/>
                <w:right w:val="none" w:sz="0" w:space="0" w:color="auto"/>
              </w:divBdr>
            </w:div>
            <w:div w:id="1015575708">
              <w:marLeft w:val="0"/>
              <w:marRight w:val="0"/>
              <w:marTop w:val="0"/>
              <w:marBottom w:val="0"/>
              <w:divBdr>
                <w:top w:val="none" w:sz="0" w:space="0" w:color="auto"/>
                <w:left w:val="none" w:sz="0" w:space="0" w:color="auto"/>
                <w:bottom w:val="none" w:sz="0" w:space="0" w:color="auto"/>
                <w:right w:val="none" w:sz="0" w:space="0" w:color="auto"/>
              </w:divBdr>
            </w:div>
          </w:divsChild>
        </w:div>
        <w:div w:id="615718938">
          <w:marLeft w:val="0"/>
          <w:marRight w:val="0"/>
          <w:marTop w:val="0"/>
          <w:marBottom w:val="0"/>
          <w:divBdr>
            <w:top w:val="none" w:sz="0" w:space="0" w:color="auto"/>
            <w:left w:val="none" w:sz="0" w:space="0" w:color="auto"/>
            <w:bottom w:val="none" w:sz="0" w:space="0" w:color="auto"/>
            <w:right w:val="none" w:sz="0" w:space="0" w:color="auto"/>
          </w:divBdr>
        </w:div>
        <w:div w:id="619337624">
          <w:marLeft w:val="0"/>
          <w:marRight w:val="0"/>
          <w:marTop w:val="0"/>
          <w:marBottom w:val="0"/>
          <w:divBdr>
            <w:top w:val="none" w:sz="0" w:space="0" w:color="auto"/>
            <w:left w:val="none" w:sz="0" w:space="0" w:color="auto"/>
            <w:bottom w:val="none" w:sz="0" w:space="0" w:color="auto"/>
            <w:right w:val="none" w:sz="0" w:space="0" w:color="auto"/>
          </w:divBdr>
        </w:div>
        <w:div w:id="621763776">
          <w:marLeft w:val="0"/>
          <w:marRight w:val="0"/>
          <w:marTop w:val="0"/>
          <w:marBottom w:val="0"/>
          <w:divBdr>
            <w:top w:val="none" w:sz="0" w:space="0" w:color="auto"/>
            <w:left w:val="none" w:sz="0" w:space="0" w:color="auto"/>
            <w:bottom w:val="none" w:sz="0" w:space="0" w:color="auto"/>
            <w:right w:val="none" w:sz="0" w:space="0" w:color="auto"/>
          </w:divBdr>
        </w:div>
        <w:div w:id="621810431">
          <w:marLeft w:val="0"/>
          <w:marRight w:val="0"/>
          <w:marTop w:val="0"/>
          <w:marBottom w:val="0"/>
          <w:divBdr>
            <w:top w:val="none" w:sz="0" w:space="0" w:color="auto"/>
            <w:left w:val="none" w:sz="0" w:space="0" w:color="auto"/>
            <w:bottom w:val="none" w:sz="0" w:space="0" w:color="auto"/>
            <w:right w:val="none" w:sz="0" w:space="0" w:color="auto"/>
          </w:divBdr>
        </w:div>
        <w:div w:id="647825507">
          <w:marLeft w:val="0"/>
          <w:marRight w:val="0"/>
          <w:marTop w:val="0"/>
          <w:marBottom w:val="0"/>
          <w:divBdr>
            <w:top w:val="none" w:sz="0" w:space="0" w:color="auto"/>
            <w:left w:val="none" w:sz="0" w:space="0" w:color="auto"/>
            <w:bottom w:val="none" w:sz="0" w:space="0" w:color="auto"/>
            <w:right w:val="none" w:sz="0" w:space="0" w:color="auto"/>
          </w:divBdr>
        </w:div>
        <w:div w:id="647826203">
          <w:marLeft w:val="0"/>
          <w:marRight w:val="0"/>
          <w:marTop w:val="0"/>
          <w:marBottom w:val="0"/>
          <w:divBdr>
            <w:top w:val="none" w:sz="0" w:space="0" w:color="auto"/>
            <w:left w:val="none" w:sz="0" w:space="0" w:color="auto"/>
            <w:bottom w:val="none" w:sz="0" w:space="0" w:color="auto"/>
            <w:right w:val="none" w:sz="0" w:space="0" w:color="auto"/>
          </w:divBdr>
        </w:div>
        <w:div w:id="651980450">
          <w:marLeft w:val="0"/>
          <w:marRight w:val="0"/>
          <w:marTop w:val="0"/>
          <w:marBottom w:val="0"/>
          <w:divBdr>
            <w:top w:val="none" w:sz="0" w:space="0" w:color="auto"/>
            <w:left w:val="none" w:sz="0" w:space="0" w:color="auto"/>
            <w:bottom w:val="none" w:sz="0" w:space="0" w:color="auto"/>
            <w:right w:val="none" w:sz="0" w:space="0" w:color="auto"/>
          </w:divBdr>
        </w:div>
        <w:div w:id="652754792">
          <w:marLeft w:val="0"/>
          <w:marRight w:val="0"/>
          <w:marTop w:val="0"/>
          <w:marBottom w:val="0"/>
          <w:divBdr>
            <w:top w:val="none" w:sz="0" w:space="0" w:color="auto"/>
            <w:left w:val="none" w:sz="0" w:space="0" w:color="auto"/>
            <w:bottom w:val="none" w:sz="0" w:space="0" w:color="auto"/>
            <w:right w:val="none" w:sz="0" w:space="0" w:color="auto"/>
          </w:divBdr>
        </w:div>
        <w:div w:id="674920884">
          <w:marLeft w:val="0"/>
          <w:marRight w:val="0"/>
          <w:marTop w:val="0"/>
          <w:marBottom w:val="0"/>
          <w:divBdr>
            <w:top w:val="none" w:sz="0" w:space="0" w:color="auto"/>
            <w:left w:val="none" w:sz="0" w:space="0" w:color="auto"/>
            <w:bottom w:val="none" w:sz="0" w:space="0" w:color="auto"/>
            <w:right w:val="none" w:sz="0" w:space="0" w:color="auto"/>
          </w:divBdr>
        </w:div>
        <w:div w:id="681275232">
          <w:marLeft w:val="0"/>
          <w:marRight w:val="0"/>
          <w:marTop w:val="0"/>
          <w:marBottom w:val="0"/>
          <w:divBdr>
            <w:top w:val="none" w:sz="0" w:space="0" w:color="auto"/>
            <w:left w:val="none" w:sz="0" w:space="0" w:color="auto"/>
            <w:bottom w:val="none" w:sz="0" w:space="0" w:color="auto"/>
            <w:right w:val="none" w:sz="0" w:space="0" w:color="auto"/>
          </w:divBdr>
        </w:div>
        <w:div w:id="681859060">
          <w:marLeft w:val="0"/>
          <w:marRight w:val="0"/>
          <w:marTop w:val="0"/>
          <w:marBottom w:val="0"/>
          <w:divBdr>
            <w:top w:val="none" w:sz="0" w:space="0" w:color="auto"/>
            <w:left w:val="none" w:sz="0" w:space="0" w:color="auto"/>
            <w:bottom w:val="none" w:sz="0" w:space="0" w:color="auto"/>
            <w:right w:val="none" w:sz="0" w:space="0" w:color="auto"/>
          </w:divBdr>
        </w:div>
        <w:div w:id="711462605">
          <w:marLeft w:val="0"/>
          <w:marRight w:val="0"/>
          <w:marTop w:val="0"/>
          <w:marBottom w:val="0"/>
          <w:divBdr>
            <w:top w:val="none" w:sz="0" w:space="0" w:color="auto"/>
            <w:left w:val="none" w:sz="0" w:space="0" w:color="auto"/>
            <w:bottom w:val="none" w:sz="0" w:space="0" w:color="auto"/>
            <w:right w:val="none" w:sz="0" w:space="0" w:color="auto"/>
          </w:divBdr>
        </w:div>
        <w:div w:id="712383564">
          <w:marLeft w:val="0"/>
          <w:marRight w:val="0"/>
          <w:marTop w:val="0"/>
          <w:marBottom w:val="0"/>
          <w:divBdr>
            <w:top w:val="none" w:sz="0" w:space="0" w:color="auto"/>
            <w:left w:val="none" w:sz="0" w:space="0" w:color="auto"/>
            <w:bottom w:val="none" w:sz="0" w:space="0" w:color="auto"/>
            <w:right w:val="none" w:sz="0" w:space="0" w:color="auto"/>
          </w:divBdr>
        </w:div>
        <w:div w:id="724379859">
          <w:marLeft w:val="0"/>
          <w:marRight w:val="0"/>
          <w:marTop w:val="0"/>
          <w:marBottom w:val="0"/>
          <w:divBdr>
            <w:top w:val="none" w:sz="0" w:space="0" w:color="auto"/>
            <w:left w:val="none" w:sz="0" w:space="0" w:color="auto"/>
            <w:bottom w:val="none" w:sz="0" w:space="0" w:color="auto"/>
            <w:right w:val="none" w:sz="0" w:space="0" w:color="auto"/>
          </w:divBdr>
        </w:div>
        <w:div w:id="730007201">
          <w:marLeft w:val="0"/>
          <w:marRight w:val="0"/>
          <w:marTop w:val="0"/>
          <w:marBottom w:val="0"/>
          <w:divBdr>
            <w:top w:val="none" w:sz="0" w:space="0" w:color="auto"/>
            <w:left w:val="none" w:sz="0" w:space="0" w:color="auto"/>
            <w:bottom w:val="none" w:sz="0" w:space="0" w:color="auto"/>
            <w:right w:val="none" w:sz="0" w:space="0" w:color="auto"/>
          </w:divBdr>
        </w:div>
        <w:div w:id="731193189">
          <w:marLeft w:val="0"/>
          <w:marRight w:val="0"/>
          <w:marTop w:val="0"/>
          <w:marBottom w:val="0"/>
          <w:divBdr>
            <w:top w:val="none" w:sz="0" w:space="0" w:color="auto"/>
            <w:left w:val="none" w:sz="0" w:space="0" w:color="auto"/>
            <w:bottom w:val="none" w:sz="0" w:space="0" w:color="auto"/>
            <w:right w:val="none" w:sz="0" w:space="0" w:color="auto"/>
          </w:divBdr>
        </w:div>
        <w:div w:id="734426405">
          <w:marLeft w:val="0"/>
          <w:marRight w:val="0"/>
          <w:marTop w:val="0"/>
          <w:marBottom w:val="0"/>
          <w:divBdr>
            <w:top w:val="none" w:sz="0" w:space="0" w:color="auto"/>
            <w:left w:val="none" w:sz="0" w:space="0" w:color="auto"/>
            <w:bottom w:val="none" w:sz="0" w:space="0" w:color="auto"/>
            <w:right w:val="none" w:sz="0" w:space="0" w:color="auto"/>
          </w:divBdr>
        </w:div>
        <w:div w:id="739986990">
          <w:marLeft w:val="0"/>
          <w:marRight w:val="0"/>
          <w:marTop w:val="0"/>
          <w:marBottom w:val="0"/>
          <w:divBdr>
            <w:top w:val="none" w:sz="0" w:space="0" w:color="auto"/>
            <w:left w:val="none" w:sz="0" w:space="0" w:color="auto"/>
            <w:bottom w:val="none" w:sz="0" w:space="0" w:color="auto"/>
            <w:right w:val="none" w:sz="0" w:space="0" w:color="auto"/>
          </w:divBdr>
        </w:div>
        <w:div w:id="809829292">
          <w:marLeft w:val="0"/>
          <w:marRight w:val="0"/>
          <w:marTop w:val="0"/>
          <w:marBottom w:val="0"/>
          <w:divBdr>
            <w:top w:val="none" w:sz="0" w:space="0" w:color="auto"/>
            <w:left w:val="none" w:sz="0" w:space="0" w:color="auto"/>
            <w:bottom w:val="none" w:sz="0" w:space="0" w:color="auto"/>
            <w:right w:val="none" w:sz="0" w:space="0" w:color="auto"/>
          </w:divBdr>
        </w:div>
        <w:div w:id="821390480">
          <w:marLeft w:val="0"/>
          <w:marRight w:val="0"/>
          <w:marTop w:val="0"/>
          <w:marBottom w:val="0"/>
          <w:divBdr>
            <w:top w:val="none" w:sz="0" w:space="0" w:color="auto"/>
            <w:left w:val="none" w:sz="0" w:space="0" w:color="auto"/>
            <w:bottom w:val="none" w:sz="0" w:space="0" w:color="auto"/>
            <w:right w:val="none" w:sz="0" w:space="0" w:color="auto"/>
          </w:divBdr>
        </w:div>
        <w:div w:id="835416837">
          <w:marLeft w:val="0"/>
          <w:marRight w:val="0"/>
          <w:marTop w:val="0"/>
          <w:marBottom w:val="0"/>
          <w:divBdr>
            <w:top w:val="none" w:sz="0" w:space="0" w:color="auto"/>
            <w:left w:val="none" w:sz="0" w:space="0" w:color="auto"/>
            <w:bottom w:val="none" w:sz="0" w:space="0" w:color="auto"/>
            <w:right w:val="none" w:sz="0" w:space="0" w:color="auto"/>
          </w:divBdr>
        </w:div>
        <w:div w:id="836766700">
          <w:marLeft w:val="0"/>
          <w:marRight w:val="0"/>
          <w:marTop w:val="0"/>
          <w:marBottom w:val="0"/>
          <w:divBdr>
            <w:top w:val="none" w:sz="0" w:space="0" w:color="auto"/>
            <w:left w:val="none" w:sz="0" w:space="0" w:color="auto"/>
            <w:bottom w:val="none" w:sz="0" w:space="0" w:color="auto"/>
            <w:right w:val="none" w:sz="0" w:space="0" w:color="auto"/>
          </w:divBdr>
        </w:div>
        <w:div w:id="839585692">
          <w:marLeft w:val="0"/>
          <w:marRight w:val="0"/>
          <w:marTop w:val="0"/>
          <w:marBottom w:val="0"/>
          <w:divBdr>
            <w:top w:val="none" w:sz="0" w:space="0" w:color="auto"/>
            <w:left w:val="none" w:sz="0" w:space="0" w:color="auto"/>
            <w:bottom w:val="none" w:sz="0" w:space="0" w:color="auto"/>
            <w:right w:val="none" w:sz="0" w:space="0" w:color="auto"/>
          </w:divBdr>
        </w:div>
        <w:div w:id="855539006">
          <w:marLeft w:val="0"/>
          <w:marRight w:val="0"/>
          <w:marTop w:val="0"/>
          <w:marBottom w:val="0"/>
          <w:divBdr>
            <w:top w:val="none" w:sz="0" w:space="0" w:color="auto"/>
            <w:left w:val="none" w:sz="0" w:space="0" w:color="auto"/>
            <w:bottom w:val="none" w:sz="0" w:space="0" w:color="auto"/>
            <w:right w:val="none" w:sz="0" w:space="0" w:color="auto"/>
          </w:divBdr>
        </w:div>
        <w:div w:id="889803793">
          <w:marLeft w:val="0"/>
          <w:marRight w:val="0"/>
          <w:marTop w:val="0"/>
          <w:marBottom w:val="0"/>
          <w:divBdr>
            <w:top w:val="none" w:sz="0" w:space="0" w:color="auto"/>
            <w:left w:val="none" w:sz="0" w:space="0" w:color="auto"/>
            <w:bottom w:val="none" w:sz="0" w:space="0" w:color="auto"/>
            <w:right w:val="none" w:sz="0" w:space="0" w:color="auto"/>
          </w:divBdr>
        </w:div>
        <w:div w:id="892816053">
          <w:marLeft w:val="0"/>
          <w:marRight w:val="0"/>
          <w:marTop w:val="0"/>
          <w:marBottom w:val="0"/>
          <w:divBdr>
            <w:top w:val="none" w:sz="0" w:space="0" w:color="auto"/>
            <w:left w:val="none" w:sz="0" w:space="0" w:color="auto"/>
            <w:bottom w:val="none" w:sz="0" w:space="0" w:color="auto"/>
            <w:right w:val="none" w:sz="0" w:space="0" w:color="auto"/>
          </w:divBdr>
        </w:div>
        <w:div w:id="896554063">
          <w:marLeft w:val="0"/>
          <w:marRight w:val="0"/>
          <w:marTop w:val="0"/>
          <w:marBottom w:val="0"/>
          <w:divBdr>
            <w:top w:val="none" w:sz="0" w:space="0" w:color="auto"/>
            <w:left w:val="none" w:sz="0" w:space="0" w:color="auto"/>
            <w:bottom w:val="none" w:sz="0" w:space="0" w:color="auto"/>
            <w:right w:val="none" w:sz="0" w:space="0" w:color="auto"/>
          </w:divBdr>
        </w:div>
        <w:div w:id="899679093">
          <w:marLeft w:val="0"/>
          <w:marRight w:val="0"/>
          <w:marTop w:val="0"/>
          <w:marBottom w:val="0"/>
          <w:divBdr>
            <w:top w:val="none" w:sz="0" w:space="0" w:color="auto"/>
            <w:left w:val="none" w:sz="0" w:space="0" w:color="auto"/>
            <w:bottom w:val="none" w:sz="0" w:space="0" w:color="auto"/>
            <w:right w:val="none" w:sz="0" w:space="0" w:color="auto"/>
          </w:divBdr>
        </w:div>
        <w:div w:id="908928303">
          <w:marLeft w:val="0"/>
          <w:marRight w:val="0"/>
          <w:marTop w:val="0"/>
          <w:marBottom w:val="0"/>
          <w:divBdr>
            <w:top w:val="none" w:sz="0" w:space="0" w:color="auto"/>
            <w:left w:val="none" w:sz="0" w:space="0" w:color="auto"/>
            <w:bottom w:val="none" w:sz="0" w:space="0" w:color="auto"/>
            <w:right w:val="none" w:sz="0" w:space="0" w:color="auto"/>
          </w:divBdr>
        </w:div>
        <w:div w:id="916091296">
          <w:marLeft w:val="0"/>
          <w:marRight w:val="0"/>
          <w:marTop w:val="0"/>
          <w:marBottom w:val="0"/>
          <w:divBdr>
            <w:top w:val="none" w:sz="0" w:space="0" w:color="auto"/>
            <w:left w:val="none" w:sz="0" w:space="0" w:color="auto"/>
            <w:bottom w:val="none" w:sz="0" w:space="0" w:color="auto"/>
            <w:right w:val="none" w:sz="0" w:space="0" w:color="auto"/>
          </w:divBdr>
        </w:div>
        <w:div w:id="917251083">
          <w:marLeft w:val="0"/>
          <w:marRight w:val="0"/>
          <w:marTop w:val="0"/>
          <w:marBottom w:val="0"/>
          <w:divBdr>
            <w:top w:val="none" w:sz="0" w:space="0" w:color="auto"/>
            <w:left w:val="none" w:sz="0" w:space="0" w:color="auto"/>
            <w:bottom w:val="none" w:sz="0" w:space="0" w:color="auto"/>
            <w:right w:val="none" w:sz="0" w:space="0" w:color="auto"/>
          </w:divBdr>
        </w:div>
        <w:div w:id="922302616">
          <w:marLeft w:val="0"/>
          <w:marRight w:val="0"/>
          <w:marTop w:val="0"/>
          <w:marBottom w:val="0"/>
          <w:divBdr>
            <w:top w:val="none" w:sz="0" w:space="0" w:color="auto"/>
            <w:left w:val="none" w:sz="0" w:space="0" w:color="auto"/>
            <w:bottom w:val="none" w:sz="0" w:space="0" w:color="auto"/>
            <w:right w:val="none" w:sz="0" w:space="0" w:color="auto"/>
          </w:divBdr>
        </w:div>
        <w:div w:id="932015236">
          <w:marLeft w:val="0"/>
          <w:marRight w:val="0"/>
          <w:marTop w:val="0"/>
          <w:marBottom w:val="0"/>
          <w:divBdr>
            <w:top w:val="none" w:sz="0" w:space="0" w:color="auto"/>
            <w:left w:val="none" w:sz="0" w:space="0" w:color="auto"/>
            <w:bottom w:val="none" w:sz="0" w:space="0" w:color="auto"/>
            <w:right w:val="none" w:sz="0" w:space="0" w:color="auto"/>
          </w:divBdr>
        </w:div>
        <w:div w:id="932590009">
          <w:marLeft w:val="0"/>
          <w:marRight w:val="0"/>
          <w:marTop w:val="0"/>
          <w:marBottom w:val="0"/>
          <w:divBdr>
            <w:top w:val="none" w:sz="0" w:space="0" w:color="auto"/>
            <w:left w:val="none" w:sz="0" w:space="0" w:color="auto"/>
            <w:bottom w:val="none" w:sz="0" w:space="0" w:color="auto"/>
            <w:right w:val="none" w:sz="0" w:space="0" w:color="auto"/>
          </w:divBdr>
        </w:div>
        <w:div w:id="960570251">
          <w:marLeft w:val="0"/>
          <w:marRight w:val="0"/>
          <w:marTop w:val="0"/>
          <w:marBottom w:val="0"/>
          <w:divBdr>
            <w:top w:val="none" w:sz="0" w:space="0" w:color="auto"/>
            <w:left w:val="none" w:sz="0" w:space="0" w:color="auto"/>
            <w:bottom w:val="none" w:sz="0" w:space="0" w:color="auto"/>
            <w:right w:val="none" w:sz="0" w:space="0" w:color="auto"/>
          </w:divBdr>
        </w:div>
        <w:div w:id="968389957">
          <w:marLeft w:val="0"/>
          <w:marRight w:val="0"/>
          <w:marTop w:val="0"/>
          <w:marBottom w:val="0"/>
          <w:divBdr>
            <w:top w:val="none" w:sz="0" w:space="0" w:color="auto"/>
            <w:left w:val="none" w:sz="0" w:space="0" w:color="auto"/>
            <w:bottom w:val="none" w:sz="0" w:space="0" w:color="auto"/>
            <w:right w:val="none" w:sz="0" w:space="0" w:color="auto"/>
          </w:divBdr>
        </w:div>
        <w:div w:id="974336064">
          <w:marLeft w:val="0"/>
          <w:marRight w:val="0"/>
          <w:marTop w:val="0"/>
          <w:marBottom w:val="0"/>
          <w:divBdr>
            <w:top w:val="none" w:sz="0" w:space="0" w:color="auto"/>
            <w:left w:val="none" w:sz="0" w:space="0" w:color="auto"/>
            <w:bottom w:val="none" w:sz="0" w:space="0" w:color="auto"/>
            <w:right w:val="none" w:sz="0" w:space="0" w:color="auto"/>
          </w:divBdr>
        </w:div>
        <w:div w:id="979383188">
          <w:marLeft w:val="0"/>
          <w:marRight w:val="0"/>
          <w:marTop w:val="0"/>
          <w:marBottom w:val="0"/>
          <w:divBdr>
            <w:top w:val="none" w:sz="0" w:space="0" w:color="auto"/>
            <w:left w:val="none" w:sz="0" w:space="0" w:color="auto"/>
            <w:bottom w:val="none" w:sz="0" w:space="0" w:color="auto"/>
            <w:right w:val="none" w:sz="0" w:space="0" w:color="auto"/>
          </w:divBdr>
        </w:div>
        <w:div w:id="987171228">
          <w:marLeft w:val="0"/>
          <w:marRight w:val="0"/>
          <w:marTop w:val="0"/>
          <w:marBottom w:val="0"/>
          <w:divBdr>
            <w:top w:val="none" w:sz="0" w:space="0" w:color="auto"/>
            <w:left w:val="none" w:sz="0" w:space="0" w:color="auto"/>
            <w:bottom w:val="none" w:sz="0" w:space="0" w:color="auto"/>
            <w:right w:val="none" w:sz="0" w:space="0" w:color="auto"/>
          </w:divBdr>
        </w:div>
        <w:div w:id="987788488">
          <w:marLeft w:val="0"/>
          <w:marRight w:val="0"/>
          <w:marTop w:val="0"/>
          <w:marBottom w:val="0"/>
          <w:divBdr>
            <w:top w:val="none" w:sz="0" w:space="0" w:color="auto"/>
            <w:left w:val="none" w:sz="0" w:space="0" w:color="auto"/>
            <w:bottom w:val="none" w:sz="0" w:space="0" w:color="auto"/>
            <w:right w:val="none" w:sz="0" w:space="0" w:color="auto"/>
          </w:divBdr>
        </w:div>
        <w:div w:id="990328661">
          <w:marLeft w:val="0"/>
          <w:marRight w:val="0"/>
          <w:marTop w:val="0"/>
          <w:marBottom w:val="0"/>
          <w:divBdr>
            <w:top w:val="none" w:sz="0" w:space="0" w:color="auto"/>
            <w:left w:val="none" w:sz="0" w:space="0" w:color="auto"/>
            <w:bottom w:val="none" w:sz="0" w:space="0" w:color="auto"/>
            <w:right w:val="none" w:sz="0" w:space="0" w:color="auto"/>
          </w:divBdr>
        </w:div>
        <w:div w:id="992879926">
          <w:marLeft w:val="0"/>
          <w:marRight w:val="0"/>
          <w:marTop w:val="0"/>
          <w:marBottom w:val="0"/>
          <w:divBdr>
            <w:top w:val="none" w:sz="0" w:space="0" w:color="auto"/>
            <w:left w:val="none" w:sz="0" w:space="0" w:color="auto"/>
            <w:bottom w:val="none" w:sz="0" w:space="0" w:color="auto"/>
            <w:right w:val="none" w:sz="0" w:space="0" w:color="auto"/>
          </w:divBdr>
        </w:div>
        <w:div w:id="994380549">
          <w:marLeft w:val="0"/>
          <w:marRight w:val="0"/>
          <w:marTop w:val="0"/>
          <w:marBottom w:val="0"/>
          <w:divBdr>
            <w:top w:val="none" w:sz="0" w:space="0" w:color="auto"/>
            <w:left w:val="none" w:sz="0" w:space="0" w:color="auto"/>
            <w:bottom w:val="none" w:sz="0" w:space="0" w:color="auto"/>
            <w:right w:val="none" w:sz="0" w:space="0" w:color="auto"/>
          </w:divBdr>
        </w:div>
        <w:div w:id="997460481">
          <w:marLeft w:val="0"/>
          <w:marRight w:val="0"/>
          <w:marTop w:val="0"/>
          <w:marBottom w:val="0"/>
          <w:divBdr>
            <w:top w:val="none" w:sz="0" w:space="0" w:color="auto"/>
            <w:left w:val="none" w:sz="0" w:space="0" w:color="auto"/>
            <w:bottom w:val="none" w:sz="0" w:space="0" w:color="auto"/>
            <w:right w:val="none" w:sz="0" w:space="0" w:color="auto"/>
          </w:divBdr>
        </w:div>
        <w:div w:id="999771959">
          <w:marLeft w:val="0"/>
          <w:marRight w:val="0"/>
          <w:marTop w:val="0"/>
          <w:marBottom w:val="0"/>
          <w:divBdr>
            <w:top w:val="none" w:sz="0" w:space="0" w:color="auto"/>
            <w:left w:val="none" w:sz="0" w:space="0" w:color="auto"/>
            <w:bottom w:val="none" w:sz="0" w:space="0" w:color="auto"/>
            <w:right w:val="none" w:sz="0" w:space="0" w:color="auto"/>
          </w:divBdr>
        </w:div>
        <w:div w:id="1011227201">
          <w:marLeft w:val="0"/>
          <w:marRight w:val="0"/>
          <w:marTop w:val="0"/>
          <w:marBottom w:val="0"/>
          <w:divBdr>
            <w:top w:val="none" w:sz="0" w:space="0" w:color="auto"/>
            <w:left w:val="none" w:sz="0" w:space="0" w:color="auto"/>
            <w:bottom w:val="none" w:sz="0" w:space="0" w:color="auto"/>
            <w:right w:val="none" w:sz="0" w:space="0" w:color="auto"/>
          </w:divBdr>
        </w:div>
        <w:div w:id="1016885613">
          <w:marLeft w:val="0"/>
          <w:marRight w:val="0"/>
          <w:marTop w:val="0"/>
          <w:marBottom w:val="0"/>
          <w:divBdr>
            <w:top w:val="none" w:sz="0" w:space="0" w:color="auto"/>
            <w:left w:val="none" w:sz="0" w:space="0" w:color="auto"/>
            <w:bottom w:val="none" w:sz="0" w:space="0" w:color="auto"/>
            <w:right w:val="none" w:sz="0" w:space="0" w:color="auto"/>
          </w:divBdr>
        </w:div>
        <w:div w:id="1020280316">
          <w:marLeft w:val="0"/>
          <w:marRight w:val="0"/>
          <w:marTop w:val="0"/>
          <w:marBottom w:val="0"/>
          <w:divBdr>
            <w:top w:val="none" w:sz="0" w:space="0" w:color="auto"/>
            <w:left w:val="none" w:sz="0" w:space="0" w:color="auto"/>
            <w:bottom w:val="none" w:sz="0" w:space="0" w:color="auto"/>
            <w:right w:val="none" w:sz="0" w:space="0" w:color="auto"/>
          </w:divBdr>
        </w:div>
        <w:div w:id="1024866492">
          <w:marLeft w:val="0"/>
          <w:marRight w:val="0"/>
          <w:marTop w:val="0"/>
          <w:marBottom w:val="0"/>
          <w:divBdr>
            <w:top w:val="none" w:sz="0" w:space="0" w:color="auto"/>
            <w:left w:val="none" w:sz="0" w:space="0" w:color="auto"/>
            <w:bottom w:val="none" w:sz="0" w:space="0" w:color="auto"/>
            <w:right w:val="none" w:sz="0" w:space="0" w:color="auto"/>
          </w:divBdr>
        </w:div>
        <w:div w:id="1027607931">
          <w:marLeft w:val="0"/>
          <w:marRight w:val="0"/>
          <w:marTop w:val="0"/>
          <w:marBottom w:val="0"/>
          <w:divBdr>
            <w:top w:val="none" w:sz="0" w:space="0" w:color="auto"/>
            <w:left w:val="none" w:sz="0" w:space="0" w:color="auto"/>
            <w:bottom w:val="none" w:sz="0" w:space="0" w:color="auto"/>
            <w:right w:val="none" w:sz="0" w:space="0" w:color="auto"/>
          </w:divBdr>
        </w:div>
        <w:div w:id="1032611903">
          <w:marLeft w:val="0"/>
          <w:marRight w:val="0"/>
          <w:marTop w:val="0"/>
          <w:marBottom w:val="0"/>
          <w:divBdr>
            <w:top w:val="none" w:sz="0" w:space="0" w:color="auto"/>
            <w:left w:val="none" w:sz="0" w:space="0" w:color="auto"/>
            <w:bottom w:val="none" w:sz="0" w:space="0" w:color="auto"/>
            <w:right w:val="none" w:sz="0" w:space="0" w:color="auto"/>
          </w:divBdr>
        </w:div>
        <w:div w:id="1033724614">
          <w:marLeft w:val="0"/>
          <w:marRight w:val="0"/>
          <w:marTop w:val="0"/>
          <w:marBottom w:val="0"/>
          <w:divBdr>
            <w:top w:val="none" w:sz="0" w:space="0" w:color="auto"/>
            <w:left w:val="none" w:sz="0" w:space="0" w:color="auto"/>
            <w:bottom w:val="none" w:sz="0" w:space="0" w:color="auto"/>
            <w:right w:val="none" w:sz="0" w:space="0" w:color="auto"/>
          </w:divBdr>
        </w:div>
        <w:div w:id="1042172528">
          <w:marLeft w:val="0"/>
          <w:marRight w:val="0"/>
          <w:marTop w:val="0"/>
          <w:marBottom w:val="0"/>
          <w:divBdr>
            <w:top w:val="none" w:sz="0" w:space="0" w:color="auto"/>
            <w:left w:val="none" w:sz="0" w:space="0" w:color="auto"/>
            <w:bottom w:val="none" w:sz="0" w:space="0" w:color="auto"/>
            <w:right w:val="none" w:sz="0" w:space="0" w:color="auto"/>
          </w:divBdr>
        </w:div>
        <w:div w:id="1042366791">
          <w:marLeft w:val="0"/>
          <w:marRight w:val="0"/>
          <w:marTop w:val="0"/>
          <w:marBottom w:val="0"/>
          <w:divBdr>
            <w:top w:val="none" w:sz="0" w:space="0" w:color="auto"/>
            <w:left w:val="none" w:sz="0" w:space="0" w:color="auto"/>
            <w:bottom w:val="none" w:sz="0" w:space="0" w:color="auto"/>
            <w:right w:val="none" w:sz="0" w:space="0" w:color="auto"/>
          </w:divBdr>
        </w:div>
        <w:div w:id="1051152156">
          <w:marLeft w:val="0"/>
          <w:marRight w:val="0"/>
          <w:marTop w:val="0"/>
          <w:marBottom w:val="0"/>
          <w:divBdr>
            <w:top w:val="none" w:sz="0" w:space="0" w:color="auto"/>
            <w:left w:val="none" w:sz="0" w:space="0" w:color="auto"/>
            <w:bottom w:val="none" w:sz="0" w:space="0" w:color="auto"/>
            <w:right w:val="none" w:sz="0" w:space="0" w:color="auto"/>
          </w:divBdr>
        </w:div>
        <w:div w:id="1052340664">
          <w:marLeft w:val="0"/>
          <w:marRight w:val="0"/>
          <w:marTop w:val="0"/>
          <w:marBottom w:val="0"/>
          <w:divBdr>
            <w:top w:val="none" w:sz="0" w:space="0" w:color="auto"/>
            <w:left w:val="none" w:sz="0" w:space="0" w:color="auto"/>
            <w:bottom w:val="none" w:sz="0" w:space="0" w:color="auto"/>
            <w:right w:val="none" w:sz="0" w:space="0" w:color="auto"/>
          </w:divBdr>
        </w:div>
        <w:div w:id="1058236953">
          <w:marLeft w:val="0"/>
          <w:marRight w:val="0"/>
          <w:marTop w:val="0"/>
          <w:marBottom w:val="0"/>
          <w:divBdr>
            <w:top w:val="none" w:sz="0" w:space="0" w:color="auto"/>
            <w:left w:val="none" w:sz="0" w:space="0" w:color="auto"/>
            <w:bottom w:val="none" w:sz="0" w:space="0" w:color="auto"/>
            <w:right w:val="none" w:sz="0" w:space="0" w:color="auto"/>
          </w:divBdr>
        </w:div>
        <w:div w:id="1073964305">
          <w:marLeft w:val="0"/>
          <w:marRight w:val="0"/>
          <w:marTop w:val="0"/>
          <w:marBottom w:val="0"/>
          <w:divBdr>
            <w:top w:val="none" w:sz="0" w:space="0" w:color="auto"/>
            <w:left w:val="none" w:sz="0" w:space="0" w:color="auto"/>
            <w:bottom w:val="none" w:sz="0" w:space="0" w:color="auto"/>
            <w:right w:val="none" w:sz="0" w:space="0" w:color="auto"/>
          </w:divBdr>
        </w:div>
        <w:div w:id="1077635176">
          <w:marLeft w:val="0"/>
          <w:marRight w:val="0"/>
          <w:marTop w:val="0"/>
          <w:marBottom w:val="0"/>
          <w:divBdr>
            <w:top w:val="none" w:sz="0" w:space="0" w:color="auto"/>
            <w:left w:val="none" w:sz="0" w:space="0" w:color="auto"/>
            <w:bottom w:val="none" w:sz="0" w:space="0" w:color="auto"/>
            <w:right w:val="none" w:sz="0" w:space="0" w:color="auto"/>
          </w:divBdr>
        </w:div>
        <w:div w:id="1095596641">
          <w:marLeft w:val="0"/>
          <w:marRight w:val="0"/>
          <w:marTop w:val="0"/>
          <w:marBottom w:val="0"/>
          <w:divBdr>
            <w:top w:val="none" w:sz="0" w:space="0" w:color="auto"/>
            <w:left w:val="none" w:sz="0" w:space="0" w:color="auto"/>
            <w:bottom w:val="none" w:sz="0" w:space="0" w:color="auto"/>
            <w:right w:val="none" w:sz="0" w:space="0" w:color="auto"/>
          </w:divBdr>
        </w:div>
        <w:div w:id="1102530375">
          <w:marLeft w:val="0"/>
          <w:marRight w:val="0"/>
          <w:marTop w:val="0"/>
          <w:marBottom w:val="0"/>
          <w:divBdr>
            <w:top w:val="none" w:sz="0" w:space="0" w:color="auto"/>
            <w:left w:val="none" w:sz="0" w:space="0" w:color="auto"/>
            <w:bottom w:val="none" w:sz="0" w:space="0" w:color="auto"/>
            <w:right w:val="none" w:sz="0" w:space="0" w:color="auto"/>
          </w:divBdr>
        </w:div>
        <w:div w:id="1104612646">
          <w:marLeft w:val="0"/>
          <w:marRight w:val="0"/>
          <w:marTop w:val="0"/>
          <w:marBottom w:val="0"/>
          <w:divBdr>
            <w:top w:val="none" w:sz="0" w:space="0" w:color="auto"/>
            <w:left w:val="none" w:sz="0" w:space="0" w:color="auto"/>
            <w:bottom w:val="none" w:sz="0" w:space="0" w:color="auto"/>
            <w:right w:val="none" w:sz="0" w:space="0" w:color="auto"/>
          </w:divBdr>
        </w:div>
        <w:div w:id="1114590473">
          <w:marLeft w:val="0"/>
          <w:marRight w:val="0"/>
          <w:marTop w:val="0"/>
          <w:marBottom w:val="0"/>
          <w:divBdr>
            <w:top w:val="none" w:sz="0" w:space="0" w:color="auto"/>
            <w:left w:val="none" w:sz="0" w:space="0" w:color="auto"/>
            <w:bottom w:val="none" w:sz="0" w:space="0" w:color="auto"/>
            <w:right w:val="none" w:sz="0" w:space="0" w:color="auto"/>
          </w:divBdr>
        </w:div>
        <w:div w:id="1131749086">
          <w:marLeft w:val="0"/>
          <w:marRight w:val="0"/>
          <w:marTop w:val="0"/>
          <w:marBottom w:val="0"/>
          <w:divBdr>
            <w:top w:val="none" w:sz="0" w:space="0" w:color="auto"/>
            <w:left w:val="none" w:sz="0" w:space="0" w:color="auto"/>
            <w:bottom w:val="none" w:sz="0" w:space="0" w:color="auto"/>
            <w:right w:val="none" w:sz="0" w:space="0" w:color="auto"/>
          </w:divBdr>
        </w:div>
        <w:div w:id="1138303255">
          <w:marLeft w:val="0"/>
          <w:marRight w:val="0"/>
          <w:marTop w:val="0"/>
          <w:marBottom w:val="0"/>
          <w:divBdr>
            <w:top w:val="none" w:sz="0" w:space="0" w:color="auto"/>
            <w:left w:val="none" w:sz="0" w:space="0" w:color="auto"/>
            <w:bottom w:val="none" w:sz="0" w:space="0" w:color="auto"/>
            <w:right w:val="none" w:sz="0" w:space="0" w:color="auto"/>
          </w:divBdr>
        </w:div>
        <w:div w:id="1139884883">
          <w:marLeft w:val="0"/>
          <w:marRight w:val="0"/>
          <w:marTop w:val="0"/>
          <w:marBottom w:val="0"/>
          <w:divBdr>
            <w:top w:val="none" w:sz="0" w:space="0" w:color="auto"/>
            <w:left w:val="none" w:sz="0" w:space="0" w:color="auto"/>
            <w:bottom w:val="none" w:sz="0" w:space="0" w:color="auto"/>
            <w:right w:val="none" w:sz="0" w:space="0" w:color="auto"/>
          </w:divBdr>
        </w:div>
        <w:div w:id="1155410700">
          <w:marLeft w:val="0"/>
          <w:marRight w:val="0"/>
          <w:marTop w:val="0"/>
          <w:marBottom w:val="0"/>
          <w:divBdr>
            <w:top w:val="none" w:sz="0" w:space="0" w:color="auto"/>
            <w:left w:val="none" w:sz="0" w:space="0" w:color="auto"/>
            <w:bottom w:val="none" w:sz="0" w:space="0" w:color="auto"/>
            <w:right w:val="none" w:sz="0" w:space="0" w:color="auto"/>
          </w:divBdr>
        </w:div>
        <w:div w:id="1169831763">
          <w:marLeft w:val="0"/>
          <w:marRight w:val="0"/>
          <w:marTop w:val="0"/>
          <w:marBottom w:val="0"/>
          <w:divBdr>
            <w:top w:val="none" w:sz="0" w:space="0" w:color="auto"/>
            <w:left w:val="none" w:sz="0" w:space="0" w:color="auto"/>
            <w:bottom w:val="none" w:sz="0" w:space="0" w:color="auto"/>
            <w:right w:val="none" w:sz="0" w:space="0" w:color="auto"/>
          </w:divBdr>
        </w:div>
        <w:div w:id="1170607712">
          <w:marLeft w:val="0"/>
          <w:marRight w:val="0"/>
          <w:marTop w:val="0"/>
          <w:marBottom w:val="0"/>
          <w:divBdr>
            <w:top w:val="none" w:sz="0" w:space="0" w:color="auto"/>
            <w:left w:val="none" w:sz="0" w:space="0" w:color="auto"/>
            <w:bottom w:val="none" w:sz="0" w:space="0" w:color="auto"/>
            <w:right w:val="none" w:sz="0" w:space="0" w:color="auto"/>
          </w:divBdr>
        </w:div>
        <w:div w:id="1172841298">
          <w:marLeft w:val="0"/>
          <w:marRight w:val="0"/>
          <w:marTop w:val="0"/>
          <w:marBottom w:val="0"/>
          <w:divBdr>
            <w:top w:val="none" w:sz="0" w:space="0" w:color="auto"/>
            <w:left w:val="none" w:sz="0" w:space="0" w:color="auto"/>
            <w:bottom w:val="none" w:sz="0" w:space="0" w:color="auto"/>
            <w:right w:val="none" w:sz="0" w:space="0" w:color="auto"/>
          </w:divBdr>
        </w:div>
        <w:div w:id="1172989966">
          <w:marLeft w:val="0"/>
          <w:marRight w:val="0"/>
          <w:marTop w:val="0"/>
          <w:marBottom w:val="0"/>
          <w:divBdr>
            <w:top w:val="none" w:sz="0" w:space="0" w:color="auto"/>
            <w:left w:val="none" w:sz="0" w:space="0" w:color="auto"/>
            <w:bottom w:val="none" w:sz="0" w:space="0" w:color="auto"/>
            <w:right w:val="none" w:sz="0" w:space="0" w:color="auto"/>
          </w:divBdr>
        </w:div>
        <w:div w:id="1179733429">
          <w:marLeft w:val="0"/>
          <w:marRight w:val="0"/>
          <w:marTop w:val="0"/>
          <w:marBottom w:val="0"/>
          <w:divBdr>
            <w:top w:val="none" w:sz="0" w:space="0" w:color="auto"/>
            <w:left w:val="none" w:sz="0" w:space="0" w:color="auto"/>
            <w:bottom w:val="none" w:sz="0" w:space="0" w:color="auto"/>
            <w:right w:val="none" w:sz="0" w:space="0" w:color="auto"/>
          </w:divBdr>
        </w:div>
        <w:div w:id="1193423889">
          <w:marLeft w:val="0"/>
          <w:marRight w:val="0"/>
          <w:marTop w:val="0"/>
          <w:marBottom w:val="0"/>
          <w:divBdr>
            <w:top w:val="none" w:sz="0" w:space="0" w:color="auto"/>
            <w:left w:val="none" w:sz="0" w:space="0" w:color="auto"/>
            <w:bottom w:val="none" w:sz="0" w:space="0" w:color="auto"/>
            <w:right w:val="none" w:sz="0" w:space="0" w:color="auto"/>
          </w:divBdr>
        </w:div>
        <w:div w:id="1200513293">
          <w:marLeft w:val="0"/>
          <w:marRight w:val="0"/>
          <w:marTop w:val="0"/>
          <w:marBottom w:val="0"/>
          <w:divBdr>
            <w:top w:val="none" w:sz="0" w:space="0" w:color="auto"/>
            <w:left w:val="none" w:sz="0" w:space="0" w:color="auto"/>
            <w:bottom w:val="none" w:sz="0" w:space="0" w:color="auto"/>
            <w:right w:val="none" w:sz="0" w:space="0" w:color="auto"/>
          </w:divBdr>
        </w:div>
        <w:div w:id="1204708408">
          <w:marLeft w:val="0"/>
          <w:marRight w:val="0"/>
          <w:marTop w:val="0"/>
          <w:marBottom w:val="0"/>
          <w:divBdr>
            <w:top w:val="none" w:sz="0" w:space="0" w:color="auto"/>
            <w:left w:val="none" w:sz="0" w:space="0" w:color="auto"/>
            <w:bottom w:val="none" w:sz="0" w:space="0" w:color="auto"/>
            <w:right w:val="none" w:sz="0" w:space="0" w:color="auto"/>
          </w:divBdr>
        </w:div>
        <w:div w:id="1211266955">
          <w:marLeft w:val="0"/>
          <w:marRight w:val="0"/>
          <w:marTop w:val="0"/>
          <w:marBottom w:val="0"/>
          <w:divBdr>
            <w:top w:val="none" w:sz="0" w:space="0" w:color="auto"/>
            <w:left w:val="none" w:sz="0" w:space="0" w:color="auto"/>
            <w:bottom w:val="none" w:sz="0" w:space="0" w:color="auto"/>
            <w:right w:val="none" w:sz="0" w:space="0" w:color="auto"/>
          </w:divBdr>
        </w:div>
        <w:div w:id="1212423472">
          <w:marLeft w:val="0"/>
          <w:marRight w:val="0"/>
          <w:marTop w:val="0"/>
          <w:marBottom w:val="0"/>
          <w:divBdr>
            <w:top w:val="none" w:sz="0" w:space="0" w:color="auto"/>
            <w:left w:val="none" w:sz="0" w:space="0" w:color="auto"/>
            <w:bottom w:val="none" w:sz="0" w:space="0" w:color="auto"/>
            <w:right w:val="none" w:sz="0" w:space="0" w:color="auto"/>
          </w:divBdr>
        </w:div>
        <w:div w:id="1223247254">
          <w:marLeft w:val="0"/>
          <w:marRight w:val="0"/>
          <w:marTop w:val="0"/>
          <w:marBottom w:val="0"/>
          <w:divBdr>
            <w:top w:val="none" w:sz="0" w:space="0" w:color="auto"/>
            <w:left w:val="none" w:sz="0" w:space="0" w:color="auto"/>
            <w:bottom w:val="none" w:sz="0" w:space="0" w:color="auto"/>
            <w:right w:val="none" w:sz="0" w:space="0" w:color="auto"/>
          </w:divBdr>
        </w:div>
        <w:div w:id="1227763853">
          <w:marLeft w:val="0"/>
          <w:marRight w:val="0"/>
          <w:marTop w:val="0"/>
          <w:marBottom w:val="0"/>
          <w:divBdr>
            <w:top w:val="none" w:sz="0" w:space="0" w:color="auto"/>
            <w:left w:val="none" w:sz="0" w:space="0" w:color="auto"/>
            <w:bottom w:val="none" w:sz="0" w:space="0" w:color="auto"/>
            <w:right w:val="none" w:sz="0" w:space="0" w:color="auto"/>
          </w:divBdr>
        </w:div>
        <w:div w:id="1238713884">
          <w:marLeft w:val="0"/>
          <w:marRight w:val="0"/>
          <w:marTop w:val="0"/>
          <w:marBottom w:val="0"/>
          <w:divBdr>
            <w:top w:val="none" w:sz="0" w:space="0" w:color="auto"/>
            <w:left w:val="none" w:sz="0" w:space="0" w:color="auto"/>
            <w:bottom w:val="none" w:sz="0" w:space="0" w:color="auto"/>
            <w:right w:val="none" w:sz="0" w:space="0" w:color="auto"/>
          </w:divBdr>
        </w:div>
        <w:div w:id="1252932489">
          <w:marLeft w:val="0"/>
          <w:marRight w:val="0"/>
          <w:marTop w:val="0"/>
          <w:marBottom w:val="0"/>
          <w:divBdr>
            <w:top w:val="none" w:sz="0" w:space="0" w:color="auto"/>
            <w:left w:val="none" w:sz="0" w:space="0" w:color="auto"/>
            <w:bottom w:val="none" w:sz="0" w:space="0" w:color="auto"/>
            <w:right w:val="none" w:sz="0" w:space="0" w:color="auto"/>
          </w:divBdr>
        </w:div>
        <w:div w:id="1253903216">
          <w:marLeft w:val="0"/>
          <w:marRight w:val="0"/>
          <w:marTop w:val="0"/>
          <w:marBottom w:val="0"/>
          <w:divBdr>
            <w:top w:val="none" w:sz="0" w:space="0" w:color="auto"/>
            <w:left w:val="none" w:sz="0" w:space="0" w:color="auto"/>
            <w:bottom w:val="none" w:sz="0" w:space="0" w:color="auto"/>
            <w:right w:val="none" w:sz="0" w:space="0" w:color="auto"/>
          </w:divBdr>
        </w:div>
        <w:div w:id="1258251699">
          <w:marLeft w:val="0"/>
          <w:marRight w:val="0"/>
          <w:marTop w:val="0"/>
          <w:marBottom w:val="0"/>
          <w:divBdr>
            <w:top w:val="none" w:sz="0" w:space="0" w:color="auto"/>
            <w:left w:val="none" w:sz="0" w:space="0" w:color="auto"/>
            <w:bottom w:val="none" w:sz="0" w:space="0" w:color="auto"/>
            <w:right w:val="none" w:sz="0" w:space="0" w:color="auto"/>
          </w:divBdr>
        </w:div>
        <w:div w:id="1263222084">
          <w:marLeft w:val="0"/>
          <w:marRight w:val="0"/>
          <w:marTop w:val="0"/>
          <w:marBottom w:val="0"/>
          <w:divBdr>
            <w:top w:val="none" w:sz="0" w:space="0" w:color="auto"/>
            <w:left w:val="none" w:sz="0" w:space="0" w:color="auto"/>
            <w:bottom w:val="none" w:sz="0" w:space="0" w:color="auto"/>
            <w:right w:val="none" w:sz="0" w:space="0" w:color="auto"/>
          </w:divBdr>
        </w:div>
        <w:div w:id="1275213317">
          <w:marLeft w:val="0"/>
          <w:marRight w:val="0"/>
          <w:marTop w:val="0"/>
          <w:marBottom w:val="0"/>
          <w:divBdr>
            <w:top w:val="none" w:sz="0" w:space="0" w:color="auto"/>
            <w:left w:val="none" w:sz="0" w:space="0" w:color="auto"/>
            <w:bottom w:val="none" w:sz="0" w:space="0" w:color="auto"/>
            <w:right w:val="none" w:sz="0" w:space="0" w:color="auto"/>
          </w:divBdr>
        </w:div>
        <w:div w:id="1279339448">
          <w:marLeft w:val="0"/>
          <w:marRight w:val="0"/>
          <w:marTop w:val="0"/>
          <w:marBottom w:val="0"/>
          <w:divBdr>
            <w:top w:val="none" w:sz="0" w:space="0" w:color="auto"/>
            <w:left w:val="none" w:sz="0" w:space="0" w:color="auto"/>
            <w:bottom w:val="none" w:sz="0" w:space="0" w:color="auto"/>
            <w:right w:val="none" w:sz="0" w:space="0" w:color="auto"/>
          </w:divBdr>
        </w:div>
        <w:div w:id="1280868223">
          <w:marLeft w:val="0"/>
          <w:marRight w:val="0"/>
          <w:marTop w:val="0"/>
          <w:marBottom w:val="0"/>
          <w:divBdr>
            <w:top w:val="none" w:sz="0" w:space="0" w:color="auto"/>
            <w:left w:val="none" w:sz="0" w:space="0" w:color="auto"/>
            <w:bottom w:val="none" w:sz="0" w:space="0" w:color="auto"/>
            <w:right w:val="none" w:sz="0" w:space="0" w:color="auto"/>
          </w:divBdr>
        </w:div>
        <w:div w:id="1283993909">
          <w:marLeft w:val="0"/>
          <w:marRight w:val="0"/>
          <w:marTop w:val="0"/>
          <w:marBottom w:val="0"/>
          <w:divBdr>
            <w:top w:val="none" w:sz="0" w:space="0" w:color="auto"/>
            <w:left w:val="none" w:sz="0" w:space="0" w:color="auto"/>
            <w:bottom w:val="none" w:sz="0" w:space="0" w:color="auto"/>
            <w:right w:val="none" w:sz="0" w:space="0" w:color="auto"/>
          </w:divBdr>
        </w:div>
        <w:div w:id="1296183476">
          <w:marLeft w:val="0"/>
          <w:marRight w:val="0"/>
          <w:marTop w:val="0"/>
          <w:marBottom w:val="0"/>
          <w:divBdr>
            <w:top w:val="none" w:sz="0" w:space="0" w:color="auto"/>
            <w:left w:val="none" w:sz="0" w:space="0" w:color="auto"/>
            <w:bottom w:val="none" w:sz="0" w:space="0" w:color="auto"/>
            <w:right w:val="none" w:sz="0" w:space="0" w:color="auto"/>
          </w:divBdr>
        </w:div>
        <w:div w:id="1296376325">
          <w:marLeft w:val="0"/>
          <w:marRight w:val="0"/>
          <w:marTop w:val="0"/>
          <w:marBottom w:val="0"/>
          <w:divBdr>
            <w:top w:val="none" w:sz="0" w:space="0" w:color="auto"/>
            <w:left w:val="none" w:sz="0" w:space="0" w:color="auto"/>
            <w:bottom w:val="none" w:sz="0" w:space="0" w:color="auto"/>
            <w:right w:val="none" w:sz="0" w:space="0" w:color="auto"/>
          </w:divBdr>
        </w:div>
        <w:div w:id="1312833580">
          <w:marLeft w:val="0"/>
          <w:marRight w:val="0"/>
          <w:marTop w:val="0"/>
          <w:marBottom w:val="0"/>
          <w:divBdr>
            <w:top w:val="none" w:sz="0" w:space="0" w:color="auto"/>
            <w:left w:val="none" w:sz="0" w:space="0" w:color="auto"/>
            <w:bottom w:val="none" w:sz="0" w:space="0" w:color="auto"/>
            <w:right w:val="none" w:sz="0" w:space="0" w:color="auto"/>
          </w:divBdr>
        </w:div>
        <w:div w:id="1318265917">
          <w:marLeft w:val="0"/>
          <w:marRight w:val="0"/>
          <w:marTop w:val="0"/>
          <w:marBottom w:val="0"/>
          <w:divBdr>
            <w:top w:val="none" w:sz="0" w:space="0" w:color="auto"/>
            <w:left w:val="none" w:sz="0" w:space="0" w:color="auto"/>
            <w:bottom w:val="none" w:sz="0" w:space="0" w:color="auto"/>
            <w:right w:val="none" w:sz="0" w:space="0" w:color="auto"/>
          </w:divBdr>
        </w:div>
        <w:div w:id="1319307422">
          <w:marLeft w:val="0"/>
          <w:marRight w:val="0"/>
          <w:marTop w:val="0"/>
          <w:marBottom w:val="0"/>
          <w:divBdr>
            <w:top w:val="none" w:sz="0" w:space="0" w:color="auto"/>
            <w:left w:val="none" w:sz="0" w:space="0" w:color="auto"/>
            <w:bottom w:val="none" w:sz="0" w:space="0" w:color="auto"/>
            <w:right w:val="none" w:sz="0" w:space="0" w:color="auto"/>
          </w:divBdr>
        </w:div>
        <w:div w:id="1324040754">
          <w:marLeft w:val="0"/>
          <w:marRight w:val="0"/>
          <w:marTop w:val="0"/>
          <w:marBottom w:val="0"/>
          <w:divBdr>
            <w:top w:val="none" w:sz="0" w:space="0" w:color="auto"/>
            <w:left w:val="none" w:sz="0" w:space="0" w:color="auto"/>
            <w:bottom w:val="none" w:sz="0" w:space="0" w:color="auto"/>
            <w:right w:val="none" w:sz="0" w:space="0" w:color="auto"/>
          </w:divBdr>
        </w:div>
        <w:div w:id="1350257477">
          <w:marLeft w:val="0"/>
          <w:marRight w:val="0"/>
          <w:marTop w:val="0"/>
          <w:marBottom w:val="0"/>
          <w:divBdr>
            <w:top w:val="none" w:sz="0" w:space="0" w:color="auto"/>
            <w:left w:val="none" w:sz="0" w:space="0" w:color="auto"/>
            <w:bottom w:val="none" w:sz="0" w:space="0" w:color="auto"/>
            <w:right w:val="none" w:sz="0" w:space="0" w:color="auto"/>
          </w:divBdr>
        </w:div>
        <w:div w:id="1356350246">
          <w:marLeft w:val="0"/>
          <w:marRight w:val="0"/>
          <w:marTop w:val="0"/>
          <w:marBottom w:val="0"/>
          <w:divBdr>
            <w:top w:val="none" w:sz="0" w:space="0" w:color="auto"/>
            <w:left w:val="none" w:sz="0" w:space="0" w:color="auto"/>
            <w:bottom w:val="none" w:sz="0" w:space="0" w:color="auto"/>
            <w:right w:val="none" w:sz="0" w:space="0" w:color="auto"/>
          </w:divBdr>
        </w:div>
        <w:div w:id="1357271862">
          <w:marLeft w:val="0"/>
          <w:marRight w:val="0"/>
          <w:marTop w:val="0"/>
          <w:marBottom w:val="0"/>
          <w:divBdr>
            <w:top w:val="none" w:sz="0" w:space="0" w:color="auto"/>
            <w:left w:val="none" w:sz="0" w:space="0" w:color="auto"/>
            <w:bottom w:val="none" w:sz="0" w:space="0" w:color="auto"/>
            <w:right w:val="none" w:sz="0" w:space="0" w:color="auto"/>
          </w:divBdr>
        </w:div>
        <w:div w:id="1368218233">
          <w:marLeft w:val="0"/>
          <w:marRight w:val="0"/>
          <w:marTop w:val="0"/>
          <w:marBottom w:val="0"/>
          <w:divBdr>
            <w:top w:val="none" w:sz="0" w:space="0" w:color="auto"/>
            <w:left w:val="none" w:sz="0" w:space="0" w:color="auto"/>
            <w:bottom w:val="none" w:sz="0" w:space="0" w:color="auto"/>
            <w:right w:val="none" w:sz="0" w:space="0" w:color="auto"/>
          </w:divBdr>
        </w:div>
        <w:div w:id="1381898383">
          <w:marLeft w:val="0"/>
          <w:marRight w:val="0"/>
          <w:marTop w:val="0"/>
          <w:marBottom w:val="0"/>
          <w:divBdr>
            <w:top w:val="none" w:sz="0" w:space="0" w:color="auto"/>
            <w:left w:val="none" w:sz="0" w:space="0" w:color="auto"/>
            <w:bottom w:val="none" w:sz="0" w:space="0" w:color="auto"/>
            <w:right w:val="none" w:sz="0" w:space="0" w:color="auto"/>
          </w:divBdr>
        </w:div>
        <w:div w:id="1385175198">
          <w:marLeft w:val="0"/>
          <w:marRight w:val="0"/>
          <w:marTop w:val="0"/>
          <w:marBottom w:val="0"/>
          <w:divBdr>
            <w:top w:val="none" w:sz="0" w:space="0" w:color="auto"/>
            <w:left w:val="none" w:sz="0" w:space="0" w:color="auto"/>
            <w:bottom w:val="none" w:sz="0" w:space="0" w:color="auto"/>
            <w:right w:val="none" w:sz="0" w:space="0" w:color="auto"/>
          </w:divBdr>
        </w:div>
        <w:div w:id="1389574350">
          <w:marLeft w:val="0"/>
          <w:marRight w:val="0"/>
          <w:marTop w:val="0"/>
          <w:marBottom w:val="0"/>
          <w:divBdr>
            <w:top w:val="none" w:sz="0" w:space="0" w:color="auto"/>
            <w:left w:val="none" w:sz="0" w:space="0" w:color="auto"/>
            <w:bottom w:val="none" w:sz="0" w:space="0" w:color="auto"/>
            <w:right w:val="none" w:sz="0" w:space="0" w:color="auto"/>
          </w:divBdr>
        </w:div>
        <w:div w:id="1398357058">
          <w:marLeft w:val="0"/>
          <w:marRight w:val="0"/>
          <w:marTop w:val="0"/>
          <w:marBottom w:val="0"/>
          <w:divBdr>
            <w:top w:val="none" w:sz="0" w:space="0" w:color="auto"/>
            <w:left w:val="none" w:sz="0" w:space="0" w:color="auto"/>
            <w:bottom w:val="none" w:sz="0" w:space="0" w:color="auto"/>
            <w:right w:val="none" w:sz="0" w:space="0" w:color="auto"/>
          </w:divBdr>
        </w:div>
        <w:div w:id="1398670526">
          <w:marLeft w:val="0"/>
          <w:marRight w:val="0"/>
          <w:marTop w:val="0"/>
          <w:marBottom w:val="0"/>
          <w:divBdr>
            <w:top w:val="none" w:sz="0" w:space="0" w:color="auto"/>
            <w:left w:val="none" w:sz="0" w:space="0" w:color="auto"/>
            <w:bottom w:val="none" w:sz="0" w:space="0" w:color="auto"/>
            <w:right w:val="none" w:sz="0" w:space="0" w:color="auto"/>
          </w:divBdr>
        </w:div>
        <w:div w:id="1410417834">
          <w:marLeft w:val="0"/>
          <w:marRight w:val="0"/>
          <w:marTop w:val="0"/>
          <w:marBottom w:val="0"/>
          <w:divBdr>
            <w:top w:val="none" w:sz="0" w:space="0" w:color="auto"/>
            <w:left w:val="none" w:sz="0" w:space="0" w:color="auto"/>
            <w:bottom w:val="none" w:sz="0" w:space="0" w:color="auto"/>
            <w:right w:val="none" w:sz="0" w:space="0" w:color="auto"/>
          </w:divBdr>
        </w:div>
        <w:div w:id="1421178879">
          <w:marLeft w:val="0"/>
          <w:marRight w:val="0"/>
          <w:marTop w:val="0"/>
          <w:marBottom w:val="0"/>
          <w:divBdr>
            <w:top w:val="none" w:sz="0" w:space="0" w:color="auto"/>
            <w:left w:val="none" w:sz="0" w:space="0" w:color="auto"/>
            <w:bottom w:val="none" w:sz="0" w:space="0" w:color="auto"/>
            <w:right w:val="none" w:sz="0" w:space="0" w:color="auto"/>
          </w:divBdr>
        </w:div>
        <w:div w:id="1421366458">
          <w:marLeft w:val="0"/>
          <w:marRight w:val="0"/>
          <w:marTop w:val="0"/>
          <w:marBottom w:val="0"/>
          <w:divBdr>
            <w:top w:val="none" w:sz="0" w:space="0" w:color="auto"/>
            <w:left w:val="none" w:sz="0" w:space="0" w:color="auto"/>
            <w:bottom w:val="none" w:sz="0" w:space="0" w:color="auto"/>
            <w:right w:val="none" w:sz="0" w:space="0" w:color="auto"/>
          </w:divBdr>
        </w:div>
        <w:div w:id="1424181907">
          <w:marLeft w:val="0"/>
          <w:marRight w:val="0"/>
          <w:marTop w:val="0"/>
          <w:marBottom w:val="0"/>
          <w:divBdr>
            <w:top w:val="none" w:sz="0" w:space="0" w:color="auto"/>
            <w:left w:val="none" w:sz="0" w:space="0" w:color="auto"/>
            <w:bottom w:val="none" w:sz="0" w:space="0" w:color="auto"/>
            <w:right w:val="none" w:sz="0" w:space="0" w:color="auto"/>
          </w:divBdr>
        </w:div>
        <w:div w:id="1436636314">
          <w:marLeft w:val="0"/>
          <w:marRight w:val="0"/>
          <w:marTop w:val="0"/>
          <w:marBottom w:val="0"/>
          <w:divBdr>
            <w:top w:val="none" w:sz="0" w:space="0" w:color="auto"/>
            <w:left w:val="none" w:sz="0" w:space="0" w:color="auto"/>
            <w:bottom w:val="none" w:sz="0" w:space="0" w:color="auto"/>
            <w:right w:val="none" w:sz="0" w:space="0" w:color="auto"/>
          </w:divBdr>
        </w:div>
        <w:div w:id="1444113109">
          <w:marLeft w:val="0"/>
          <w:marRight w:val="0"/>
          <w:marTop w:val="0"/>
          <w:marBottom w:val="0"/>
          <w:divBdr>
            <w:top w:val="none" w:sz="0" w:space="0" w:color="auto"/>
            <w:left w:val="none" w:sz="0" w:space="0" w:color="auto"/>
            <w:bottom w:val="none" w:sz="0" w:space="0" w:color="auto"/>
            <w:right w:val="none" w:sz="0" w:space="0" w:color="auto"/>
          </w:divBdr>
        </w:div>
        <w:div w:id="1452548347">
          <w:marLeft w:val="0"/>
          <w:marRight w:val="0"/>
          <w:marTop w:val="0"/>
          <w:marBottom w:val="0"/>
          <w:divBdr>
            <w:top w:val="none" w:sz="0" w:space="0" w:color="auto"/>
            <w:left w:val="none" w:sz="0" w:space="0" w:color="auto"/>
            <w:bottom w:val="none" w:sz="0" w:space="0" w:color="auto"/>
            <w:right w:val="none" w:sz="0" w:space="0" w:color="auto"/>
          </w:divBdr>
        </w:div>
        <w:div w:id="1463575765">
          <w:marLeft w:val="0"/>
          <w:marRight w:val="0"/>
          <w:marTop w:val="0"/>
          <w:marBottom w:val="0"/>
          <w:divBdr>
            <w:top w:val="none" w:sz="0" w:space="0" w:color="auto"/>
            <w:left w:val="none" w:sz="0" w:space="0" w:color="auto"/>
            <w:bottom w:val="none" w:sz="0" w:space="0" w:color="auto"/>
            <w:right w:val="none" w:sz="0" w:space="0" w:color="auto"/>
          </w:divBdr>
        </w:div>
        <w:div w:id="1476068177">
          <w:marLeft w:val="0"/>
          <w:marRight w:val="0"/>
          <w:marTop w:val="0"/>
          <w:marBottom w:val="0"/>
          <w:divBdr>
            <w:top w:val="none" w:sz="0" w:space="0" w:color="auto"/>
            <w:left w:val="none" w:sz="0" w:space="0" w:color="auto"/>
            <w:bottom w:val="none" w:sz="0" w:space="0" w:color="auto"/>
            <w:right w:val="none" w:sz="0" w:space="0" w:color="auto"/>
          </w:divBdr>
        </w:div>
        <w:div w:id="1476138262">
          <w:marLeft w:val="0"/>
          <w:marRight w:val="0"/>
          <w:marTop w:val="0"/>
          <w:marBottom w:val="0"/>
          <w:divBdr>
            <w:top w:val="none" w:sz="0" w:space="0" w:color="auto"/>
            <w:left w:val="none" w:sz="0" w:space="0" w:color="auto"/>
            <w:bottom w:val="none" w:sz="0" w:space="0" w:color="auto"/>
            <w:right w:val="none" w:sz="0" w:space="0" w:color="auto"/>
          </w:divBdr>
        </w:div>
        <w:div w:id="1485733071">
          <w:marLeft w:val="0"/>
          <w:marRight w:val="0"/>
          <w:marTop w:val="0"/>
          <w:marBottom w:val="0"/>
          <w:divBdr>
            <w:top w:val="none" w:sz="0" w:space="0" w:color="auto"/>
            <w:left w:val="none" w:sz="0" w:space="0" w:color="auto"/>
            <w:bottom w:val="none" w:sz="0" w:space="0" w:color="auto"/>
            <w:right w:val="none" w:sz="0" w:space="0" w:color="auto"/>
          </w:divBdr>
        </w:div>
        <w:div w:id="1499270078">
          <w:marLeft w:val="0"/>
          <w:marRight w:val="0"/>
          <w:marTop w:val="0"/>
          <w:marBottom w:val="0"/>
          <w:divBdr>
            <w:top w:val="none" w:sz="0" w:space="0" w:color="auto"/>
            <w:left w:val="none" w:sz="0" w:space="0" w:color="auto"/>
            <w:bottom w:val="none" w:sz="0" w:space="0" w:color="auto"/>
            <w:right w:val="none" w:sz="0" w:space="0" w:color="auto"/>
          </w:divBdr>
        </w:div>
        <w:div w:id="1513569803">
          <w:marLeft w:val="0"/>
          <w:marRight w:val="0"/>
          <w:marTop w:val="0"/>
          <w:marBottom w:val="0"/>
          <w:divBdr>
            <w:top w:val="none" w:sz="0" w:space="0" w:color="auto"/>
            <w:left w:val="none" w:sz="0" w:space="0" w:color="auto"/>
            <w:bottom w:val="none" w:sz="0" w:space="0" w:color="auto"/>
            <w:right w:val="none" w:sz="0" w:space="0" w:color="auto"/>
          </w:divBdr>
        </w:div>
        <w:div w:id="1518815522">
          <w:marLeft w:val="0"/>
          <w:marRight w:val="0"/>
          <w:marTop w:val="0"/>
          <w:marBottom w:val="0"/>
          <w:divBdr>
            <w:top w:val="none" w:sz="0" w:space="0" w:color="auto"/>
            <w:left w:val="none" w:sz="0" w:space="0" w:color="auto"/>
            <w:bottom w:val="none" w:sz="0" w:space="0" w:color="auto"/>
            <w:right w:val="none" w:sz="0" w:space="0" w:color="auto"/>
          </w:divBdr>
        </w:div>
        <w:div w:id="1524783045">
          <w:marLeft w:val="0"/>
          <w:marRight w:val="0"/>
          <w:marTop w:val="0"/>
          <w:marBottom w:val="0"/>
          <w:divBdr>
            <w:top w:val="none" w:sz="0" w:space="0" w:color="auto"/>
            <w:left w:val="none" w:sz="0" w:space="0" w:color="auto"/>
            <w:bottom w:val="none" w:sz="0" w:space="0" w:color="auto"/>
            <w:right w:val="none" w:sz="0" w:space="0" w:color="auto"/>
          </w:divBdr>
        </w:div>
        <w:div w:id="1529681960">
          <w:marLeft w:val="0"/>
          <w:marRight w:val="0"/>
          <w:marTop w:val="0"/>
          <w:marBottom w:val="0"/>
          <w:divBdr>
            <w:top w:val="none" w:sz="0" w:space="0" w:color="auto"/>
            <w:left w:val="none" w:sz="0" w:space="0" w:color="auto"/>
            <w:bottom w:val="none" w:sz="0" w:space="0" w:color="auto"/>
            <w:right w:val="none" w:sz="0" w:space="0" w:color="auto"/>
          </w:divBdr>
        </w:div>
        <w:div w:id="1548224794">
          <w:marLeft w:val="0"/>
          <w:marRight w:val="0"/>
          <w:marTop w:val="0"/>
          <w:marBottom w:val="0"/>
          <w:divBdr>
            <w:top w:val="none" w:sz="0" w:space="0" w:color="auto"/>
            <w:left w:val="none" w:sz="0" w:space="0" w:color="auto"/>
            <w:bottom w:val="none" w:sz="0" w:space="0" w:color="auto"/>
            <w:right w:val="none" w:sz="0" w:space="0" w:color="auto"/>
          </w:divBdr>
        </w:div>
        <w:div w:id="1550530900">
          <w:marLeft w:val="0"/>
          <w:marRight w:val="0"/>
          <w:marTop w:val="0"/>
          <w:marBottom w:val="0"/>
          <w:divBdr>
            <w:top w:val="none" w:sz="0" w:space="0" w:color="auto"/>
            <w:left w:val="none" w:sz="0" w:space="0" w:color="auto"/>
            <w:bottom w:val="none" w:sz="0" w:space="0" w:color="auto"/>
            <w:right w:val="none" w:sz="0" w:space="0" w:color="auto"/>
          </w:divBdr>
        </w:div>
        <w:div w:id="1573663727">
          <w:marLeft w:val="0"/>
          <w:marRight w:val="0"/>
          <w:marTop w:val="0"/>
          <w:marBottom w:val="0"/>
          <w:divBdr>
            <w:top w:val="none" w:sz="0" w:space="0" w:color="auto"/>
            <w:left w:val="none" w:sz="0" w:space="0" w:color="auto"/>
            <w:bottom w:val="none" w:sz="0" w:space="0" w:color="auto"/>
            <w:right w:val="none" w:sz="0" w:space="0" w:color="auto"/>
          </w:divBdr>
        </w:div>
        <w:div w:id="1580362175">
          <w:marLeft w:val="0"/>
          <w:marRight w:val="0"/>
          <w:marTop w:val="0"/>
          <w:marBottom w:val="0"/>
          <w:divBdr>
            <w:top w:val="none" w:sz="0" w:space="0" w:color="auto"/>
            <w:left w:val="none" w:sz="0" w:space="0" w:color="auto"/>
            <w:bottom w:val="none" w:sz="0" w:space="0" w:color="auto"/>
            <w:right w:val="none" w:sz="0" w:space="0" w:color="auto"/>
          </w:divBdr>
        </w:div>
        <w:div w:id="1587499606">
          <w:marLeft w:val="0"/>
          <w:marRight w:val="0"/>
          <w:marTop w:val="0"/>
          <w:marBottom w:val="0"/>
          <w:divBdr>
            <w:top w:val="none" w:sz="0" w:space="0" w:color="auto"/>
            <w:left w:val="none" w:sz="0" w:space="0" w:color="auto"/>
            <w:bottom w:val="none" w:sz="0" w:space="0" w:color="auto"/>
            <w:right w:val="none" w:sz="0" w:space="0" w:color="auto"/>
          </w:divBdr>
        </w:div>
        <w:div w:id="1594195769">
          <w:marLeft w:val="0"/>
          <w:marRight w:val="0"/>
          <w:marTop w:val="0"/>
          <w:marBottom w:val="0"/>
          <w:divBdr>
            <w:top w:val="none" w:sz="0" w:space="0" w:color="auto"/>
            <w:left w:val="none" w:sz="0" w:space="0" w:color="auto"/>
            <w:bottom w:val="none" w:sz="0" w:space="0" w:color="auto"/>
            <w:right w:val="none" w:sz="0" w:space="0" w:color="auto"/>
          </w:divBdr>
        </w:div>
        <w:div w:id="1604990366">
          <w:marLeft w:val="0"/>
          <w:marRight w:val="0"/>
          <w:marTop w:val="0"/>
          <w:marBottom w:val="0"/>
          <w:divBdr>
            <w:top w:val="none" w:sz="0" w:space="0" w:color="auto"/>
            <w:left w:val="none" w:sz="0" w:space="0" w:color="auto"/>
            <w:bottom w:val="none" w:sz="0" w:space="0" w:color="auto"/>
            <w:right w:val="none" w:sz="0" w:space="0" w:color="auto"/>
          </w:divBdr>
        </w:div>
        <w:div w:id="1606844034">
          <w:marLeft w:val="0"/>
          <w:marRight w:val="0"/>
          <w:marTop w:val="0"/>
          <w:marBottom w:val="0"/>
          <w:divBdr>
            <w:top w:val="none" w:sz="0" w:space="0" w:color="auto"/>
            <w:left w:val="none" w:sz="0" w:space="0" w:color="auto"/>
            <w:bottom w:val="none" w:sz="0" w:space="0" w:color="auto"/>
            <w:right w:val="none" w:sz="0" w:space="0" w:color="auto"/>
          </w:divBdr>
        </w:div>
        <w:div w:id="1610506023">
          <w:marLeft w:val="0"/>
          <w:marRight w:val="0"/>
          <w:marTop w:val="0"/>
          <w:marBottom w:val="0"/>
          <w:divBdr>
            <w:top w:val="none" w:sz="0" w:space="0" w:color="auto"/>
            <w:left w:val="none" w:sz="0" w:space="0" w:color="auto"/>
            <w:bottom w:val="none" w:sz="0" w:space="0" w:color="auto"/>
            <w:right w:val="none" w:sz="0" w:space="0" w:color="auto"/>
          </w:divBdr>
        </w:div>
        <w:div w:id="1628244359">
          <w:marLeft w:val="0"/>
          <w:marRight w:val="0"/>
          <w:marTop w:val="0"/>
          <w:marBottom w:val="0"/>
          <w:divBdr>
            <w:top w:val="none" w:sz="0" w:space="0" w:color="auto"/>
            <w:left w:val="none" w:sz="0" w:space="0" w:color="auto"/>
            <w:bottom w:val="none" w:sz="0" w:space="0" w:color="auto"/>
            <w:right w:val="none" w:sz="0" w:space="0" w:color="auto"/>
          </w:divBdr>
        </w:div>
        <w:div w:id="1632246405">
          <w:marLeft w:val="0"/>
          <w:marRight w:val="0"/>
          <w:marTop w:val="0"/>
          <w:marBottom w:val="0"/>
          <w:divBdr>
            <w:top w:val="none" w:sz="0" w:space="0" w:color="auto"/>
            <w:left w:val="none" w:sz="0" w:space="0" w:color="auto"/>
            <w:bottom w:val="none" w:sz="0" w:space="0" w:color="auto"/>
            <w:right w:val="none" w:sz="0" w:space="0" w:color="auto"/>
          </w:divBdr>
        </w:div>
        <w:div w:id="1632588213">
          <w:marLeft w:val="0"/>
          <w:marRight w:val="0"/>
          <w:marTop w:val="0"/>
          <w:marBottom w:val="0"/>
          <w:divBdr>
            <w:top w:val="none" w:sz="0" w:space="0" w:color="auto"/>
            <w:left w:val="none" w:sz="0" w:space="0" w:color="auto"/>
            <w:bottom w:val="none" w:sz="0" w:space="0" w:color="auto"/>
            <w:right w:val="none" w:sz="0" w:space="0" w:color="auto"/>
          </w:divBdr>
        </w:div>
        <w:div w:id="1638223897">
          <w:marLeft w:val="0"/>
          <w:marRight w:val="0"/>
          <w:marTop w:val="0"/>
          <w:marBottom w:val="0"/>
          <w:divBdr>
            <w:top w:val="none" w:sz="0" w:space="0" w:color="auto"/>
            <w:left w:val="none" w:sz="0" w:space="0" w:color="auto"/>
            <w:bottom w:val="none" w:sz="0" w:space="0" w:color="auto"/>
            <w:right w:val="none" w:sz="0" w:space="0" w:color="auto"/>
          </w:divBdr>
        </w:div>
        <w:div w:id="1652631693">
          <w:marLeft w:val="0"/>
          <w:marRight w:val="0"/>
          <w:marTop w:val="0"/>
          <w:marBottom w:val="0"/>
          <w:divBdr>
            <w:top w:val="none" w:sz="0" w:space="0" w:color="auto"/>
            <w:left w:val="none" w:sz="0" w:space="0" w:color="auto"/>
            <w:bottom w:val="none" w:sz="0" w:space="0" w:color="auto"/>
            <w:right w:val="none" w:sz="0" w:space="0" w:color="auto"/>
          </w:divBdr>
        </w:div>
        <w:div w:id="1653217299">
          <w:marLeft w:val="0"/>
          <w:marRight w:val="0"/>
          <w:marTop w:val="0"/>
          <w:marBottom w:val="0"/>
          <w:divBdr>
            <w:top w:val="none" w:sz="0" w:space="0" w:color="auto"/>
            <w:left w:val="none" w:sz="0" w:space="0" w:color="auto"/>
            <w:bottom w:val="none" w:sz="0" w:space="0" w:color="auto"/>
            <w:right w:val="none" w:sz="0" w:space="0" w:color="auto"/>
          </w:divBdr>
        </w:div>
        <w:div w:id="1658993796">
          <w:marLeft w:val="0"/>
          <w:marRight w:val="0"/>
          <w:marTop w:val="0"/>
          <w:marBottom w:val="0"/>
          <w:divBdr>
            <w:top w:val="none" w:sz="0" w:space="0" w:color="auto"/>
            <w:left w:val="none" w:sz="0" w:space="0" w:color="auto"/>
            <w:bottom w:val="none" w:sz="0" w:space="0" w:color="auto"/>
            <w:right w:val="none" w:sz="0" w:space="0" w:color="auto"/>
          </w:divBdr>
        </w:div>
        <w:div w:id="1662854927">
          <w:marLeft w:val="0"/>
          <w:marRight w:val="0"/>
          <w:marTop w:val="0"/>
          <w:marBottom w:val="0"/>
          <w:divBdr>
            <w:top w:val="none" w:sz="0" w:space="0" w:color="auto"/>
            <w:left w:val="none" w:sz="0" w:space="0" w:color="auto"/>
            <w:bottom w:val="none" w:sz="0" w:space="0" w:color="auto"/>
            <w:right w:val="none" w:sz="0" w:space="0" w:color="auto"/>
          </w:divBdr>
        </w:div>
        <w:div w:id="1664578865">
          <w:marLeft w:val="0"/>
          <w:marRight w:val="0"/>
          <w:marTop w:val="0"/>
          <w:marBottom w:val="0"/>
          <w:divBdr>
            <w:top w:val="none" w:sz="0" w:space="0" w:color="auto"/>
            <w:left w:val="none" w:sz="0" w:space="0" w:color="auto"/>
            <w:bottom w:val="none" w:sz="0" w:space="0" w:color="auto"/>
            <w:right w:val="none" w:sz="0" w:space="0" w:color="auto"/>
          </w:divBdr>
        </w:div>
        <w:div w:id="1664699405">
          <w:marLeft w:val="0"/>
          <w:marRight w:val="0"/>
          <w:marTop w:val="0"/>
          <w:marBottom w:val="0"/>
          <w:divBdr>
            <w:top w:val="none" w:sz="0" w:space="0" w:color="auto"/>
            <w:left w:val="none" w:sz="0" w:space="0" w:color="auto"/>
            <w:bottom w:val="none" w:sz="0" w:space="0" w:color="auto"/>
            <w:right w:val="none" w:sz="0" w:space="0" w:color="auto"/>
          </w:divBdr>
        </w:div>
        <w:div w:id="1666277622">
          <w:marLeft w:val="0"/>
          <w:marRight w:val="0"/>
          <w:marTop w:val="0"/>
          <w:marBottom w:val="0"/>
          <w:divBdr>
            <w:top w:val="none" w:sz="0" w:space="0" w:color="auto"/>
            <w:left w:val="none" w:sz="0" w:space="0" w:color="auto"/>
            <w:bottom w:val="none" w:sz="0" w:space="0" w:color="auto"/>
            <w:right w:val="none" w:sz="0" w:space="0" w:color="auto"/>
          </w:divBdr>
          <w:divsChild>
            <w:div w:id="304162701">
              <w:marLeft w:val="0"/>
              <w:marRight w:val="0"/>
              <w:marTop w:val="0"/>
              <w:marBottom w:val="0"/>
              <w:divBdr>
                <w:top w:val="none" w:sz="0" w:space="0" w:color="auto"/>
                <w:left w:val="none" w:sz="0" w:space="0" w:color="auto"/>
                <w:bottom w:val="none" w:sz="0" w:space="0" w:color="auto"/>
                <w:right w:val="none" w:sz="0" w:space="0" w:color="auto"/>
              </w:divBdr>
            </w:div>
          </w:divsChild>
        </w:div>
        <w:div w:id="1681851051">
          <w:marLeft w:val="0"/>
          <w:marRight w:val="0"/>
          <w:marTop w:val="0"/>
          <w:marBottom w:val="0"/>
          <w:divBdr>
            <w:top w:val="none" w:sz="0" w:space="0" w:color="auto"/>
            <w:left w:val="none" w:sz="0" w:space="0" w:color="auto"/>
            <w:bottom w:val="none" w:sz="0" w:space="0" w:color="auto"/>
            <w:right w:val="none" w:sz="0" w:space="0" w:color="auto"/>
          </w:divBdr>
        </w:div>
        <w:div w:id="1685862281">
          <w:marLeft w:val="0"/>
          <w:marRight w:val="0"/>
          <w:marTop w:val="0"/>
          <w:marBottom w:val="0"/>
          <w:divBdr>
            <w:top w:val="none" w:sz="0" w:space="0" w:color="auto"/>
            <w:left w:val="none" w:sz="0" w:space="0" w:color="auto"/>
            <w:bottom w:val="none" w:sz="0" w:space="0" w:color="auto"/>
            <w:right w:val="none" w:sz="0" w:space="0" w:color="auto"/>
          </w:divBdr>
        </w:div>
        <w:div w:id="1693918294">
          <w:marLeft w:val="0"/>
          <w:marRight w:val="0"/>
          <w:marTop w:val="0"/>
          <w:marBottom w:val="0"/>
          <w:divBdr>
            <w:top w:val="none" w:sz="0" w:space="0" w:color="auto"/>
            <w:left w:val="none" w:sz="0" w:space="0" w:color="auto"/>
            <w:bottom w:val="none" w:sz="0" w:space="0" w:color="auto"/>
            <w:right w:val="none" w:sz="0" w:space="0" w:color="auto"/>
          </w:divBdr>
        </w:div>
        <w:div w:id="1694569301">
          <w:marLeft w:val="0"/>
          <w:marRight w:val="0"/>
          <w:marTop w:val="0"/>
          <w:marBottom w:val="0"/>
          <w:divBdr>
            <w:top w:val="none" w:sz="0" w:space="0" w:color="auto"/>
            <w:left w:val="none" w:sz="0" w:space="0" w:color="auto"/>
            <w:bottom w:val="none" w:sz="0" w:space="0" w:color="auto"/>
            <w:right w:val="none" w:sz="0" w:space="0" w:color="auto"/>
          </w:divBdr>
        </w:div>
        <w:div w:id="1695307407">
          <w:marLeft w:val="0"/>
          <w:marRight w:val="0"/>
          <w:marTop w:val="0"/>
          <w:marBottom w:val="0"/>
          <w:divBdr>
            <w:top w:val="none" w:sz="0" w:space="0" w:color="auto"/>
            <w:left w:val="none" w:sz="0" w:space="0" w:color="auto"/>
            <w:bottom w:val="none" w:sz="0" w:space="0" w:color="auto"/>
            <w:right w:val="none" w:sz="0" w:space="0" w:color="auto"/>
          </w:divBdr>
        </w:div>
        <w:div w:id="1701205632">
          <w:marLeft w:val="0"/>
          <w:marRight w:val="0"/>
          <w:marTop w:val="0"/>
          <w:marBottom w:val="0"/>
          <w:divBdr>
            <w:top w:val="none" w:sz="0" w:space="0" w:color="auto"/>
            <w:left w:val="none" w:sz="0" w:space="0" w:color="auto"/>
            <w:bottom w:val="none" w:sz="0" w:space="0" w:color="auto"/>
            <w:right w:val="none" w:sz="0" w:space="0" w:color="auto"/>
          </w:divBdr>
          <w:divsChild>
            <w:div w:id="1341810471">
              <w:marLeft w:val="-75"/>
              <w:marRight w:val="0"/>
              <w:marTop w:val="30"/>
              <w:marBottom w:val="30"/>
              <w:divBdr>
                <w:top w:val="none" w:sz="0" w:space="0" w:color="auto"/>
                <w:left w:val="none" w:sz="0" w:space="0" w:color="auto"/>
                <w:bottom w:val="none" w:sz="0" w:space="0" w:color="auto"/>
                <w:right w:val="none" w:sz="0" w:space="0" w:color="auto"/>
              </w:divBdr>
              <w:divsChild>
                <w:div w:id="10425413">
                  <w:marLeft w:val="0"/>
                  <w:marRight w:val="0"/>
                  <w:marTop w:val="0"/>
                  <w:marBottom w:val="0"/>
                  <w:divBdr>
                    <w:top w:val="none" w:sz="0" w:space="0" w:color="auto"/>
                    <w:left w:val="none" w:sz="0" w:space="0" w:color="auto"/>
                    <w:bottom w:val="none" w:sz="0" w:space="0" w:color="auto"/>
                    <w:right w:val="none" w:sz="0" w:space="0" w:color="auto"/>
                  </w:divBdr>
                  <w:divsChild>
                    <w:div w:id="2072340440">
                      <w:marLeft w:val="0"/>
                      <w:marRight w:val="0"/>
                      <w:marTop w:val="0"/>
                      <w:marBottom w:val="0"/>
                      <w:divBdr>
                        <w:top w:val="none" w:sz="0" w:space="0" w:color="auto"/>
                        <w:left w:val="none" w:sz="0" w:space="0" w:color="auto"/>
                        <w:bottom w:val="none" w:sz="0" w:space="0" w:color="auto"/>
                        <w:right w:val="none" w:sz="0" w:space="0" w:color="auto"/>
                      </w:divBdr>
                    </w:div>
                  </w:divsChild>
                </w:div>
                <w:div w:id="48307560">
                  <w:marLeft w:val="0"/>
                  <w:marRight w:val="0"/>
                  <w:marTop w:val="0"/>
                  <w:marBottom w:val="0"/>
                  <w:divBdr>
                    <w:top w:val="none" w:sz="0" w:space="0" w:color="auto"/>
                    <w:left w:val="none" w:sz="0" w:space="0" w:color="auto"/>
                    <w:bottom w:val="none" w:sz="0" w:space="0" w:color="auto"/>
                    <w:right w:val="none" w:sz="0" w:space="0" w:color="auto"/>
                  </w:divBdr>
                  <w:divsChild>
                    <w:div w:id="2013486493">
                      <w:marLeft w:val="0"/>
                      <w:marRight w:val="0"/>
                      <w:marTop w:val="0"/>
                      <w:marBottom w:val="0"/>
                      <w:divBdr>
                        <w:top w:val="none" w:sz="0" w:space="0" w:color="auto"/>
                        <w:left w:val="none" w:sz="0" w:space="0" w:color="auto"/>
                        <w:bottom w:val="none" w:sz="0" w:space="0" w:color="auto"/>
                        <w:right w:val="none" w:sz="0" w:space="0" w:color="auto"/>
                      </w:divBdr>
                    </w:div>
                  </w:divsChild>
                </w:div>
                <w:div w:id="48309136">
                  <w:marLeft w:val="0"/>
                  <w:marRight w:val="0"/>
                  <w:marTop w:val="0"/>
                  <w:marBottom w:val="0"/>
                  <w:divBdr>
                    <w:top w:val="none" w:sz="0" w:space="0" w:color="auto"/>
                    <w:left w:val="none" w:sz="0" w:space="0" w:color="auto"/>
                    <w:bottom w:val="none" w:sz="0" w:space="0" w:color="auto"/>
                    <w:right w:val="none" w:sz="0" w:space="0" w:color="auto"/>
                  </w:divBdr>
                  <w:divsChild>
                    <w:div w:id="1089698811">
                      <w:marLeft w:val="0"/>
                      <w:marRight w:val="0"/>
                      <w:marTop w:val="0"/>
                      <w:marBottom w:val="0"/>
                      <w:divBdr>
                        <w:top w:val="none" w:sz="0" w:space="0" w:color="auto"/>
                        <w:left w:val="none" w:sz="0" w:space="0" w:color="auto"/>
                        <w:bottom w:val="none" w:sz="0" w:space="0" w:color="auto"/>
                        <w:right w:val="none" w:sz="0" w:space="0" w:color="auto"/>
                      </w:divBdr>
                    </w:div>
                  </w:divsChild>
                </w:div>
                <w:div w:id="52509848">
                  <w:marLeft w:val="0"/>
                  <w:marRight w:val="0"/>
                  <w:marTop w:val="0"/>
                  <w:marBottom w:val="0"/>
                  <w:divBdr>
                    <w:top w:val="none" w:sz="0" w:space="0" w:color="auto"/>
                    <w:left w:val="none" w:sz="0" w:space="0" w:color="auto"/>
                    <w:bottom w:val="none" w:sz="0" w:space="0" w:color="auto"/>
                    <w:right w:val="none" w:sz="0" w:space="0" w:color="auto"/>
                  </w:divBdr>
                  <w:divsChild>
                    <w:div w:id="361438220">
                      <w:marLeft w:val="0"/>
                      <w:marRight w:val="0"/>
                      <w:marTop w:val="0"/>
                      <w:marBottom w:val="0"/>
                      <w:divBdr>
                        <w:top w:val="none" w:sz="0" w:space="0" w:color="auto"/>
                        <w:left w:val="none" w:sz="0" w:space="0" w:color="auto"/>
                        <w:bottom w:val="none" w:sz="0" w:space="0" w:color="auto"/>
                        <w:right w:val="none" w:sz="0" w:space="0" w:color="auto"/>
                      </w:divBdr>
                    </w:div>
                  </w:divsChild>
                </w:div>
                <w:div w:id="64035426">
                  <w:marLeft w:val="0"/>
                  <w:marRight w:val="0"/>
                  <w:marTop w:val="0"/>
                  <w:marBottom w:val="0"/>
                  <w:divBdr>
                    <w:top w:val="none" w:sz="0" w:space="0" w:color="auto"/>
                    <w:left w:val="none" w:sz="0" w:space="0" w:color="auto"/>
                    <w:bottom w:val="none" w:sz="0" w:space="0" w:color="auto"/>
                    <w:right w:val="none" w:sz="0" w:space="0" w:color="auto"/>
                  </w:divBdr>
                  <w:divsChild>
                    <w:div w:id="847793781">
                      <w:marLeft w:val="0"/>
                      <w:marRight w:val="0"/>
                      <w:marTop w:val="0"/>
                      <w:marBottom w:val="0"/>
                      <w:divBdr>
                        <w:top w:val="none" w:sz="0" w:space="0" w:color="auto"/>
                        <w:left w:val="none" w:sz="0" w:space="0" w:color="auto"/>
                        <w:bottom w:val="none" w:sz="0" w:space="0" w:color="auto"/>
                        <w:right w:val="none" w:sz="0" w:space="0" w:color="auto"/>
                      </w:divBdr>
                    </w:div>
                  </w:divsChild>
                </w:div>
                <w:div w:id="112209818">
                  <w:marLeft w:val="0"/>
                  <w:marRight w:val="0"/>
                  <w:marTop w:val="0"/>
                  <w:marBottom w:val="0"/>
                  <w:divBdr>
                    <w:top w:val="none" w:sz="0" w:space="0" w:color="auto"/>
                    <w:left w:val="none" w:sz="0" w:space="0" w:color="auto"/>
                    <w:bottom w:val="none" w:sz="0" w:space="0" w:color="auto"/>
                    <w:right w:val="none" w:sz="0" w:space="0" w:color="auto"/>
                  </w:divBdr>
                  <w:divsChild>
                    <w:div w:id="2060519905">
                      <w:marLeft w:val="0"/>
                      <w:marRight w:val="0"/>
                      <w:marTop w:val="0"/>
                      <w:marBottom w:val="0"/>
                      <w:divBdr>
                        <w:top w:val="none" w:sz="0" w:space="0" w:color="auto"/>
                        <w:left w:val="none" w:sz="0" w:space="0" w:color="auto"/>
                        <w:bottom w:val="none" w:sz="0" w:space="0" w:color="auto"/>
                        <w:right w:val="none" w:sz="0" w:space="0" w:color="auto"/>
                      </w:divBdr>
                    </w:div>
                  </w:divsChild>
                </w:div>
                <w:div w:id="154036571">
                  <w:marLeft w:val="0"/>
                  <w:marRight w:val="0"/>
                  <w:marTop w:val="0"/>
                  <w:marBottom w:val="0"/>
                  <w:divBdr>
                    <w:top w:val="none" w:sz="0" w:space="0" w:color="auto"/>
                    <w:left w:val="none" w:sz="0" w:space="0" w:color="auto"/>
                    <w:bottom w:val="none" w:sz="0" w:space="0" w:color="auto"/>
                    <w:right w:val="none" w:sz="0" w:space="0" w:color="auto"/>
                  </w:divBdr>
                  <w:divsChild>
                    <w:div w:id="407576301">
                      <w:marLeft w:val="0"/>
                      <w:marRight w:val="0"/>
                      <w:marTop w:val="0"/>
                      <w:marBottom w:val="0"/>
                      <w:divBdr>
                        <w:top w:val="none" w:sz="0" w:space="0" w:color="auto"/>
                        <w:left w:val="none" w:sz="0" w:space="0" w:color="auto"/>
                        <w:bottom w:val="none" w:sz="0" w:space="0" w:color="auto"/>
                        <w:right w:val="none" w:sz="0" w:space="0" w:color="auto"/>
                      </w:divBdr>
                    </w:div>
                  </w:divsChild>
                </w:div>
                <w:div w:id="159776842">
                  <w:marLeft w:val="0"/>
                  <w:marRight w:val="0"/>
                  <w:marTop w:val="0"/>
                  <w:marBottom w:val="0"/>
                  <w:divBdr>
                    <w:top w:val="none" w:sz="0" w:space="0" w:color="auto"/>
                    <w:left w:val="none" w:sz="0" w:space="0" w:color="auto"/>
                    <w:bottom w:val="none" w:sz="0" w:space="0" w:color="auto"/>
                    <w:right w:val="none" w:sz="0" w:space="0" w:color="auto"/>
                  </w:divBdr>
                  <w:divsChild>
                    <w:div w:id="280309837">
                      <w:marLeft w:val="0"/>
                      <w:marRight w:val="0"/>
                      <w:marTop w:val="0"/>
                      <w:marBottom w:val="0"/>
                      <w:divBdr>
                        <w:top w:val="none" w:sz="0" w:space="0" w:color="auto"/>
                        <w:left w:val="none" w:sz="0" w:space="0" w:color="auto"/>
                        <w:bottom w:val="none" w:sz="0" w:space="0" w:color="auto"/>
                        <w:right w:val="none" w:sz="0" w:space="0" w:color="auto"/>
                      </w:divBdr>
                    </w:div>
                  </w:divsChild>
                </w:div>
                <w:div w:id="160508835">
                  <w:marLeft w:val="0"/>
                  <w:marRight w:val="0"/>
                  <w:marTop w:val="0"/>
                  <w:marBottom w:val="0"/>
                  <w:divBdr>
                    <w:top w:val="none" w:sz="0" w:space="0" w:color="auto"/>
                    <w:left w:val="none" w:sz="0" w:space="0" w:color="auto"/>
                    <w:bottom w:val="none" w:sz="0" w:space="0" w:color="auto"/>
                    <w:right w:val="none" w:sz="0" w:space="0" w:color="auto"/>
                  </w:divBdr>
                  <w:divsChild>
                    <w:div w:id="1204631446">
                      <w:marLeft w:val="0"/>
                      <w:marRight w:val="0"/>
                      <w:marTop w:val="0"/>
                      <w:marBottom w:val="0"/>
                      <w:divBdr>
                        <w:top w:val="none" w:sz="0" w:space="0" w:color="auto"/>
                        <w:left w:val="none" w:sz="0" w:space="0" w:color="auto"/>
                        <w:bottom w:val="none" w:sz="0" w:space="0" w:color="auto"/>
                        <w:right w:val="none" w:sz="0" w:space="0" w:color="auto"/>
                      </w:divBdr>
                    </w:div>
                  </w:divsChild>
                </w:div>
                <w:div w:id="164059763">
                  <w:marLeft w:val="0"/>
                  <w:marRight w:val="0"/>
                  <w:marTop w:val="0"/>
                  <w:marBottom w:val="0"/>
                  <w:divBdr>
                    <w:top w:val="none" w:sz="0" w:space="0" w:color="auto"/>
                    <w:left w:val="none" w:sz="0" w:space="0" w:color="auto"/>
                    <w:bottom w:val="none" w:sz="0" w:space="0" w:color="auto"/>
                    <w:right w:val="none" w:sz="0" w:space="0" w:color="auto"/>
                  </w:divBdr>
                  <w:divsChild>
                    <w:div w:id="670569987">
                      <w:marLeft w:val="0"/>
                      <w:marRight w:val="0"/>
                      <w:marTop w:val="0"/>
                      <w:marBottom w:val="0"/>
                      <w:divBdr>
                        <w:top w:val="none" w:sz="0" w:space="0" w:color="auto"/>
                        <w:left w:val="none" w:sz="0" w:space="0" w:color="auto"/>
                        <w:bottom w:val="none" w:sz="0" w:space="0" w:color="auto"/>
                        <w:right w:val="none" w:sz="0" w:space="0" w:color="auto"/>
                      </w:divBdr>
                    </w:div>
                  </w:divsChild>
                </w:div>
                <w:div w:id="261299772">
                  <w:marLeft w:val="0"/>
                  <w:marRight w:val="0"/>
                  <w:marTop w:val="0"/>
                  <w:marBottom w:val="0"/>
                  <w:divBdr>
                    <w:top w:val="none" w:sz="0" w:space="0" w:color="auto"/>
                    <w:left w:val="none" w:sz="0" w:space="0" w:color="auto"/>
                    <w:bottom w:val="none" w:sz="0" w:space="0" w:color="auto"/>
                    <w:right w:val="none" w:sz="0" w:space="0" w:color="auto"/>
                  </w:divBdr>
                  <w:divsChild>
                    <w:div w:id="356928734">
                      <w:marLeft w:val="0"/>
                      <w:marRight w:val="0"/>
                      <w:marTop w:val="0"/>
                      <w:marBottom w:val="0"/>
                      <w:divBdr>
                        <w:top w:val="none" w:sz="0" w:space="0" w:color="auto"/>
                        <w:left w:val="none" w:sz="0" w:space="0" w:color="auto"/>
                        <w:bottom w:val="none" w:sz="0" w:space="0" w:color="auto"/>
                        <w:right w:val="none" w:sz="0" w:space="0" w:color="auto"/>
                      </w:divBdr>
                    </w:div>
                  </w:divsChild>
                </w:div>
                <w:div w:id="262881768">
                  <w:marLeft w:val="0"/>
                  <w:marRight w:val="0"/>
                  <w:marTop w:val="0"/>
                  <w:marBottom w:val="0"/>
                  <w:divBdr>
                    <w:top w:val="none" w:sz="0" w:space="0" w:color="auto"/>
                    <w:left w:val="none" w:sz="0" w:space="0" w:color="auto"/>
                    <w:bottom w:val="none" w:sz="0" w:space="0" w:color="auto"/>
                    <w:right w:val="none" w:sz="0" w:space="0" w:color="auto"/>
                  </w:divBdr>
                  <w:divsChild>
                    <w:div w:id="1214927184">
                      <w:marLeft w:val="0"/>
                      <w:marRight w:val="0"/>
                      <w:marTop w:val="0"/>
                      <w:marBottom w:val="0"/>
                      <w:divBdr>
                        <w:top w:val="none" w:sz="0" w:space="0" w:color="auto"/>
                        <w:left w:val="none" w:sz="0" w:space="0" w:color="auto"/>
                        <w:bottom w:val="none" w:sz="0" w:space="0" w:color="auto"/>
                        <w:right w:val="none" w:sz="0" w:space="0" w:color="auto"/>
                      </w:divBdr>
                    </w:div>
                  </w:divsChild>
                </w:div>
                <w:div w:id="288895981">
                  <w:marLeft w:val="0"/>
                  <w:marRight w:val="0"/>
                  <w:marTop w:val="0"/>
                  <w:marBottom w:val="0"/>
                  <w:divBdr>
                    <w:top w:val="none" w:sz="0" w:space="0" w:color="auto"/>
                    <w:left w:val="none" w:sz="0" w:space="0" w:color="auto"/>
                    <w:bottom w:val="none" w:sz="0" w:space="0" w:color="auto"/>
                    <w:right w:val="none" w:sz="0" w:space="0" w:color="auto"/>
                  </w:divBdr>
                  <w:divsChild>
                    <w:div w:id="2056539839">
                      <w:marLeft w:val="0"/>
                      <w:marRight w:val="0"/>
                      <w:marTop w:val="0"/>
                      <w:marBottom w:val="0"/>
                      <w:divBdr>
                        <w:top w:val="none" w:sz="0" w:space="0" w:color="auto"/>
                        <w:left w:val="none" w:sz="0" w:space="0" w:color="auto"/>
                        <w:bottom w:val="none" w:sz="0" w:space="0" w:color="auto"/>
                        <w:right w:val="none" w:sz="0" w:space="0" w:color="auto"/>
                      </w:divBdr>
                    </w:div>
                  </w:divsChild>
                </w:div>
                <w:div w:id="289828504">
                  <w:marLeft w:val="0"/>
                  <w:marRight w:val="0"/>
                  <w:marTop w:val="0"/>
                  <w:marBottom w:val="0"/>
                  <w:divBdr>
                    <w:top w:val="none" w:sz="0" w:space="0" w:color="auto"/>
                    <w:left w:val="none" w:sz="0" w:space="0" w:color="auto"/>
                    <w:bottom w:val="none" w:sz="0" w:space="0" w:color="auto"/>
                    <w:right w:val="none" w:sz="0" w:space="0" w:color="auto"/>
                  </w:divBdr>
                  <w:divsChild>
                    <w:div w:id="1073506145">
                      <w:marLeft w:val="0"/>
                      <w:marRight w:val="0"/>
                      <w:marTop w:val="0"/>
                      <w:marBottom w:val="0"/>
                      <w:divBdr>
                        <w:top w:val="none" w:sz="0" w:space="0" w:color="auto"/>
                        <w:left w:val="none" w:sz="0" w:space="0" w:color="auto"/>
                        <w:bottom w:val="none" w:sz="0" w:space="0" w:color="auto"/>
                        <w:right w:val="none" w:sz="0" w:space="0" w:color="auto"/>
                      </w:divBdr>
                    </w:div>
                  </w:divsChild>
                </w:div>
                <w:div w:id="306055843">
                  <w:marLeft w:val="0"/>
                  <w:marRight w:val="0"/>
                  <w:marTop w:val="0"/>
                  <w:marBottom w:val="0"/>
                  <w:divBdr>
                    <w:top w:val="none" w:sz="0" w:space="0" w:color="auto"/>
                    <w:left w:val="none" w:sz="0" w:space="0" w:color="auto"/>
                    <w:bottom w:val="none" w:sz="0" w:space="0" w:color="auto"/>
                    <w:right w:val="none" w:sz="0" w:space="0" w:color="auto"/>
                  </w:divBdr>
                  <w:divsChild>
                    <w:div w:id="100952452">
                      <w:marLeft w:val="0"/>
                      <w:marRight w:val="0"/>
                      <w:marTop w:val="0"/>
                      <w:marBottom w:val="0"/>
                      <w:divBdr>
                        <w:top w:val="none" w:sz="0" w:space="0" w:color="auto"/>
                        <w:left w:val="none" w:sz="0" w:space="0" w:color="auto"/>
                        <w:bottom w:val="none" w:sz="0" w:space="0" w:color="auto"/>
                        <w:right w:val="none" w:sz="0" w:space="0" w:color="auto"/>
                      </w:divBdr>
                    </w:div>
                  </w:divsChild>
                </w:div>
                <w:div w:id="367723043">
                  <w:marLeft w:val="0"/>
                  <w:marRight w:val="0"/>
                  <w:marTop w:val="0"/>
                  <w:marBottom w:val="0"/>
                  <w:divBdr>
                    <w:top w:val="none" w:sz="0" w:space="0" w:color="auto"/>
                    <w:left w:val="none" w:sz="0" w:space="0" w:color="auto"/>
                    <w:bottom w:val="none" w:sz="0" w:space="0" w:color="auto"/>
                    <w:right w:val="none" w:sz="0" w:space="0" w:color="auto"/>
                  </w:divBdr>
                  <w:divsChild>
                    <w:div w:id="331950280">
                      <w:marLeft w:val="0"/>
                      <w:marRight w:val="0"/>
                      <w:marTop w:val="0"/>
                      <w:marBottom w:val="0"/>
                      <w:divBdr>
                        <w:top w:val="none" w:sz="0" w:space="0" w:color="auto"/>
                        <w:left w:val="none" w:sz="0" w:space="0" w:color="auto"/>
                        <w:bottom w:val="none" w:sz="0" w:space="0" w:color="auto"/>
                        <w:right w:val="none" w:sz="0" w:space="0" w:color="auto"/>
                      </w:divBdr>
                    </w:div>
                  </w:divsChild>
                </w:div>
                <w:div w:id="373426190">
                  <w:marLeft w:val="0"/>
                  <w:marRight w:val="0"/>
                  <w:marTop w:val="0"/>
                  <w:marBottom w:val="0"/>
                  <w:divBdr>
                    <w:top w:val="none" w:sz="0" w:space="0" w:color="auto"/>
                    <w:left w:val="none" w:sz="0" w:space="0" w:color="auto"/>
                    <w:bottom w:val="none" w:sz="0" w:space="0" w:color="auto"/>
                    <w:right w:val="none" w:sz="0" w:space="0" w:color="auto"/>
                  </w:divBdr>
                  <w:divsChild>
                    <w:div w:id="1123772340">
                      <w:marLeft w:val="0"/>
                      <w:marRight w:val="0"/>
                      <w:marTop w:val="0"/>
                      <w:marBottom w:val="0"/>
                      <w:divBdr>
                        <w:top w:val="none" w:sz="0" w:space="0" w:color="auto"/>
                        <w:left w:val="none" w:sz="0" w:space="0" w:color="auto"/>
                        <w:bottom w:val="none" w:sz="0" w:space="0" w:color="auto"/>
                        <w:right w:val="none" w:sz="0" w:space="0" w:color="auto"/>
                      </w:divBdr>
                    </w:div>
                  </w:divsChild>
                </w:div>
                <w:div w:id="518202143">
                  <w:marLeft w:val="0"/>
                  <w:marRight w:val="0"/>
                  <w:marTop w:val="0"/>
                  <w:marBottom w:val="0"/>
                  <w:divBdr>
                    <w:top w:val="none" w:sz="0" w:space="0" w:color="auto"/>
                    <w:left w:val="none" w:sz="0" w:space="0" w:color="auto"/>
                    <w:bottom w:val="none" w:sz="0" w:space="0" w:color="auto"/>
                    <w:right w:val="none" w:sz="0" w:space="0" w:color="auto"/>
                  </w:divBdr>
                  <w:divsChild>
                    <w:div w:id="1020278735">
                      <w:marLeft w:val="0"/>
                      <w:marRight w:val="0"/>
                      <w:marTop w:val="0"/>
                      <w:marBottom w:val="0"/>
                      <w:divBdr>
                        <w:top w:val="none" w:sz="0" w:space="0" w:color="auto"/>
                        <w:left w:val="none" w:sz="0" w:space="0" w:color="auto"/>
                        <w:bottom w:val="none" w:sz="0" w:space="0" w:color="auto"/>
                        <w:right w:val="none" w:sz="0" w:space="0" w:color="auto"/>
                      </w:divBdr>
                    </w:div>
                  </w:divsChild>
                </w:div>
                <w:div w:id="545412472">
                  <w:marLeft w:val="0"/>
                  <w:marRight w:val="0"/>
                  <w:marTop w:val="0"/>
                  <w:marBottom w:val="0"/>
                  <w:divBdr>
                    <w:top w:val="none" w:sz="0" w:space="0" w:color="auto"/>
                    <w:left w:val="none" w:sz="0" w:space="0" w:color="auto"/>
                    <w:bottom w:val="none" w:sz="0" w:space="0" w:color="auto"/>
                    <w:right w:val="none" w:sz="0" w:space="0" w:color="auto"/>
                  </w:divBdr>
                  <w:divsChild>
                    <w:div w:id="1496341021">
                      <w:marLeft w:val="0"/>
                      <w:marRight w:val="0"/>
                      <w:marTop w:val="0"/>
                      <w:marBottom w:val="0"/>
                      <w:divBdr>
                        <w:top w:val="none" w:sz="0" w:space="0" w:color="auto"/>
                        <w:left w:val="none" w:sz="0" w:space="0" w:color="auto"/>
                        <w:bottom w:val="none" w:sz="0" w:space="0" w:color="auto"/>
                        <w:right w:val="none" w:sz="0" w:space="0" w:color="auto"/>
                      </w:divBdr>
                    </w:div>
                  </w:divsChild>
                </w:div>
                <w:div w:id="566843743">
                  <w:marLeft w:val="0"/>
                  <w:marRight w:val="0"/>
                  <w:marTop w:val="0"/>
                  <w:marBottom w:val="0"/>
                  <w:divBdr>
                    <w:top w:val="none" w:sz="0" w:space="0" w:color="auto"/>
                    <w:left w:val="none" w:sz="0" w:space="0" w:color="auto"/>
                    <w:bottom w:val="none" w:sz="0" w:space="0" w:color="auto"/>
                    <w:right w:val="none" w:sz="0" w:space="0" w:color="auto"/>
                  </w:divBdr>
                  <w:divsChild>
                    <w:div w:id="288705559">
                      <w:marLeft w:val="0"/>
                      <w:marRight w:val="0"/>
                      <w:marTop w:val="0"/>
                      <w:marBottom w:val="0"/>
                      <w:divBdr>
                        <w:top w:val="none" w:sz="0" w:space="0" w:color="auto"/>
                        <w:left w:val="none" w:sz="0" w:space="0" w:color="auto"/>
                        <w:bottom w:val="none" w:sz="0" w:space="0" w:color="auto"/>
                        <w:right w:val="none" w:sz="0" w:space="0" w:color="auto"/>
                      </w:divBdr>
                    </w:div>
                  </w:divsChild>
                </w:div>
                <w:div w:id="579144407">
                  <w:marLeft w:val="0"/>
                  <w:marRight w:val="0"/>
                  <w:marTop w:val="0"/>
                  <w:marBottom w:val="0"/>
                  <w:divBdr>
                    <w:top w:val="none" w:sz="0" w:space="0" w:color="auto"/>
                    <w:left w:val="none" w:sz="0" w:space="0" w:color="auto"/>
                    <w:bottom w:val="none" w:sz="0" w:space="0" w:color="auto"/>
                    <w:right w:val="none" w:sz="0" w:space="0" w:color="auto"/>
                  </w:divBdr>
                  <w:divsChild>
                    <w:div w:id="90860953">
                      <w:marLeft w:val="0"/>
                      <w:marRight w:val="0"/>
                      <w:marTop w:val="0"/>
                      <w:marBottom w:val="0"/>
                      <w:divBdr>
                        <w:top w:val="none" w:sz="0" w:space="0" w:color="auto"/>
                        <w:left w:val="none" w:sz="0" w:space="0" w:color="auto"/>
                        <w:bottom w:val="none" w:sz="0" w:space="0" w:color="auto"/>
                        <w:right w:val="none" w:sz="0" w:space="0" w:color="auto"/>
                      </w:divBdr>
                    </w:div>
                  </w:divsChild>
                </w:div>
                <w:div w:id="601643335">
                  <w:marLeft w:val="0"/>
                  <w:marRight w:val="0"/>
                  <w:marTop w:val="0"/>
                  <w:marBottom w:val="0"/>
                  <w:divBdr>
                    <w:top w:val="none" w:sz="0" w:space="0" w:color="auto"/>
                    <w:left w:val="none" w:sz="0" w:space="0" w:color="auto"/>
                    <w:bottom w:val="none" w:sz="0" w:space="0" w:color="auto"/>
                    <w:right w:val="none" w:sz="0" w:space="0" w:color="auto"/>
                  </w:divBdr>
                  <w:divsChild>
                    <w:div w:id="517423860">
                      <w:marLeft w:val="0"/>
                      <w:marRight w:val="0"/>
                      <w:marTop w:val="0"/>
                      <w:marBottom w:val="0"/>
                      <w:divBdr>
                        <w:top w:val="none" w:sz="0" w:space="0" w:color="auto"/>
                        <w:left w:val="none" w:sz="0" w:space="0" w:color="auto"/>
                        <w:bottom w:val="none" w:sz="0" w:space="0" w:color="auto"/>
                        <w:right w:val="none" w:sz="0" w:space="0" w:color="auto"/>
                      </w:divBdr>
                    </w:div>
                  </w:divsChild>
                </w:div>
                <w:div w:id="625239846">
                  <w:marLeft w:val="0"/>
                  <w:marRight w:val="0"/>
                  <w:marTop w:val="0"/>
                  <w:marBottom w:val="0"/>
                  <w:divBdr>
                    <w:top w:val="none" w:sz="0" w:space="0" w:color="auto"/>
                    <w:left w:val="none" w:sz="0" w:space="0" w:color="auto"/>
                    <w:bottom w:val="none" w:sz="0" w:space="0" w:color="auto"/>
                    <w:right w:val="none" w:sz="0" w:space="0" w:color="auto"/>
                  </w:divBdr>
                  <w:divsChild>
                    <w:div w:id="47344368">
                      <w:marLeft w:val="0"/>
                      <w:marRight w:val="0"/>
                      <w:marTop w:val="0"/>
                      <w:marBottom w:val="0"/>
                      <w:divBdr>
                        <w:top w:val="none" w:sz="0" w:space="0" w:color="auto"/>
                        <w:left w:val="none" w:sz="0" w:space="0" w:color="auto"/>
                        <w:bottom w:val="none" w:sz="0" w:space="0" w:color="auto"/>
                        <w:right w:val="none" w:sz="0" w:space="0" w:color="auto"/>
                      </w:divBdr>
                    </w:div>
                  </w:divsChild>
                </w:div>
                <w:div w:id="638457369">
                  <w:marLeft w:val="0"/>
                  <w:marRight w:val="0"/>
                  <w:marTop w:val="0"/>
                  <w:marBottom w:val="0"/>
                  <w:divBdr>
                    <w:top w:val="none" w:sz="0" w:space="0" w:color="auto"/>
                    <w:left w:val="none" w:sz="0" w:space="0" w:color="auto"/>
                    <w:bottom w:val="none" w:sz="0" w:space="0" w:color="auto"/>
                    <w:right w:val="none" w:sz="0" w:space="0" w:color="auto"/>
                  </w:divBdr>
                  <w:divsChild>
                    <w:div w:id="157380700">
                      <w:marLeft w:val="0"/>
                      <w:marRight w:val="0"/>
                      <w:marTop w:val="0"/>
                      <w:marBottom w:val="0"/>
                      <w:divBdr>
                        <w:top w:val="none" w:sz="0" w:space="0" w:color="auto"/>
                        <w:left w:val="none" w:sz="0" w:space="0" w:color="auto"/>
                        <w:bottom w:val="none" w:sz="0" w:space="0" w:color="auto"/>
                        <w:right w:val="none" w:sz="0" w:space="0" w:color="auto"/>
                      </w:divBdr>
                    </w:div>
                  </w:divsChild>
                </w:div>
                <w:div w:id="639579117">
                  <w:marLeft w:val="0"/>
                  <w:marRight w:val="0"/>
                  <w:marTop w:val="0"/>
                  <w:marBottom w:val="0"/>
                  <w:divBdr>
                    <w:top w:val="none" w:sz="0" w:space="0" w:color="auto"/>
                    <w:left w:val="none" w:sz="0" w:space="0" w:color="auto"/>
                    <w:bottom w:val="none" w:sz="0" w:space="0" w:color="auto"/>
                    <w:right w:val="none" w:sz="0" w:space="0" w:color="auto"/>
                  </w:divBdr>
                  <w:divsChild>
                    <w:div w:id="797800868">
                      <w:marLeft w:val="0"/>
                      <w:marRight w:val="0"/>
                      <w:marTop w:val="0"/>
                      <w:marBottom w:val="0"/>
                      <w:divBdr>
                        <w:top w:val="none" w:sz="0" w:space="0" w:color="auto"/>
                        <w:left w:val="none" w:sz="0" w:space="0" w:color="auto"/>
                        <w:bottom w:val="none" w:sz="0" w:space="0" w:color="auto"/>
                        <w:right w:val="none" w:sz="0" w:space="0" w:color="auto"/>
                      </w:divBdr>
                    </w:div>
                  </w:divsChild>
                </w:div>
                <w:div w:id="648090923">
                  <w:marLeft w:val="0"/>
                  <w:marRight w:val="0"/>
                  <w:marTop w:val="0"/>
                  <w:marBottom w:val="0"/>
                  <w:divBdr>
                    <w:top w:val="none" w:sz="0" w:space="0" w:color="auto"/>
                    <w:left w:val="none" w:sz="0" w:space="0" w:color="auto"/>
                    <w:bottom w:val="none" w:sz="0" w:space="0" w:color="auto"/>
                    <w:right w:val="none" w:sz="0" w:space="0" w:color="auto"/>
                  </w:divBdr>
                  <w:divsChild>
                    <w:div w:id="772211009">
                      <w:marLeft w:val="0"/>
                      <w:marRight w:val="0"/>
                      <w:marTop w:val="0"/>
                      <w:marBottom w:val="0"/>
                      <w:divBdr>
                        <w:top w:val="none" w:sz="0" w:space="0" w:color="auto"/>
                        <w:left w:val="none" w:sz="0" w:space="0" w:color="auto"/>
                        <w:bottom w:val="none" w:sz="0" w:space="0" w:color="auto"/>
                        <w:right w:val="none" w:sz="0" w:space="0" w:color="auto"/>
                      </w:divBdr>
                    </w:div>
                  </w:divsChild>
                </w:div>
                <w:div w:id="660625368">
                  <w:marLeft w:val="0"/>
                  <w:marRight w:val="0"/>
                  <w:marTop w:val="0"/>
                  <w:marBottom w:val="0"/>
                  <w:divBdr>
                    <w:top w:val="none" w:sz="0" w:space="0" w:color="auto"/>
                    <w:left w:val="none" w:sz="0" w:space="0" w:color="auto"/>
                    <w:bottom w:val="none" w:sz="0" w:space="0" w:color="auto"/>
                    <w:right w:val="none" w:sz="0" w:space="0" w:color="auto"/>
                  </w:divBdr>
                  <w:divsChild>
                    <w:div w:id="482048710">
                      <w:marLeft w:val="0"/>
                      <w:marRight w:val="0"/>
                      <w:marTop w:val="0"/>
                      <w:marBottom w:val="0"/>
                      <w:divBdr>
                        <w:top w:val="none" w:sz="0" w:space="0" w:color="auto"/>
                        <w:left w:val="none" w:sz="0" w:space="0" w:color="auto"/>
                        <w:bottom w:val="none" w:sz="0" w:space="0" w:color="auto"/>
                        <w:right w:val="none" w:sz="0" w:space="0" w:color="auto"/>
                      </w:divBdr>
                    </w:div>
                  </w:divsChild>
                </w:div>
                <w:div w:id="722096085">
                  <w:marLeft w:val="0"/>
                  <w:marRight w:val="0"/>
                  <w:marTop w:val="0"/>
                  <w:marBottom w:val="0"/>
                  <w:divBdr>
                    <w:top w:val="none" w:sz="0" w:space="0" w:color="auto"/>
                    <w:left w:val="none" w:sz="0" w:space="0" w:color="auto"/>
                    <w:bottom w:val="none" w:sz="0" w:space="0" w:color="auto"/>
                    <w:right w:val="none" w:sz="0" w:space="0" w:color="auto"/>
                  </w:divBdr>
                  <w:divsChild>
                    <w:div w:id="1161695481">
                      <w:marLeft w:val="0"/>
                      <w:marRight w:val="0"/>
                      <w:marTop w:val="0"/>
                      <w:marBottom w:val="0"/>
                      <w:divBdr>
                        <w:top w:val="none" w:sz="0" w:space="0" w:color="auto"/>
                        <w:left w:val="none" w:sz="0" w:space="0" w:color="auto"/>
                        <w:bottom w:val="none" w:sz="0" w:space="0" w:color="auto"/>
                        <w:right w:val="none" w:sz="0" w:space="0" w:color="auto"/>
                      </w:divBdr>
                    </w:div>
                  </w:divsChild>
                </w:div>
                <w:div w:id="727069754">
                  <w:marLeft w:val="0"/>
                  <w:marRight w:val="0"/>
                  <w:marTop w:val="0"/>
                  <w:marBottom w:val="0"/>
                  <w:divBdr>
                    <w:top w:val="none" w:sz="0" w:space="0" w:color="auto"/>
                    <w:left w:val="none" w:sz="0" w:space="0" w:color="auto"/>
                    <w:bottom w:val="none" w:sz="0" w:space="0" w:color="auto"/>
                    <w:right w:val="none" w:sz="0" w:space="0" w:color="auto"/>
                  </w:divBdr>
                  <w:divsChild>
                    <w:div w:id="1058867338">
                      <w:marLeft w:val="0"/>
                      <w:marRight w:val="0"/>
                      <w:marTop w:val="0"/>
                      <w:marBottom w:val="0"/>
                      <w:divBdr>
                        <w:top w:val="none" w:sz="0" w:space="0" w:color="auto"/>
                        <w:left w:val="none" w:sz="0" w:space="0" w:color="auto"/>
                        <w:bottom w:val="none" w:sz="0" w:space="0" w:color="auto"/>
                        <w:right w:val="none" w:sz="0" w:space="0" w:color="auto"/>
                      </w:divBdr>
                    </w:div>
                  </w:divsChild>
                </w:div>
                <w:div w:id="794713138">
                  <w:marLeft w:val="0"/>
                  <w:marRight w:val="0"/>
                  <w:marTop w:val="0"/>
                  <w:marBottom w:val="0"/>
                  <w:divBdr>
                    <w:top w:val="none" w:sz="0" w:space="0" w:color="auto"/>
                    <w:left w:val="none" w:sz="0" w:space="0" w:color="auto"/>
                    <w:bottom w:val="none" w:sz="0" w:space="0" w:color="auto"/>
                    <w:right w:val="none" w:sz="0" w:space="0" w:color="auto"/>
                  </w:divBdr>
                  <w:divsChild>
                    <w:div w:id="871847206">
                      <w:marLeft w:val="0"/>
                      <w:marRight w:val="0"/>
                      <w:marTop w:val="0"/>
                      <w:marBottom w:val="0"/>
                      <w:divBdr>
                        <w:top w:val="none" w:sz="0" w:space="0" w:color="auto"/>
                        <w:left w:val="none" w:sz="0" w:space="0" w:color="auto"/>
                        <w:bottom w:val="none" w:sz="0" w:space="0" w:color="auto"/>
                        <w:right w:val="none" w:sz="0" w:space="0" w:color="auto"/>
                      </w:divBdr>
                    </w:div>
                  </w:divsChild>
                </w:div>
                <w:div w:id="798914932">
                  <w:marLeft w:val="0"/>
                  <w:marRight w:val="0"/>
                  <w:marTop w:val="0"/>
                  <w:marBottom w:val="0"/>
                  <w:divBdr>
                    <w:top w:val="none" w:sz="0" w:space="0" w:color="auto"/>
                    <w:left w:val="none" w:sz="0" w:space="0" w:color="auto"/>
                    <w:bottom w:val="none" w:sz="0" w:space="0" w:color="auto"/>
                    <w:right w:val="none" w:sz="0" w:space="0" w:color="auto"/>
                  </w:divBdr>
                  <w:divsChild>
                    <w:div w:id="1775317630">
                      <w:marLeft w:val="0"/>
                      <w:marRight w:val="0"/>
                      <w:marTop w:val="0"/>
                      <w:marBottom w:val="0"/>
                      <w:divBdr>
                        <w:top w:val="none" w:sz="0" w:space="0" w:color="auto"/>
                        <w:left w:val="none" w:sz="0" w:space="0" w:color="auto"/>
                        <w:bottom w:val="none" w:sz="0" w:space="0" w:color="auto"/>
                        <w:right w:val="none" w:sz="0" w:space="0" w:color="auto"/>
                      </w:divBdr>
                    </w:div>
                  </w:divsChild>
                </w:div>
                <w:div w:id="818036795">
                  <w:marLeft w:val="0"/>
                  <w:marRight w:val="0"/>
                  <w:marTop w:val="0"/>
                  <w:marBottom w:val="0"/>
                  <w:divBdr>
                    <w:top w:val="none" w:sz="0" w:space="0" w:color="auto"/>
                    <w:left w:val="none" w:sz="0" w:space="0" w:color="auto"/>
                    <w:bottom w:val="none" w:sz="0" w:space="0" w:color="auto"/>
                    <w:right w:val="none" w:sz="0" w:space="0" w:color="auto"/>
                  </w:divBdr>
                  <w:divsChild>
                    <w:div w:id="1475174835">
                      <w:marLeft w:val="0"/>
                      <w:marRight w:val="0"/>
                      <w:marTop w:val="0"/>
                      <w:marBottom w:val="0"/>
                      <w:divBdr>
                        <w:top w:val="none" w:sz="0" w:space="0" w:color="auto"/>
                        <w:left w:val="none" w:sz="0" w:space="0" w:color="auto"/>
                        <w:bottom w:val="none" w:sz="0" w:space="0" w:color="auto"/>
                        <w:right w:val="none" w:sz="0" w:space="0" w:color="auto"/>
                      </w:divBdr>
                    </w:div>
                  </w:divsChild>
                </w:div>
                <w:div w:id="834733008">
                  <w:marLeft w:val="0"/>
                  <w:marRight w:val="0"/>
                  <w:marTop w:val="0"/>
                  <w:marBottom w:val="0"/>
                  <w:divBdr>
                    <w:top w:val="none" w:sz="0" w:space="0" w:color="auto"/>
                    <w:left w:val="none" w:sz="0" w:space="0" w:color="auto"/>
                    <w:bottom w:val="none" w:sz="0" w:space="0" w:color="auto"/>
                    <w:right w:val="none" w:sz="0" w:space="0" w:color="auto"/>
                  </w:divBdr>
                  <w:divsChild>
                    <w:div w:id="1026905455">
                      <w:marLeft w:val="0"/>
                      <w:marRight w:val="0"/>
                      <w:marTop w:val="0"/>
                      <w:marBottom w:val="0"/>
                      <w:divBdr>
                        <w:top w:val="none" w:sz="0" w:space="0" w:color="auto"/>
                        <w:left w:val="none" w:sz="0" w:space="0" w:color="auto"/>
                        <w:bottom w:val="none" w:sz="0" w:space="0" w:color="auto"/>
                        <w:right w:val="none" w:sz="0" w:space="0" w:color="auto"/>
                      </w:divBdr>
                    </w:div>
                  </w:divsChild>
                </w:div>
                <w:div w:id="882257552">
                  <w:marLeft w:val="0"/>
                  <w:marRight w:val="0"/>
                  <w:marTop w:val="0"/>
                  <w:marBottom w:val="0"/>
                  <w:divBdr>
                    <w:top w:val="none" w:sz="0" w:space="0" w:color="auto"/>
                    <w:left w:val="none" w:sz="0" w:space="0" w:color="auto"/>
                    <w:bottom w:val="none" w:sz="0" w:space="0" w:color="auto"/>
                    <w:right w:val="none" w:sz="0" w:space="0" w:color="auto"/>
                  </w:divBdr>
                  <w:divsChild>
                    <w:div w:id="17858223">
                      <w:marLeft w:val="0"/>
                      <w:marRight w:val="0"/>
                      <w:marTop w:val="0"/>
                      <w:marBottom w:val="0"/>
                      <w:divBdr>
                        <w:top w:val="none" w:sz="0" w:space="0" w:color="auto"/>
                        <w:left w:val="none" w:sz="0" w:space="0" w:color="auto"/>
                        <w:bottom w:val="none" w:sz="0" w:space="0" w:color="auto"/>
                        <w:right w:val="none" w:sz="0" w:space="0" w:color="auto"/>
                      </w:divBdr>
                    </w:div>
                  </w:divsChild>
                </w:div>
                <w:div w:id="902908180">
                  <w:marLeft w:val="0"/>
                  <w:marRight w:val="0"/>
                  <w:marTop w:val="0"/>
                  <w:marBottom w:val="0"/>
                  <w:divBdr>
                    <w:top w:val="none" w:sz="0" w:space="0" w:color="auto"/>
                    <w:left w:val="none" w:sz="0" w:space="0" w:color="auto"/>
                    <w:bottom w:val="none" w:sz="0" w:space="0" w:color="auto"/>
                    <w:right w:val="none" w:sz="0" w:space="0" w:color="auto"/>
                  </w:divBdr>
                  <w:divsChild>
                    <w:div w:id="303705102">
                      <w:marLeft w:val="0"/>
                      <w:marRight w:val="0"/>
                      <w:marTop w:val="0"/>
                      <w:marBottom w:val="0"/>
                      <w:divBdr>
                        <w:top w:val="none" w:sz="0" w:space="0" w:color="auto"/>
                        <w:left w:val="none" w:sz="0" w:space="0" w:color="auto"/>
                        <w:bottom w:val="none" w:sz="0" w:space="0" w:color="auto"/>
                        <w:right w:val="none" w:sz="0" w:space="0" w:color="auto"/>
                      </w:divBdr>
                    </w:div>
                  </w:divsChild>
                </w:div>
                <w:div w:id="923227869">
                  <w:marLeft w:val="0"/>
                  <w:marRight w:val="0"/>
                  <w:marTop w:val="0"/>
                  <w:marBottom w:val="0"/>
                  <w:divBdr>
                    <w:top w:val="none" w:sz="0" w:space="0" w:color="auto"/>
                    <w:left w:val="none" w:sz="0" w:space="0" w:color="auto"/>
                    <w:bottom w:val="none" w:sz="0" w:space="0" w:color="auto"/>
                    <w:right w:val="none" w:sz="0" w:space="0" w:color="auto"/>
                  </w:divBdr>
                  <w:divsChild>
                    <w:div w:id="40181410">
                      <w:marLeft w:val="0"/>
                      <w:marRight w:val="0"/>
                      <w:marTop w:val="0"/>
                      <w:marBottom w:val="0"/>
                      <w:divBdr>
                        <w:top w:val="none" w:sz="0" w:space="0" w:color="auto"/>
                        <w:left w:val="none" w:sz="0" w:space="0" w:color="auto"/>
                        <w:bottom w:val="none" w:sz="0" w:space="0" w:color="auto"/>
                        <w:right w:val="none" w:sz="0" w:space="0" w:color="auto"/>
                      </w:divBdr>
                    </w:div>
                  </w:divsChild>
                </w:div>
                <w:div w:id="1016611842">
                  <w:marLeft w:val="0"/>
                  <w:marRight w:val="0"/>
                  <w:marTop w:val="0"/>
                  <w:marBottom w:val="0"/>
                  <w:divBdr>
                    <w:top w:val="none" w:sz="0" w:space="0" w:color="auto"/>
                    <w:left w:val="none" w:sz="0" w:space="0" w:color="auto"/>
                    <w:bottom w:val="none" w:sz="0" w:space="0" w:color="auto"/>
                    <w:right w:val="none" w:sz="0" w:space="0" w:color="auto"/>
                  </w:divBdr>
                  <w:divsChild>
                    <w:div w:id="1677269569">
                      <w:marLeft w:val="0"/>
                      <w:marRight w:val="0"/>
                      <w:marTop w:val="0"/>
                      <w:marBottom w:val="0"/>
                      <w:divBdr>
                        <w:top w:val="none" w:sz="0" w:space="0" w:color="auto"/>
                        <w:left w:val="none" w:sz="0" w:space="0" w:color="auto"/>
                        <w:bottom w:val="none" w:sz="0" w:space="0" w:color="auto"/>
                        <w:right w:val="none" w:sz="0" w:space="0" w:color="auto"/>
                      </w:divBdr>
                    </w:div>
                  </w:divsChild>
                </w:div>
                <w:div w:id="1043402380">
                  <w:marLeft w:val="0"/>
                  <w:marRight w:val="0"/>
                  <w:marTop w:val="0"/>
                  <w:marBottom w:val="0"/>
                  <w:divBdr>
                    <w:top w:val="none" w:sz="0" w:space="0" w:color="auto"/>
                    <w:left w:val="none" w:sz="0" w:space="0" w:color="auto"/>
                    <w:bottom w:val="none" w:sz="0" w:space="0" w:color="auto"/>
                    <w:right w:val="none" w:sz="0" w:space="0" w:color="auto"/>
                  </w:divBdr>
                  <w:divsChild>
                    <w:div w:id="1376080863">
                      <w:marLeft w:val="0"/>
                      <w:marRight w:val="0"/>
                      <w:marTop w:val="0"/>
                      <w:marBottom w:val="0"/>
                      <w:divBdr>
                        <w:top w:val="none" w:sz="0" w:space="0" w:color="auto"/>
                        <w:left w:val="none" w:sz="0" w:space="0" w:color="auto"/>
                        <w:bottom w:val="none" w:sz="0" w:space="0" w:color="auto"/>
                        <w:right w:val="none" w:sz="0" w:space="0" w:color="auto"/>
                      </w:divBdr>
                    </w:div>
                  </w:divsChild>
                </w:div>
                <w:div w:id="1084036429">
                  <w:marLeft w:val="0"/>
                  <w:marRight w:val="0"/>
                  <w:marTop w:val="0"/>
                  <w:marBottom w:val="0"/>
                  <w:divBdr>
                    <w:top w:val="none" w:sz="0" w:space="0" w:color="auto"/>
                    <w:left w:val="none" w:sz="0" w:space="0" w:color="auto"/>
                    <w:bottom w:val="none" w:sz="0" w:space="0" w:color="auto"/>
                    <w:right w:val="none" w:sz="0" w:space="0" w:color="auto"/>
                  </w:divBdr>
                  <w:divsChild>
                    <w:div w:id="366491490">
                      <w:marLeft w:val="0"/>
                      <w:marRight w:val="0"/>
                      <w:marTop w:val="0"/>
                      <w:marBottom w:val="0"/>
                      <w:divBdr>
                        <w:top w:val="none" w:sz="0" w:space="0" w:color="auto"/>
                        <w:left w:val="none" w:sz="0" w:space="0" w:color="auto"/>
                        <w:bottom w:val="none" w:sz="0" w:space="0" w:color="auto"/>
                        <w:right w:val="none" w:sz="0" w:space="0" w:color="auto"/>
                      </w:divBdr>
                    </w:div>
                  </w:divsChild>
                </w:div>
                <w:div w:id="1084454681">
                  <w:marLeft w:val="0"/>
                  <w:marRight w:val="0"/>
                  <w:marTop w:val="0"/>
                  <w:marBottom w:val="0"/>
                  <w:divBdr>
                    <w:top w:val="none" w:sz="0" w:space="0" w:color="auto"/>
                    <w:left w:val="none" w:sz="0" w:space="0" w:color="auto"/>
                    <w:bottom w:val="none" w:sz="0" w:space="0" w:color="auto"/>
                    <w:right w:val="none" w:sz="0" w:space="0" w:color="auto"/>
                  </w:divBdr>
                  <w:divsChild>
                    <w:div w:id="2025478689">
                      <w:marLeft w:val="0"/>
                      <w:marRight w:val="0"/>
                      <w:marTop w:val="0"/>
                      <w:marBottom w:val="0"/>
                      <w:divBdr>
                        <w:top w:val="none" w:sz="0" w:space="0" w:color="auto"/>
                        <w:left w:val="none" w:sz="0" w:space="0" w:color="auto"/>
                        <w:bottom w:val="none" w:sz="0" w:space="0" w:color="auto"/>
                        <w:right w:val="none" w:sz="0" w:space="0" w:color="auto"/>
                      </w:divBdr>
                    </w:div>
                  </w:divsChild>
                </w:div>
                <w:div w:id="1095175263">
                  <w:marLeft w:val="0"/>
                  <w:marRight w:val="0"/>
                  <w:marTop w:val="0"/>
                  <w:marBottom w:val="0"/>
                  <w:divBdr>
                    <w:top w:val="none" w:sz="0" w:space="0" w:color="auto"/>
                    <w:left w:val="none" w:sz="0" w:space="0" w:color="auto"/>
                    <w:bottom w:val="none" w:sz="0" w:space="0" w:color="auto"/>
                    <w:right w:val="none" w:sz="0" w:space="0" w:color="auto"/>
                  </w:divBdr>
                  <w:divsChild>
                    <w:div w:id="309143149">
                      <w:marLeft w:val="0"/>
                      <w:marRight w:val="0"/>
                      <w:marTop w:val="0"/>
                      <w:marBottom w:val="0"/>
                      <w:divBdr>
                        <w:top w:val="none" w:sz="0" w:space="0" w:color="auto"/>
                        <w:left w:val="none" w:sz="0" w:space="0" w:color="auto"/>
                        <w:bottom w:val="none" w:sz="0" w:space="0" w:color="auto"/>
                        <w:right w:val="none" w:sz="0" w:space="0" w:color="auto"/>
                      </w:divBdr>
                    </w:div>
                  </w:divsChild>
                </w:div>
                <w:div w:id="1103763552">
                  <w:marLeft w:val="0"/>
                  <w:marRight w:val="0"/>
                  <w:marTop w:val="0"/>
                  <w:marBottom w:val="0"/>
                  <w:divBdr>
                    <w:top w:val="none" w:sz="0" w:space="0" w:color="auto"/>
                    <w:left w:val="none" w:sz="0" w:space="0" w:color="auto"/>
                    <w:bottom w:val="none" w:sz="0" w:space="0" w:color="auto"/>
                    <w:right w:val="none" w:sz="0" w:space="0" w:color="auto"/>
                  </w:divBdr>
                  <w:divsChild>
                    <w:div w:id="1837383262">
                      <w:marLeft w:val="0"/>
                      <w:marRight w:val="0"/>
                      <w:marTop w:val="0"/>
                      <w:marBottom w:val="0"/>
                      <w:divBdr>
                        <w:top w:val="none" w:sz="0" w:space="0" w:color="auto"/>
                        <w:left w:val="none" w:sz="0" w:space="0" w:color="auto"/>
                        <w:bottom w:val="none" w:sz="0" w:space="0" w:color="auto"/>
                        <w:right w:val="none" w:sz="0" w:space="0" w:color="auto"/>
                      </w:divBdr>
                    </w:div>
                  </w:divsChild>
                </w:div>
                <w:div w:id="1119683675">
                  <w:marLeft w:val="0"/>
                  <w:marRight w:val="0"/>
                  <w:marTop w:val="0"/>
                  <w:marBottom w:val="0"/>
                  <w:divBdr>
                    <w:top w:val="none" w:sz="0" w:space="0" w:color="auto"/>
                    <w:left w:val="none" w:sz="0" w:space="0" w:color="auto"/>
                    <w:bottom w:val="none" w:sz="0" w:space="0" w:color="auto"/>
                    <w:right w:val="none" w:sz="0" w:space="0" w:color="auto"/>
                  </w:divBdr>
                  <w:divsChild>
                    <w:div w:id="909195306">
                      <w:marLeft w:val="0"/>
                      <w:marRight w:val="0"/>
                      <w:marTop w:val="0"/>
                      <w:marBottom w:val="0"/>
                      <w:divBdr>
                        <w:top w:val="none" w:sz="0" w:space="0" w:color="auto"/>
                        <w:left w:val="none" w:sz="0" w:space="0" w:color="auto"/>
                        <w:bottom w:val="none" w:sz="0" w:space="0" w:color="auto"/>
                        <w:right w:val="none" w:sz="0" w:space="0" w:color="auto"/>
                      </w:divBdr>
                    </w:div>
                  </w:divsChild>
                </w:div>
                <w:div w:id="1123621908">
                  <w:marLeft w:val="0"/>
                  <w:marRight w:val="0"/>
                  <w:marTop w:val="0"/>
                  <w:marBottom w:val="0"/>
                  <w:divBdr>
                    <w:top w:val="none" w:sz="0" w:space="0" w:color="auto"/>
                    <w:left w:val="none" w:sz="0" w:space="0" w:color="auto"/>
                    <w:bottom w:val="none" w:sz="0" w:space="0" w:color="auto"/>
                    <w:right w:val="none" w:sz="0" w:space="0" w:color="auto"/>
                  </w:divBdr>
                  <w:divsChild>
                    <w:div w:id="661663372">
                      <w:marLeft w:val="0"/>
                      <w:marRight w:val="0"/>
                      <w:marTop w:val="0"/>
                      <w:marBottom w:val="0"/>
                      <w:divBdr>
                        <w:top w:val="none" w:sz="0" w:space="0" w:color="auto"/>
                        <w:left w:val="none" w:sz="0" w:space="0" w:color="auto"/>
                        <w:bottom w:val="none" w:sz="0" w:space="0" w:color="auto"/>
                        <w:right w:val="none" w:sz="0" w:space="0" w:color="auto"/>
                      </w:divBdr>
                    </w:div>
                  </w:divsChild>
                </w:div>
                <w:div w:id="1143079611">
                  <w:marLeft w:val="0"/>
                  <w:marRight w:val="0"/>
                  <w:marTop w:val="0"/>
                  <w:marBottom w:val="0"/>
                  <w:divBdr>
                    <w:top w:val="none" w:sz="0" w:space="0" w:color="auto"/>
                    <w:left w:val="none" w:sz="0" w:space="0" w:color="auto"/>
                    <w:bottom w:val="none" w:sz="0" w:space="0" w:color="auto"/>
                    <w:right w:val="none" w:sz="0" w:space="0" w:color="auto"/>
                  </w:divBdr>
                  <w:divsChild>
                    <w:div w:id="264264625">
                      <w:marLeft w:val="0"/>
                      <w:marRight w:val="0"/>
                      <w:marTop w:val="0"/>
                      <w:marBottom w:val="0"/>
                      <w:divBdr>
                        <w:top w:val="none" w:sz="0" w:space="0" w:color="auto"/>
                        <w:left w:val="none" w:sz="0" w:space="0" w:color="auto"/>
                        <w:bottom w:val="none" w:sz="0" w:space="0" w:color="auto"/>
                        <w:right w:val="none" w:sz="0" w:space="0" w:color="auto"/>
                      </w:divBdr>
                    </w:div>
                  </w:divsChild>
                </w:div>
                <w:div w:id="1145927806">
                  <w:marLeft w:val="0"/>
                  <w:marRight w:val="0"/>
                  <w:marTop w:val="0"/>
                  <w:marBottom w:val="0"/>
                  <w:divBdr>
                    <w:top w:val="none" w:sz="0" w:space="0" w:color="auto"/>
                    <w:left w:val="none" w:sz="0" w:space="0" w:color="auto"/>
                    <w:bottom w:val="none" w:sz="0" w:space="0" w:color="auto"/>
                    <w:right w:val="none" w:sz="0" w:space="0" w:color="auto"/>
                  </w:divBdr>
                  <w:divsChild>
                    <w:div w:id="1082725929">
                      <w:marLeft w:val="0"/>
                      <w:marRight w:val="0"/>
                      <w:marTop w:val="0"/>
                      <w:marBottom w:val="0"/>
                      <w:divBdr>
                        <w:top w:val="none" w:sz="0" w:space="0" w:color="auto"/>
                        <w:left w:val="none" w:sz="0" w:space="0" w:color="auto"/>
                        <w:bottom w:val="none" w:sz="0" w:space="0" w:color="auto"/>
                        <w:right w:val="none" w:sz="0" w:space="0" w:color="auto"/>
                      </w:divBdr>
                    </w:div>
                  </w:divsChild>
                </w:div>
                <w:div w:id="1207715302">
                  <w:marLeft w:val="0"/>
                  <w:marRight w:val="0"/>
                  <w:marTop w:val="0"/>
                  <w:marBottom w:val="0"/>
                  <w:divBdr>
                    <w:top w:val="none" w:sz="0" w:space="0" w:color="auto"/>
                    <w:left w:val="none" w:sz="0" w:space="0" w:color="auto"/>
                    <w:bottom w:val="none" w:sz="0" w:space="0" w:color="auto"/>
                    <w:right w:val="none" w:sz="0" w:space="0" w:color="auto"/>
                  </w:divBdr>
                  <w:divsChild>
                    <w:div w:id="659969772">
                      <w:marLeft w:val="0"/>
                      <w:marRight w:val="0"/>
                      <w:marTop w:val="0"/>
                      <w:marBottom w:val="0"/>
                      <w:divBdr>
                        <w:top w:val="none" w:sz="0" w:space="0" w:color="auto"/>
                        <w:left w:val="none" w:sz="0" w:space="0" w:color="auto"/>
                        <w:bottom w:val="none" w:sz="0" w:space="0" w:color="auto"/>
                        <w:right w:val="none" w:sz="0" w:space="0" w:color="auto"/>
                      </w:divBdr>
                    </w:div>
                  </w:divsChild>
                </w:div>
                <w:div w:id="1231230673">
                  <w:marLeft w:val="0"/>
                  <w:marRight w:val="0"/>
                  <w:marTop w:val="0"/>
                  <w:marBottom w:val="0"/>
                  <w:divBdr>
                    <w:top w:val="none" w:sz="0" w:space="0" w:color="auto"/>
                    <w:left w:val="none" w:sz="0" w:space="0" w:color="auto"/>
                    <w:bottom w:val="none" w:sz="0" w:space="0" w:color="auto"/>
                    <w:right w:val="none" w:sz="0" w:space="0" w:color="auto"/>
                  </w:divBdr>
                  <w:divsChild>
                    <w:div w:id="681124615">
                      <w:marLeft w:val="0"/>
                      <w:marRight w:val="0"/>
                      <w:marTop w:val="0"/>
                      <w:marBottom w:val="0"/>
                      <w:divBdr>
                        <w:top w:val="none" w:sz="0" w:space="0" w:color="auto"/>
                        <w:left w:val="none" w:sz="0" w:space="0" w:color="auto"/>
                        <w:bottom w:val="none" w:sz="0" w:space="0" w:color="auto"/>
                        <w:right w:val="none" w:sz="0" w:space="0" w:color="auto"/>
                      </w:divBdr>
                    </w:div>
                  </w:divsChild>
                </w:div>
                <w:div w:id="1247422917">
                  <w:marLeft w:val="0"/>
                  <w:marRight w:val="0"/>
                  <w:marTop w:val="0"/>
                  <w:marBottom w:val="0"/>
                  <w:divBdr>
                    <w:top w:val="none" w:sz="0" w:space="0" w:color="auto"/>
                    <w:left w:val="none" w:sz="0" w:space="0" w:color="auto"/>
                    <w:bottom w:val="none" w:sz="0" w:space="0" w:color="auto"/>
                    <w:right w:val="none" w:sz="0" w:space="0" w:color="auto"/>
                  </w:divBdr>
                  <w:divsChild>
                    <w:div w:id="1273905408">
                      <w:marLeft w:val="0"/>
                      <w:marRight w:val="0"/>
                      <w:marTop w:val="0"/>
                      <w:marBottom w:val="0"/>
                      <w:divBdr>
                        <w:top w:val="none" w:sz="0" w:space="0" w:color="auto"/>
                        <w:left w:val="none" w:sz="0" w:space="0" w:color="auto"/>
                        <w:bottom w:val="none" w:sz="0" w:space="0" w:color="auto"/>
                        <w:right w:val="none" w:sz="0" w:space="0" w:color="auto"/>
                      </w:divBdr>
                    </w:div>
                  </w:divsChild>
                </w:div>
                <w:div w:id="1273241749">
                  <w:marLeft w:val="0"/>
                  <w:marRight w:val="0"/>
                  <w:marTop w:val="0"/>
                  <w:marBottom w:val="0"/>
                  <w:divBdr>
                    <w:top w:val="none" w:sz="0" w:space="0" w:color="auto"/>
                    <w:left w:val="none" w:sz="0" w:space="0" w:color="auto"/>
                    <w:bottom w:val="none" w:sz="0" w:space="0" w:color="auto"/>
                    <w:right w:val="none" w:sz="0" w:space="0" w:color="auto"/>
                  </w:divBdr>
                  <w:divsChild>
                    <w:div w:id="1535341598">
                      <w:marLeft w:val="0"/>
                      <w:marRight w:val="0"/>
                      <w:marTop w:val="0"/>
                      <w:marBottom w:val="0"/>
                      <w:divBdr>
                        <w:top w:val="none" w:sz="0" w:space="0" w:color="auto"/>
                        <w:left w:val="none" w:sz="0" w:space="0" w:color="auto"/>
                        <w:bottom w:val="none" w:sz="0" w:space="0" w:color="auto"/>
                        <w:right w:val="none" w:sz="0" w:space="0" w:color="auto"/>
                      </w:divBdr>
                    </w:div>
                  </w:divsChild>
                </w:div>
                <w:div w:id="1274171868">
                  <w:marLeft w:val="0"/>
                  <w:marRight w:val="0"/>
                  <w:marTop w:val="0"/>
                  <w:marBottom w:val="0"/>
                  <w:divBdr>
                    <w:top w:val="none" w:sz="0" w:space="0" w:color="auto"/>
                    <w:left w:val="none" w:sz="0" w:space="0" w:color="auto"/>
                    <w:bottom w:val="none" w:sz="0" w:space="0" w:color="auto"/>
                    <w:right w:val="none" w:sz="0" w:space="0" w:color="auto"/>
                  </w:divBdr>
                  <w:divsChild>
                    <w:div w:id="436947935">
                      <w:marLeft w:val="0"/>
                      <w:marRight w:val="0"/>
                      <w:marTop w:val="0"/>
                      <w:marBottom w:val="0"/>
                      <w:divBdr>
                        <w:top w:val="none" w:sz="0" w:space="0" w:color="auto"/>
                        <w:left w:val="none" w:sz="0" w:space="0" w:color="auto"/>
                        <w:bottom w:val="none" w:sz="0" w:space="0" w:color="auto"/>
                        <w:right w:val="none" w:sz="0" w:space="0" w:color="auto"/>
                      </w:divBdr>
                    </w:div>
                  </w:divsChild>
                </w:div>
                <w:div w:id="1277447525">
                  <w:marLeft w:val="0"/>
                  <w:marRight w:val="0"/>
                  <w:marTop w:val="0"/>
                  <w:marBottom w:val="0"/>
                  <w:divBdr>
                    <w:top w:val="none" w:sz="0" w:space="0" w:color="auto"/>
                    <w:left w:val="none" w:sz="0" w:space="0" w:color="auto"/>
                    <w:bottom w:val="none" w:sz="0" w:space="0" w:color="auto"/>
                    <w:right w:val="none" w:sz="0" w:space="0" w:color="auto"/>
                  </w:divBdr>
                  <w:divsChild>
                    <w:div w:id="120001452">
                      <w:marLeft w:val="0"/>
                      <w:marRight w:val="0"/>
                      <w:marTop w:val="0"/>
                      <w:marBottom w:val="0"/>
                      <w:divBdr>
                        <w:top w:val="none" w:sz="0" w:space="0" w:color="auto"/>
                        <w:left w:val="none" w:sz="0" w:space="0" w:color="auto"/>
                        <w:bottom w:val="none" w:sz="0" w:space="0" w:color="auto"/>
                        <w:right w:val="none" w:sz="0" w:space="0" w:color="auto"/>
                      </w:divBdr>
                    </w:div>
                  </w:divsChild>
                </w:div>
                <w:div w:id="1312518317">
                  <w:marLeft w:val="0"/>
                  <w:marRight w:val="0"/>
                  <w:marTop w:val="0"/>
                  <w:marBottom w:val="0"/>
                  <w:divBdr>
                    <w:top w:val="none" w:sz="0" w:space="0" w:color="auto"/>
                    <w:left w:val="none" w:sz="0" w:space="0" w:color="auto"/>
                    <w:bottom w:val="none" w:sz="0" w:space="0" w:color="auto"/>
                    <w:right w:val="none" w:sz="0" w:space="0" w:color="auto"/>
                  </w:divBdr>
                  <w:divsChild>
                    <w:div w:id="716054789">
                      <w:marLeft w:val="0"/>
                      <w:marRight w:val="0"/>
                      <w:marTop w:val="0"/>
                      <w:marBottom w:val="0"/>
                      <w:divBdr>
                        <w:top w:val="none" w:sz="0" w:space="0" w:color="auto"/>
                        <w:left w:val="none" w:sz="0" w:space="0" w:color="auto"/>
                        <w:bottom w:val="none" w:sz="0" w:space="0" w:color="auto"/>
                        <w:right w:val="none" w:sz="0" w:space="0" w:color="auto"/>
                      </w:divBdr>
                    </w:div>
                  </w:divsChild>
                </w:div>
                <w:div w:id="1354309510">
                  <w:marLeft w:val="0"/>
                  <w:marRight w:val="0"/>
                  <w:marTop w:val="0"/>
                  <w:marBottom w:val="0"/>
                  <w:divBdr>
                    <w:top w:val="none" w:sz="0" w:space="0" w:color="auto"/>
                    <w:left w:val="none" w:sz="0" w:space="0" w:color="auto"/>
                    <w:bottom w:val="none" w:sz="0" w:space="0" w:color="auto"/>
                    <w:right w:val="none" w:sz="0" w:space="0" w:color="auto"/>
                  </w:divBdr>
                  <w:divsChild>
                    <w:div w:id="404378568">
                      <w:marLeft w:val="0"/>
                      <w:marRight w:val="0"/>
                      <w:marTop w:val="0"/>
                      <w:marBottom w:val="0"/>
                      <w:divBdr>
                        <w:top w:val="none" w:sz="0" w:space="0" w:color="auto"/>
                        <w:left w:val="none" w:sz="0" w:space="0" w:color="auto"/>
                        <w:bottom w:val="none" w:sz="0" w:space="0" w:color="auto"/>
                        <w:right w:val="none" w:sz="0" w:space="0" w:color="auto"/>
                      </w:divBdr>
                    </w:div>
                  </w:divsChild>
                </w:div>
                <w:div w:id="1377004016">
                  <w:marLeft w:val="0"/>
                  <w:marRight w:val="0"/>
                  <w:marTop w:val="0"/>
                  <w:marBottom w:val="0"/>
                  <w:divBdr>
                    <w:top w:val="none" w:sz="0" w:space="0" w:color="auto"/>
                    <w:left w:val="none" w:sz="0" w:space="0" w:color="auto"/>
                    <w:bottom w:val="none" w:sz="0" w:space="0" w:color="auto"/>
                    <w:right w:val="none" w:sz="0" w:space="0" w:color="auto"/>
                  </w:divBdr>
                  <w:divsChild>
                    <w:div w:id="914163424">
                      <w:marLeft w:val="0"/>
                      <w:marRight w:val="0"/>
                      <w:marTop w:val="0"/>
                      <w:marBottom w:val="0"/>
                      <w:divBdr>
                        <w:top w:val="none" w:sz="0" w:space="0" w:color="auto"/>
                        <w:left w:val="none" w:sz="0" w:space="0" w:color="auto"/>
                        <w:bottom w:val="none" w:sz="0" w:space="0" w:color="auto"/>
                        <w:right w:val="none" w:sz="0" w:space="0" w:color="auto"/>
                      </w:divBdr>
                    </w:div>
                  </w:divsChild>
                </w:div>
                <w:div w:id="1428963523">
                  <w:marLeft w:val="0"/>
                  <w:marRight w:val="0"/>
                  <w:marTop w:val="0"/>
                  <w:marBottom w:val="0"/>
                  <w:divBdr>
                    <w:top w:val="none" w:sz="0" w:space="0" w:color="auto"/>
                    <w:left w:val="none" w:sz="0" w:space="0" w:color="auto"/>
                    <w:bottom w:val="none" w:sz="0" w:space="0" w:color="auto"/>
                    <w:right w:val="none" w:sz="0" w:space="0" w:color="auto"/>
                  </w:divBdr>
                  <w:divsChild>
                    <w:div w:id="1835880119">
                      <w:marLeft w:val="0"/>
                      <w:marRight w:val="0"/>
                      <w:marTop w:val="0"/>
                      <w:marBottom w:val="0"/>
                      <w:divBdr>
                        <w:top w:val="none" w:sz="0" w:space="0" w:color="auto"/>
                        <w:left w:val="none" w:sz="0" w:space="0" w:color="auto"/>
                        <w:bottom w:val="none" w:sz="0" w:space="0" w:color="auto"/>
                        <w:right w:val="none" w:sz="0" w:space="0" w:color="auto"/>
                      </w:divBdr>
                    </w:div>
                  </w:divsChild>
                </w:div>
                <w:div w:id="1429155223">
                  <w:marLeft w:val="0"/>
                  <w:marRight w:val="0"/>
                  <w:marTop w:val="0"/>
                  <w:marBottom w:val="0"/>
                  <w:divBdr>
                    <w:top w:val="none" w:sz="0" w:space="0" w:color="auto"/>
                    <w:left w:val="none" w:sz="0" w:space="0" w:color="auto"/>
                    <w:bottom w:val="none" w:sz="0" w:space="0" w:color="auto"/>
                    <w:right w:val="none" w:sz="0" w:space="0" w:color="auto"/>
                  </w:divBdr>
                  <w:divsChild>
                    <w:div w:id="1309440141">
                      <w:marLeft w:val="0"/>
                      <w:marRight w:val="0"/>
                      <w:marTop w:val="0"/>
                      <w:marBottom w:val="0"/>
                      <w:divBdr>
                        <w:top w:val="none" w:sz="0" w:space="0" w:color="auto"/>
                        <w:left w:val="none" w:sz="0" w:space="0" w:color="auto"/>
                        <w:bottom w:val="none" w:sz="0" w:space="0" w:color="auto"/>
                        <w:right w:val="none" w:sz="0" w:space="0" w:color="auto"/>
                      </w:divBdr>
                    </w:div>
                  </w:divsChild>
                </w:div>
                <w:div w:id="1440680530">
                  <w:marLeft w:val="0"/>
                  <w:marRight w:val="0"/>
                  <w:marTop w:val="0"/>
                  <w:marBottom w:val="0"/>
                  <w:divBdr>
                    <w:top w:val="none" w:sz="0" w:space="0" w:color="auto"/>
                    <w:left w:val="none" w:sz="0" w:space="0" w:color="auto"/>
                    <w:bottom w:val="none" w:sz="0" w:space="0" w:color="auto"/>
                    <w:right w:val="none" w:sz="0" w:space="0" w:color="auto"/>
                  </w:divBdr>
                  <w:divsChild>
                    <w:div w:id="576594795">
                      <w:marLeft w:val="0"/>
                      <w:marRight w:val="0"/>
                      <w:marTop w:val="0"/>
                      <w:marBottom w:val="0"/>
                      <w:divBdr>
                        <w:top w:val="none" w:sz="0" w:space="0" w:color="auto"/>
                        <w:left w:val="none" w:sz="0" w:space="0" w:color="auto"/>
                        <w:bottom w:val="none" w:sz="0" w:space="0" w:color="auto"/>
                        <w:right w:val="none" w:sz="0" w:space="0" w:color="auto"/>
                      </w:divBdr>
                    </w:div>
                  </w:divsChild>
                </w:div>
                <w:div w:id="1484664982">
                  <w:marLeft w:val="0"/>
                  <w:marRight w:val="0"/>
                  <w:marTop w:val="0"/>
                  <w:marBottom w:val="0"/>
                  <w:divBdr>
                    <w:top w:val="none" w:sz="0" w:space="0" w:color="auto"/>
                    <w:left w:val="none" w:sz="0" w:space="0" w:color="auto"/>
                    <w:bottom w:val="none" w:sz="0" w:space="0" w:color="auto"/>
                    <w:right w:val="none" w:sz="0" w:space="0" w:color="auto"/>
                  </w:divBdr>
                  <w:divsChild>
                    <w:div w:id="1563371014">
                      <w:marLeft w:val="0"/>
                      <w:marRight w:val="0"/>
                      <w:marTop w:val="0"/>
                      <w:marBottom w:val="0"/>
                      <w:divBdr>
                        <w:top w:val="none" w:sz="0" w:space="0" w:color="auto"/>
                        <w:left w:val="none" w:sz="0" w:space="0" w:color="auto"/>
                        <w:bottom w:val="none" w:sz="0" w:space="0" w:color="auto"/>
                        <w:right w:val="none" w:sz="0" w:space="0" w:color="auto"/>
                      </w:divBdr>
                    </w:div>
                  </w:divsChild>
                </w:div>
                <w:div w:id="1545749479">
                  <w:marLeft w:val="0"/>
                  <w:marRight w:val="0"/>
                  <w:marTop w:val="0"/>
                  <w:marBottom w:val="0"/>
                  <w:divBdr>
                    <w:top w:val="none" w:sz="0" w:space="0" w:color="auto"/>
                    <w:left w:val="none" w:sz="0" w:space="0" w:color="auto"/>
                    <w:bottom w:val="none" w:sz="0" w:space="0" w:color="auto"/>
                    <w:right w:val="none" w:sz="0" w:space="0" w:color="auto"/>
                  </w:divBdr>
                  <w:divsChild>
                    <w:div w:id="655839967">
                      <w:marLeft w:val="0"/>
                      <w:marRight w:val="0"/>
                      <w:marTop w:val="0"/>
                      <w:marBottom w:val="0"/>
                      <w:divBdr>
                        <w:top w:val="none" w:sz="0" w:space="0" w:color="auto"/>
                        <w:left w:val="none" w:sz="0" w:space="0" w:color="auto"/>
                        <w:bottom w:val="none" w:sz="0" w:space="0" w:color="auto"/>
                        <w:right w:val="none" w:sz="0" w:space="0" w:color="auto"/>
                      </w:divBdr>
                    </w:div>
                  </w:divsChild>
                </w:div>
                <w:div w:id="1581134702">
                  <w:marLeft w:val="0"/>
                  <w:marRight w:val="0"/>
                  <w:marTop w:val="0"/>
                  <w:marBottom w:val="0"/>
                  <w:divBdr>
                    <w:top w:val="none" w:sz="0" w:space="0" w:color="auto"/>
                    <w:left w:val="none" w:sz="0" w:space="0" w:color="auto"/>
                    <w:bottom w:val="none" w:sz="0" w:space="0" w:color="auto"/>
                    <w:right w:val="none" w:sz="0" w:space="0" w:color="auto"/>
                  </w:divBdr>
                  <w:divsChild>
                    <w:div w:id="608318056">
                      <w:marLeft w:val="0"/>
                      <w:marRight w:val="0"/>
                      <w:marTop w:val="0"/>
                      <w:marBottom w:val="0"/>
                      <w:divBdr>
                        <w:top w:val="none" w:sz="0" w:space="0" w:color="auto"/>
                        <w:left w:val="none" w:sz="0" w:space="0" w:color="auto"/>
                        <w:bottom w:val="none" w:sz="0" w:space="0" w:color="auto"/>
                        <w:right w:val="none" w:sz="0" w:space="0" w:color="auto"/>
                      </w:divBdr>
                    </w:div>
                  </w:divsChild>
                </w:div>
                <w:div w:id="1599021431">
                  <w:marLeft w:val="0"/>
                  <w:marRight w:val="0"/>
                  <w:marTop w:val="0"/>
                  <w:marBottom w:val="0"/>
                  <w:divBdr>
                    <w:top w:val="none" w:sz="0" w:space="0" w:color="auto"/>
                    <w:left w:val="none" w:sz="0" w:space="0" w:color="auto"/>
                    <w:bottom w:val="none" w:sz="0" w:space="0" w:color="auto"/>
                    <w:right w:val="none" w:sz="0" w:space="0" w:color="auto"/>
                  </w:divBdr>
                  <w:divsChild>
                    <w:div w:id="467742906">
                      <w:marLeft w:val="0"/>
                      <w:marRight w:val="0"/>
                      <w:marTop w:val="0"/>
                      <w:marBottom w:val="0"/>
                      <w:divBdr>
                        <w:top w:val="none" w:sz="0" w:space="0" w:color="auto"/>
                        <w:left w:val="none" w:sz="0" w:space="0" w:color="auto"/>
                        <w:bottom w:val="none" w:sz="0" w:space="0" w:color="auto"/>
                        <w:right w:val="none" w:sz="0" w:space="0" w:color="auto"/>
                      </w:divBdr>
                    </w:div>
                  </w:divsChild>
                </w:div>
                <w:div w:id="1626502393">
                  <w:marLeft w:val="0"/>
                  <w:marRight w:val="0"/>
                  <w:marTop w:val="0"/>
                  <w:marBottom w:val="0"/>
                  <w:divBdr>
                    <w:top w:val="none" w:sz="0" w:space="0" w:color="auto"/>
                    <w:left w:val="none" w:sz="0" w:space="0" w:color="auto"/>
                    <w:bottom w:val="none" w:sz="0" w:space="0" w:color="auto"/>
                    <w:right w:val="none" w:sz="0" w:space="0" w:color="auto"/>
                  </w:divBdr>
                  <w:divsChild>
                    <w:div w:id="1512448825">
                      <w:marLeft w:val="0"/>
                      <w:marRight w:val="0"/>
                      <w:marTop w:val="0"/>
                      <w:marBottom w:val="0"/>
                      <w:divBdr>
                        <w:top w:val="none" w:sz="0" w:space="0" w:color="auto"/>
                        <w:left w:val="none" w:sz="0" w:space="0" w:color="auto"/>
                        <w:bottom w:val="none" w:sz="0" w:space="0" w:color="auto"/>
                        <w:right w:val="none" w:sz="0" w:space="0" w:color="auto"/>
                      </w:divBdr>
                    </w:div>
                  </w:divsChild>
                </w:div>
                <w:div w:id="1673678072">
                  <w:marLeft w:val="0"/>
                  <w:marRight w:val="0"/>
                  <w:marTop w:val="0"/>
                  <w:marBottom w:val="0"/>
                  <w:divBdr>
                    <w:top w:val="none" w:sz="0" w:space="0" w:color="auto"/>
                    <w:left w:val="none" w:sz="0" w:space="0" w:color="auto"/>
                    <w:bottom w:val="none" w:sz="0" w:space="0" w:color="auto"/>
                    <w:right w:val="none" w:sz="0" w:space="0" w:color="auto"/>
                  </w:divBdr>
                  <w:divsChild>
                    <w:div w:id="1550873267">
                      <w:marLeft w:val="0"/>
                      <w:marRight w:val="0"/>
                      <w:marTop w:val="0"/>
                      <w:marBottom w:val="0"/>
                      <w:divBdr>
                        <w:top w:val="none" w:sz="0" w:space="0" w:color="auto"/>
                        <w:left w:val="none" w:sz="0" w:space="0" w:color="auto"/>
                        <w:bottom w:val="none" w:sz="0" w:space="0" w:color="auto"/>
                        <w:right w:val="none" w:sz="0" w:space="0" w:color="auto"/>
                      </w:divBdr>
                    </w:div>
                  </w:divsChild>
                </w:div>
                <w:div w:id="1706786692">
                  <w:marLeft w:val="0"/>
                  <w:marRight w:val="0"/>
                  <w:marTop w:val="0"/>
                  <w:marBottom w:val="0"/>
                  <w:divBdr>
                    <w:top w:val="none" w:sz="0" w:space="0" w:color="auto"/>
                    <w:left w:val="none" w:sz="0" w:space="0" w:color="auto"/>
                    <w:bottom w:val="none" w:sz="0" w:space="0" w:color="auto"/>
                    <w:right w:val="none" w:sz="0" w:space="0" w:color="auto"/>
                  </w:divBdr>
                  <w:divsChild>
                    <w:div w:id="884607269">
                      <w:marLeft w:val="0"/>
                      <w:marRight w:val="0"/>
                      <w:marTop w:val="0"/>
                      <w:marBottom w:val="0"/>
                      <w:divBdr>
                        <w:top w:val="none" w:sz="0" w:space="0" w:color="auto"/>
                        <w:left w:val="none" w:sz="0" w:space="0" w:color="auto"/>
                        <w:bottom w:val="none" w:sz="0" w:space="0" w:color="auto"/>
                        <w:right w:val="none" w:sz="0" w:space="0" w:color="auto"/>
                      </w:divBdr>
                    </w:div>
                  </w:divsChild>
                </w:div>
                <w:div w:id="1713265056">
                  <w:marLeft w:val="0"/>
                  <w:marRight w:val="0"/>
                  <w:marTop w:val="0"/>
                  <w:marBottom w:val="0"/>
                  <w:divBdr>
                    <w:top w:val="none" w:sz="0" w:space="0" w:color="auto"/>
                    <w:left w:val="none" w:sz="0" w:space="0" w:color="auto"/>
                    <w:bottom w:val="none" w:sz="0" w:space="0" w:color="auto"/>
                    <w:right w:val="none" w:sz="0" w:space="0" w:color="auto"/>
                  </w:divBdr>
                  <w:divsChild>
                    <w:div w:id="1296177413">
                      <w:marLeft w:val="0"/>
                      <w:marRight w:val="0"/>
                      <w:marTop w:val="0"/>
                      <w:marBottom w:val="0"/>
                      <w:divBdr>
                        <w:top w:val="none" w:sz="0" w:space="0" w:color="auto"/>
                        <w:left w:val="none" w:sz="0" w:space="0" w:color="auto"/>
                        <w:bottom w:val="none" w:sz="0" w:space="0" w:color="auto"/>
                        <w:right w:val="none" w:sz="0" w:space="0" w:color="auto"/>
                      </w:divBdr>
                    </w:div>
                  </w:divsChild>
                </w:div>
                <w:div w:id="1771899769">
                  <w:marLeft w:val="0"/>
                  <w:marRight w:val="0"/>
                  <w:marTop w:val="0"/>
                  <w:marBottom w:val="0"/>
                  <w:divBdr>
                    <w:top w:val="none" w:sz="0" w:space="0" w:color="auto"/>
                    <w:left w:val="none" w:sz="0" w:space="0" w:color="auto"/>
                    <w:bottom w:val="none" w:sz="0" w:space="0" w:color="auto"/>
                    <w:right w:val="none" w:sz="0" w:space="0" w:color="auto"/>
                  </w:divBdr>
                  <w:divsChild>
                    <w:div w:id="134762754">
                      <w:marLeft w:val="0"/>
                      <w:marRight w:val="0"/>
                      <w:marTop w:val="0"/>
                      <w:marBottom w:val="0"/>
                      <w:divBdr>
                        <w:top w:val="none" w:sz="0" w:space="0" w:color="auto"/>
                        <w:left w:val="none" w:sz="0" w:space="0" w:color="auto"/>
                        <w:bottom w:val="none" w:sz="0" w:space="0" w:color="auto"/>
                        <w:right w:val="none" w:sz="0" w:space="0" w:color="auto"/>
                      </w:divBdr>
                    </w:div>
                  </w:divsChild>
                </w:div>
                <w:div w:id="1784179962">
                  <w:marLeft w:val="0"/>
                  <w:marRight w:val="0"/>
                  <w:marTop w:val="0"/>
                  <w:marBottom w:val="0"/>
                  <w:divBdr>
                    <w:top w:val="none" w:sz="0" w:space="0" w:color="auto"/>
                    <w:left w:val="none" w:sz="0" w:space="0" w:color="auto"/>
                    <w:bottom w:val="none" w:sz="0" w:space="0" w:color="auto"/>
                    <w:right w:val="none" w:sz="0" w:space="0" w:color="auto"/>
                  </w:divBdr>
                  <w:divsChild>
                    <w:div w:id="1007945164">
                      <w:marLeft w:val="0"/>
                      <w:marRight w:val="0"/>
                      <w:marTop w:val="0"/>
                      <w:marBottom w:val="0"/>
                      <w:divBdr>
                        <w:top w:val="none" w:sz="0" w:space="0" w:color="auto"/>
                        <w:left w:val="none" w:sz="0" w:space="0" w:color="auto"/>
                        <w:bottom w:val="none" w:sz="0" w:space="0" w:color="auto"/>
                        <w:right w:val="none" w:sz="0" w:space="0" w:color="auto"/>
                      </w:divBdr>
                    </w:div>
                  </w:divsChild>
                </w:div>
                <w:div w:id="1791237717">
                  <w:marLeft w:val="0"/>
                  <w:marRight w:val="0"/>
                  <w:marTop w:val="0"/>
                  <w:marBottom w:val="0"/>
                  <w:divBdr>
                    <w:top w:val="none" w:sz="0" w:space="0" w:color="auto"/>
                    <w:left w:val="none" w:sz="0" w:space="0" w:color="auto"/>
                    <w:bottom w:val="none" w:sz="0" w:space="0" w:color="auto"/>
                    <w:right w:val="none" w:sz="0" w:space="0" w:color="auto"/>
                  </w:divBdr>
                  <w:divsChild>
                    <w:div w:id="600534683">
                      <w:marLeft w:val="0"/>
                      <w:marRight w:val="0"/>
                      <w:marTop w:val="0"/>
                      <w:marBottom w:val="0"/>
                      <w:divBdr>
                        <w:top w:val="none" w:sz="0" w:space="0" w:color="auto"/>
                        <w:left w:val="none" w:sz="0" w:space="0" w:color="auto"/>
                        <w:bottom w:val="none" w:sz="0" w:space="0" w:color="auto"/>
                        <w:right w:val="none" w:sz="0" w:space="0" w:color="auto"/>
                      </w:divBdr>
                    </w:div>
                  </w:divsChild>
                </w:div>
                <w:div w:id="1794210130">
                  <w:marLeft w:val="0"/>
                  <w:marRight w:val="0"/>
                  <w:marTop w:val="0"/>
                  <w:marBottom w:val="0"/>
                  <w:divBdr>
                    <w:top w:val="none" w:sz="0" w:space="0" w:color="auto"/>
                    <w:left w:val="none" w:sz="0" w:space="0" w:color="auto"/>
                    <w:bottom w:val="none" w:sz="0" w:space="0" w:color="auto"/>
                    <w:right w:val="none" w:sz="0" w:space="0" w:color="auto"/>
                  </w:divBdr>
                  <w:divsChild>
                    <w:div w:id="626162519">
                      <w:marLeft w:val="0"/>
                      <w:marRight w:val="0"/>
                      <w:marTop w:val="0"/>
                      <w:marBottom w:val="0"/>
                      <w:divBdr>
                        <w:top w:val="none" w:sz="0" w:space="0" w:color="auto"/>
                        <w:left w:val="none" w:sz="0" w:space="0" w:color="auto"/>
                        <w:bottom w:val="none" w:sz="0" w:space="0" w:color="auto"/>
                        <w:right w:val="none" w:sz="0" w:space="0" w:color="auto"/>
                      </w:divBdr>
                    </w:div>
                  </w:divsChild>
                </w:div>
                <w:div w:id="1815294607">
                  <w:marLeft w:val="0"/>
                  <w:marRight w:val="0"/>
                  <w:marTop w:val="0"/>
                  <w:marBottom w:val="0"/>
                  <w:divBdr>
                    <w:top w:val="none" w:sz="0" w:space="0" w:color="auto"/>
                    <w:left w:val="none" w:sz="0" w:space="0" w:color="auto"/>
                    <w:bottom w:val="none" w:sz="0" w:space="0" w:color="auto"/>
                    <w:right w:val="none" w:sz="0" w:space="0" w:color="auto"/>
                  </w:divBdr>
                  <w:divsChild>
                    <w:div w:id="225147662">
                      <w:marLeft w:val="0"/>
                      <w:marRight w:val="0"/>
                      <w:marTop w:val="0"/>
                      <w:marBottom w:val="0"/>
                      <w:divBdr>
                        <w:top w:val="none" w:sz="0" w:space="0" w:color="auto"/>
                        <w:left w:val="none" w:sz="0" w:space="0" w:color="auto"/>
                        <w:bottom w:val="none" w:sz="0" w:space="0" w:color="auto"/>
                        <w:right w:val="none" w:sz="0" w:space="0" w:color="auto"/>
                      </w:divBdr>
                    </w:div>
                  </w:divsChild>
                </w:div>
                <w:div w:id="1858426669">
                  <w:marLeft w:val="0"/>
                  <w:marRight w:val="0"/>
                  <w:marTop w:val="0"/>
                  <w:marBottom w:val="0"/>
                  <w:divBdr>
                    <w:top w:val="none" w:sz="0" w:space="0" w:color="auto"/>
                    <w:left w:val="none" w:sz="0" w:space="0" w:color="auto"/>
                    <w:bottom w:val="none" w:sz="0" w:space="0" w:color="auto"/>
                    <w:right w:val="none" w:sz="0" w:space="0" w:color="auto"/>
                  </w:divBdr>
                  <w:divsChild>
                    <w:div w:id="727612084">
                      <w:marLeft w:val="0"/>
                      <w:marRight w:val="0"/>
                      <w:marTop w:val="0"/>
                      <w:marBottom w:val="0"/>
                      <w:divBdr>
                        <w:top w:val="none" w:sz="0" w:space="0" w:color="auto"/>
                        <w:left w:val="none" w:sz="0" w:space="0" w:color="auto"/>
                        <w:bottom w:val="none" w:sz="0" w:space="0" w:color="auto"/>
                        <w:right w:val="none" w:sz="0" w:space="0" w:color="auto"/>
                      </w:divBdr>
                    </w:div>
                  </w:divsChild>
                </w:div>
                <w:div w:id="1901789808">
                  <w:marLeft w:val="0"/>
                  <w:marRight w:val="0"/>
                  <w:marTop w:val="0"/>
                  <w:marBottom w:val="0"/>
                  <w:divBdr>
                    <w:top w:val="none" w:sz="0" w:space="0" w:color="auto"/>
                    <w:left w:val="none" w:sz="0" w:space="0" w:color="auto"/>
                    <w:bottom w:val="none" w:sz="0" w:space="0" w:color="auto"/>
                    <w:right w:val="none" w:sz="0" w:space="0" w:color="auto"/>
                  </w:divBdr>
                  <w:divsChild>
                    <w:div w:id="443383586">
                      <w:marLeft w:val="0"/>
                      <w:marRight w:val="0"/>
                      <w:marTop w:val="0"/>
                      <w:marBottom w:val="0"/>
                      <w:divBdr>
                        <w:top w:val="none" w:sz="0" w:space="0" w:color="auto"/>
                        <w:left w:val="none" w:sz="0" w:space="0" w:color="auto"/>
                        <w:bottom w:val="none" w:sz="0" w:space="0" w:color="auto"/>
                        <w:right w:val="none" w:sz="0" w:space="0" w:color="auto"/>
                      </w:divBdr>
                    </w:div>
                  </w:divsChild>
                </w:div>
                <w:div w:id="1914196325">
                  <w:marLeft w:val="0"/>
                  <w:marRight w:val="0"/>
                  <w:marTop w:val="0"/>
                  <w:marBottom w:val="0"/>
                  <w:divBdr>
                    <w:top w:val="none" w:sz="0" w:space="0" w:color="auto"/>
                    <w:left w:val="none" w:sz="0" w:space="0" w:color="auto"/>
                    <w:bottom w:val="none" w:sz="0" w:space="0" w:color="auto"/>
                    <w:right w:val="none" w:sz="0" w:space="0" w:color="auto"/>
                  </w:divBdr>
                  <w:divsChild>
                    <w:div w:id="895437288">
                      <w:marLeft w:val="0"/>
                      <w:marRight w:val="0"/>
                      <w:marTop w:val="0"/>
                      <w:marBottom w:val="0"/>
                      <w:divBdr>
                        <w:top w:val="none" w:sz="0" w:space="0" w:color="auto"/>
                        <w:left w:val="none" w:sz="0" w:space="0" w:color="auto"/>
                        <w:bottom w:val="none" w:sz="0" w:space="0" w:color="auto"/>
                        <w:right w:val="none" w:sz="0" w:space="0" w:color="auto"/>
                      </w:divBdr>
                    </w:div>
                  </w:divsChild>
                </w:div>
                <w:div w:id="1933119461">
                  <w:marLeft w:val="0"/>
                  <w:marRight w:val="0"/>
                  <w:marTop w:val="0"/>
                  <w:marBottom w:val="0"/>
                  <w:divBdr>
                    <w:top w:val="none" w:sz="0" w:space="0" w:color="auto"/>
                    <w:left w:val="none" w:sz="0" w:space="0" w:color="auto"/>
                    <w:bottom w:val="none" w:sz="0" w:space="0" w:color="auto"/>
                    <w:right w:val="none" w:sz="0" w:space="0" w:color="auto"/>
                  </w:divBdr>
                  <w:divsChild>
                    <w:div w:id="376778671">
                      <w:marLeft w:val="0"/>
                      <w:marRight w:val="0"/>
                      <w:marTop w:val="0"/>
                      <w:marBottom w:val="0"/>
                      <w:divBdr>
                        <w:top w:val="none" w:sz="0" w:space="0" w:color="auto"/>
                        <w:left w:val="none" w:sz="0" w:space="0" w:color="auto"/>
                        <w:bottom w:val="none" w:sz="0" w:space="0" w:color="auto"/>
                        <w:right w:val="none" w:sz="0" w:space="0" w:color="auto"/>
                      </w:divBdr>
                    </w:div>
                  </w:divsChild>
                </w:div>
                <w:div w:id="1934320861">
                  <w:marLeft w:val="0"/>
                  <w:marRight w:val="0"/>
                  <w:marTop w:val="0"/>
                  <w:marBottom w:val="0"/>
                  <w:divBdr>
                    <w:top w:val="none" w:sz="0" w:space="0" w:color="auto"/>
                    <w:left w:val="none" w:sz="0" w:space="0" w:color="auto"/>
                    <w:bottom w:val="none" w:sz="0" w:space="0" w:color="auto"/>
                    <w:right w:val="none" w:sz="0" w:space="0" w:color="auto"/>
                  </w:divBdr>
                  <w:divsChild>
                    <w:div w:id="1816753570">
                      <w:marLeft w:val="0"/>
                      <w:marRight w:val="0"/>
                      <w:marTop w:val="0"/>
                      <w:marBottom w:val="0"/>
                      <w:divBdr>
                        <w:top w:val="none" w:sz="0" w:space="0" w:color="auto"/>
                        <w:left w:val="none" w:sz="0" w:space="0" w:color="auto"/>
                        <w:bottom w:val="none" w:sz="0" w:space="0" w:color="auto"/>
                        <w:right w:val="none" w:sz="0" w:space="0" w:color="auto"/>
                      </w:divBdr>
                    </w:div>
                  </w:divsChild>
                </w:div>
                <w:div w:id="1939217814">
                  <w:marLeft w:val="0"/>
                  <w:marRight w:val="0"/>
                  <w:marTop w:val="0"/>
                  <w:marBottom w:val="0"/>
                  <w:divBdr>
                    <w:top w:val="none" w:sz="0" w:space="0" w:color="auto"/>
                    <w:left w:val="none" w:sz="0" w:space="0" w:color="auto"/>
                    <w:bottom w:val="none" w:sz="0" w:space="0" w:color="auto"/>
                    <w:right w:val="none" w:sz="0" w:space="0" w:color="auto"/>
                  </w:divBdr>
                  <w:divsChild>
                    <w:div w:id="2075621881">
                      <w:marLeft w:val="0"/>
                      <w:marRight w:val="0"/>
                      <w:marTop w:val="0"/>
                      <w:marBottom w:val="0"/>
                      <w:divBdr>
                        <w:top w:val="none" w:sz="0" w:space="0" w:color="auto"/>
                        <w:left w:val="none" w:sz="0" w:space="0" w:color="auto"/>
                        <w:bottom w:val="none" w:sz="0" w:space="0" w:color="auto"/>
                        <w:right w:val="none" w:sz="0" w:space="0" w:color="auto"/>
                      </w:divBdr>
                    </w:div>
                  </w:divsChild>
                </w:div>
                <w:div w:id="1944339609">
                  <w:marLeft w:val="0"/>
                  <w:marRight w:val="0"/>
                  <w:marTop w:val="0"/>
                  <w:marBottom w:val="0"/>
                  <w:divBdr>
                    <w:top w:val="none" w:sz="0" w:space="0" w:color="auto"/>
                    <w:left w:val="none" w:sz="0" w:space="0" w:color="auto"/>
                    <w:bottom w:val="none" w:sz="0" w:space="0" w:color="auto"/>
                    <w:right w:val="none" w:sz="0" w:space="0" w:color="auto"/>
                  </w:divBdr>
                  <w:divsChild>
                    <w:div w:id="980232688">
                      <w:marLeft w:val="0"/>
                      <w:marRight w:val="0"/>
                      <w:marTop w:val="0"/>
                      <w:marBottom w:val="0"/>
                      <w:divBdr>
                        <w:top w:val="none" w:sz="0" w:space="0" w:color="auto"/>
                        <w:left w:val="none" w:sz="0" w:space="0" w:color="auto"/>
                        <w:bottom w:val="none" w:sz="0" w:space="0" w:color="auto"/>
                        <w:right w:val="none" w:sz="0" w:space="0" w:color="auto"/>
                      </w:divBdr>
                    </w:div>
                  </w:divsChild>
                </w:div>
                <w:div w:id="1995598587">
                  <w:marLeft w:val="0"/>
                  <w:marRight w:val="0"/>
                  <w:marTop w:val="0"/>
                  <w:marBottom w:val="0"/>
                  <w:divBdr>
                    <w:top w:val="none" w:sz="0" w:space="0" w:color="auto"/>
                    <w:left w:val="none" w:sz="0" w:space="0" w:color="auto"/>
                    <w:bottom w:val="none" w:sz="0" w:space="0" w:color="auto"/>
                    <w:right w:val="none" w:sz="0" w:space="0" w:color="auto"/>
                  </w:divBdr>
                  <w:divsChild>
                    <w:div w:id="886112636">
                      <w:marLeft w:val="0"/>
                      <w:marRight w:val="0"/>
                      <w:marTop w:val="0"/>
                      <w:marBottom w:val="0"/>
                      <w:divBdr>
                        <w:top w:val="none" w:sz="0" w:space="0" w:color="auto"/>
                        <w:left w:val="none" w:sz="0" w:space="0" w:color="auto"/>
                        <w:bottom w:val="none" w:sz="0" w:space="0" w:color="auto"/>
                        <w:right w:val="none" w:sz="0" w:space="0" w:color="auto"/>
                      </w:divBdr>
                    </w:div>
                  </w:divsChild>
                </w:div>
                <w:div w:id="2004553292">
                  <w:marLeft w:val="0"/>
                  <w:marRight w:val="0"/>
                  <w:marTop w:val="0"/>
                  <w:marBottom w:val="0"/>
                  <w:divBdr>
                    <w:top w:val="none" w:sz="0" w:space="0" w:color="auto"/>
                    <w:left w:val="none" w:sz="0" w:space="0" w:color="auto"/>
                    <w:bottom w:val="none" w:sz="0" w:space="0" w:color="auto"/>
                    <w:right w:val="none" w:sz="0" w:space="0" w:color="auto"/>
                  </w:divBdr>
                  <w:divsChild>
                    <w:div w:id="248655471">
                      <w:marLeft w:val="0"/>
                      <w:marRight w:val="0"/>
                      <w:marTop w:val="0"/>
                      <w:marBottom w:val="0"/>
                      <w:divBdr>
                        <w:top w:val="none" w:sz="0" w:space="0" w:color="auto"/>
                        <w:left w:val="none" w:sz="0" w:space="0" w:color="auto"/>
                        <w:bottom w:val="none" w:sz="0" w:space="0" w:color="auto"/>
                        <w:right w:val="none" w:sz="0" w:space="0" w:color="auto"/>
                      </w:divBdr>
                    </w:div>
                  </w:divsChild>
                </w:div>
                <w:div w:id="2037148615">
                  <w:marLeft w:val="0"/>
                  <w:marRight w:val="0"/>
                  <w:marTop w:val="0"/>
                  <w:marBottom w:val="0"/>
                  <w:divBdr>
                    <w:top w:val="none" w:sz="0" w:space="0" w:color="auto"/>
                    <w:left w:val="none" w:sz="0" w:space="0" w:color="auto"/>
                    <w:bottom w:val="none" w:sz="0" w:space="0" w:color="auto"/>
                    <w:right w:val="none" w:sz="0" w:space="0" w:color="auto"/>
                  </w:divBdr>
                  <w:divsChild>
                    <w:div w:id="704792901">
                      <w:marLeft w:val="0"/>
                      <w:marRight w:val="0"/>
                      <w:marTop w:val="0"/>
                      <w:marBottom w:val="0"/>
                      <w:divBdr>
                        <w:top w:val="none" w:sz="0" w:space="0" w:color="auto"/>
                        <w:left w:val="none" w:sz="0" w:space="0" w:color="auto"/>
                        <w:bottom w:val="none" w:sz="0" w:space="0" w:color="auto"/>
                        <w:right w:val="none" w:sz="0" w:space="0" w:color="auto"/>
                      </w:divBdr>
                    </w:div>
                  </w:divsChild>
                </w:div>
                <w:div w:id="2043044702">
                  <w:marLeft w:val="0"/>
                  <w:marRight w:val="0"/>
                  <w:marTop w:val="0"/>
                  <w:marBottom w:val="0"/>
                  <w:divBdr>
                    <w:top w:val="none" w:sz="0" w:space="0" w:color="auto"/>
                    <w:left w:val="none" w:sz="0" w:space="0" w:color="auto"/>
                    <w:bottom w:val="none" w:sz="0" w:space="0" w:color="auto"/>
                    <w:right w:val="none" w:sz="0" w:space="0" w:color="auto"/>
                  </w:divBdr>
                  <w:divsChild>
                    <w:div w:id="32124471">
                      <w:marLeft w:val="0"/>
                      <w:marRight w:val="0"/>
                      <w:marTop w:val="0"/>
                      <w:marBottom w:val="0"/>
                      <w:divBdr>
                        <w:top w:val="none" w:sz="0" w:space="0" w:color="auto"/>
                        <w:left w:val="none" w:sz="0" w:space="0" w:color="auto"/>
                        <w:bottom w:val="none" w:sz="0" w:space="0" w:color="auto"/>
                        <w:right w:val="none" w:sz="0" w:space="0" w:color="auto"/>
                      </w:divBdr>
                    </w:div>
                  </w:divsChild>
                </w:div>
                <w:div w:id="2105572516">
                  <w:marLeft w:val="0"/>
                  <w:marRight w:val="0"/>
                  <w:marTop w:val="0"/>
                  <w:marBottom w:val="0"/>
                  <w:divBdr>
                    <w:top w:val="none" w:sz="0" w:space="0" w:color="auto"/>
                    <w:left w:val="none" w:sz="0" w:space="0" w:color="auto"/>
                    <w:bottom w:val="none" w:sz="0" w:space="0" w:color="auto"/>
                    <w:right w:val="none" w:sz="0" w:space="0" w:color="auto"/>
                  </w:divBdr>
                  <w:divsChild>
                    <w:div w:id="1806698660">
                      <w:marLeft w:val="0"/>
                      <w:marRight w:val="0"/>
                      <w:marTop w:val="0"/>
                      <w:marBottom w:val="0"/>
                      <w:divBdr>
                        <w:top w:val="none" w:sz="0" w:space="0" w:color="auto"/>
                        <w:left w:val="none" w:sz="0" w:space="0" w:color="auto"/>
                        <w:bottom w:val="none" w:sz="0" w:space="0" w:color="auto"/>
                        <w:right w:val="none" w:sz="0" w:space="0" w:color="auto"/>
                      </w:divBdr>
                    </w:div>
                  </w:divsChild>
                </w:div>
                <w:div w:id="2142262763">
                  <w:marLeft w:val="0"/>
                  <w:marRight w:val="0"/>
                  <w:marTop w:val="0"/>
                  <w:marBottom w:val="0"/>
                  <w:divBdr>
                    <w:top w:val="none" w:sz="0" w:space="0" w:color="auto"/>
                    <w:left w:val="none" w:sz="0" w:space="0" w:color="auto"/>
                    <w:bottom w:val="none" w:sz="0" w:space="0" w:color="auto"/>
                    <w:right w:val="none" w:sz="0" w:space="0" w:color="auto"/>
                  </w:divBdr>
                  <w:divsChild>
                    <w:div w:id="9266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73114">
          <w:marLeft w:val="0"/>
          <w:marRight w:val="0"/>
          <w:marTop w:val="0"/>
          <w:marBottom w:val="0"/>
          <w:divBdr>
            <w:top w:val="none" w:sz="0" w:space="0" w:color="auto"/>
            <w:left w:val="none" w:sz="0" w:space="0" w:color="auto"/>
            <w:bottom w:val="none" w:sz="0" w:space="0" w:color="auto"/>
            <w:right w:val="none" w:sz="0" w:space="0" w:color="auto"/>
          </w:divBdr>
        </w:div>
        <w:div w:id="1712729528">
          <w:marLeft w:val="0"/>
          <w:marRight w:val="0"/>
          <w:marTop w:val="0"/>
          <w:marBottom w:val="0"/>
          <w:divBdr>
            <w:top w:val="none" w:sz="0" w:space="0" w:color="auto"/>
            <w:left w:val="none" w:sz="0" w:space="0" w:color="auto"/>
            <w:bottom w:val="none" w:sz="0" w:space="0" w:color="auto"/>
            <w:right w:val="none" w:sz="0" w:space="0" w:color="auto"/>
          </w:divBdr>
        </w:div>
        <w:div w:id="1731346784">
          <w:marLeft w:val="0"/>
          <w:marRight w:val="0"/>
          <w:marTop w:val="0"/>
          <w:marBottom w:val="0"/>
          <w:divBdr>
            <w:top w:val="none" w:sz="0" w:space="0" w:color="auto"/>
            <w:left w:val="none" w:sz="0" w:space="0" w:color="auto"/>
            <w:bottom w:val="none" w:sz="0" w:space="0" w:color="auto"/>
            <w:right w:val="none" w:sz="0" w:space="0" w:color="auto"/>
          </w:divBdr>
        </w:div>
        <w:div w:id="1733384827">
          <w:marLeft w:val="0"/>
          <w:marRight w:val="0"/>
          <w:marTop w:val="0"/>
          <w:marBottom w:val="0"/>
          <w:divBdr>
            <w:top w:val="none" w:sz="0" w:space="0" w:color="auto"/>
            <w:left w:val="none" w:sz="0" w:space="0" w:color="auto"/>
            <w:bottom w:val="none" w:sz="0" w:space="0" w:color="auto"/>
            <w:right w:val="none" w:sz="0" w:space="0" w:color="auto"/>
          </w:divBdr>
        </w:div>
        <w:div w:id="1736509017">
          <w:marLeft w:val="0"/>
          <w:marRight w:val="0"/>
          <w:marTop w:val="0"/>
          <w:marBottom w:val="0"/>
          <w:divBdr>
            <w:top w:val="none" w:sz="0" w:space="0" w:color="auto"/>
            <w:left w:val="none" w:sz="0" w:space="0" w:color="auto"/>
            <w:bottom w:val="none" w:sz="0" w:space="0" w:color="auto"/>
            <w:right w:val="none" w:sz="0" w:space="0" w:color="auto"/>
          </w:divBdr>
        </w:div>
        <w:div w:id="1744453683">
          <w:marLeft w:val="0"/>
          <w:marRight w:val="0"/>
          <w:marTop w:val="0"/>
          <w:marBottom w:val="0"/>
          <w:divBdr>
            <w:top w:val="none" w:sz="0" w:space="0" w:color="auto"/>
            <w:left w:val="none" w:sz="0" w:space="0" w:color="auto"/>
            <w:bottom w:val="none" w:sz="0" w:space="0" w:color="auto"/>
            <w:right w:val="none" w:sz="0" w:space="0" w:color="auto"/>
          </w:divBdr>
        </w:div>
        <w:div w:id="1755741982">
          <w:marLeft w:val="0"/>
          <w:marRight w:val="0"/>
          <w:marTop w:val="0"/>
          <w:marBottom w:val="0"/>
          <w:divBdr>
            <w:top w:val="none" w:sz="0" w:space="0" w:color="auto"/>
            <w:left w:val="none" w:sz="0" w:space="0" w:color="auto"/>
            <w:bottom w:val="none" w:sz="0" w:space="0" w:color="auto"/>
            <w:right w:val="none" w:sz="0" w:space="0" w:color="auto"/>
          </w:divBdr>
        </w:div>
        <w:div w:id="1764838840">
          <w:marLeft w:val="0"/>
          <w:marRight w:val="0"/>
          <w:marTop w:val="0"/>
          <w:marBottom w:val="0"/>
          <w:divBdr>
            <w:top w:val="none" w:sz="0" w:space="0" w:color="auto"/>
            <w:left w:val="none" w:sz="0" w:space="0" w:color="auto"/>
            <w:bottom w:val="none" w:sz="0" w:space="0" w:color="auto"/>
            <w:right w:val="none" w:sz="0" w:space="0" w:color="auto"/>
          </w:divBdr>
        </w:div>
        <w:div w:id="1769816050">
          <w:marLeft w:val="0"/>
          <w:marRight w:val="0"/>
          <w:marTop w:val="0"/>
          <w:marBottom w:val="0"/>
          <w:divBdr>
            <w:top w:val="none" w:sz="0" w:space="0" w:color="auto"/>
            <w:left w:val="none" w:sz="0" w:space="0" w:color="auto"/>
            <w:bottom w:val="none" w:sz="0" w:space="0" w:color="auto"/>
            <w:right w:val="none" w:sz="0" w:space="0" w:color="auto"/>
          </w:divBdr>
        </w:div>
        <w:div w:id="1775050916">
          <w:marLeft w:val="0"/>
          <w:marRight w:val="0"/>
          <w:marTop w:val="0"/>
          <w:marBottom w:val="0"/>
          <w:divBdr>
            <w:top w:val="none" w:sz="0" w:space="0" w:color="auto"/>
            <w:left w:val="none" w:sz="0" w:space="0" w:color="auto"/>
            <w:bottom w:val="none" w:sz="0" w:space="0" w:color="auto"/>
            <w:right w:val="none" w:sz="0" w:space="0" w:color="auto"/>
          </w:divBdr>
        </w:div>
        <w:div w:id="1780023538">
          <w:marLeft w:val="0"/>
          <w:marRight w:val="0"/>
          <w:marTop w:val="0"/>
          <w:marBottom w:val="0"/>
          <w:divBdr>
            <w:top w:val="none" w:sz="0" w:space="0" w:color="auto"/>
            <w:left w:val="none" w:sz="0" w:space="0" w:color="auto"/>
            <w:bottom w:val="none" w:sz="0" w:space="0" w:color="auto"/>
            <w:right w:val="none" w:sz="0" w:space="0" w:color="auto"/>
          </w:divBdr>
          <w:divsChild>
            <w:div w:id="386879830">
              <w:marLeft w:val="0"/>
              <w:marRight w:val="0"/>
              <w:marTop w:val="0"/>
              <w:marBottom w:val="0"/>
              <w:divBdr>
                <w:top w:val="none" w:sz="0" w:space="0" w:color="auto"/>
                <w:left w:val="none" w:sz="0" w:space="0" w:color="auto"/>
                <w:bottom w:val="none" w:sz="0" w:space="0" w:color="auto"/>
                <w:right w:val="none" w:sz="0" w:space="0" w:color="auto"/>
              </w:divBdr>
            </w:div>
            <w:div w:id="1385913713">
              <w:marLeft w:val="0"/>
              <w:marRight w:val="0"/>
              <w:marTop w:val="0"/>
              <w:marBottom w:val="0"/>
              <w:divBdr>
                <w:top w:val="none" w:sz="0" w:space="0" w:color="auto"/>
                <w:left w:val="none" w:sz="0" w:space="0" w:color="auto"/>
                <w:bottom w:val="none" w:sz="0" w:space="0" w:color="auto"/>
                <w:right w:val="none" w:sz="0" w:space="0" w:color="auto"/>
              </w:divBdr>
            </w:div>
            <w:div w:id="1443644732">
              <w:marLeft w:val="0"/>
              <w:marRight w:val="0"/>
              <w:marTop w:val="0"/>
              <w:marBottom w:val="0"/>
              <w:divBdr>
                <w:top w:val="none" w:sz="0" w:space="0" w:color="auto"/>
                <w:left w:val="none" w:sz="0" w:space="0" w:color="auto"/>
                <w:bottom w:val="none" w:sz="0" w:space="0" w:color="auto"/>
                <w:right w:val="none" w:sz="0" w:space="0" w:color="auto"/>
              </w:divBdr>
            </w:div>
            <w:div w:id="1976637207">
              <w:marLeft w:val="0"/>
              <w:marRight w:val="0"/>
              <w:marTop w:val="0"/>
              <w:marBottom w:val="0"/>
              <w:divBdr>
                <w:top w:val="none" w:sz="0" w:space="0" w:color="auto"/>
                <w:left w:val="none" w:sz="0" w:space="0" w:color="auto"/>
                <w:bottom w:val="none" w:sz="0" w:space="0" w:color="auto"/>
                <w:right w:val="none" w:sz="0" w:space="0" w:color="auto"/>
              </w:divBdr>
            </w:div>
            <w:div w:id="2129009007">
              <w:marLeft w:val="0"/>
              <w:marRight w:val="0"/>
              <w:marTop w:val="0"/>
              <w:marBottom w:val="0"/>
              <w:divBdr>
                <w:top w:val="none" w:sz="0" w:space="0" w:color="auto"/>
                <w:left w:val="none" w:sz="0" w:space="0" w:color="auto"/>
                <w:bottom w:val="none" w:sz="0" w:space="0" w:color="auto"/>
                <w:right w:val="none" w:sz="0" w:space="0" w:color="auto"/>
              </w:divBdr>
            </w:div>
          </w:divsChild>
        </w:div>
        <w:div w:id="1785801850">
          <w:marLeft w:val="0"/>
          <w:marRight w:val="0"/>
          <w:marTop w:val="0"/>
          <w:marBottom w:val="0"/>
          <w:divBdr>
            <w:top w:val="none" w:sz="0" w:space="0" w:color="auto"/>
            <w:left w:val="none" w:sz="0" w:space="0" w:color="auto"/>
            <w:bottom w:val="none" w:sz="0" w:space="0" w:color="auto"/>
            <w:right w:val="none" w:sz="0" w:space="0" w:color="auto"/>
          </w:divBdr>
          <w:divsChild>
            <w:div w:id="570700810">
              <w:marLeft w:val="0"/>
              <w:marRight w:val="0"/>
              <w:marTop w:val="0"/>
              <w:marBottom w:val="0"/>
              <w:divBdr>
                <w:top w:val="none" w:sz="0" w:space="0" w:color="auto"/>
                <w:left w:val="none" w:sz="0" w:space="0" w:color="auto"/>
                <w:bottom w:val="none" w:sz="0" w:space="0" w:color="auto"/>
                <w:right w:val="none" w:sz="0" w:space="0" w:color="auto"/>
              </w:divBdr>
            </w:div>
            <w:div w:id="732775729">
              <w:marLeft w:val="0"/>
              <w:marRight w:val="0"/>
              <w:marTop w:val="0"/>
              <w:marBottom w:val="0"/>
              <w:divBdr>
                <w:top w:val="none" w:sz="0" w:space="0" w:color="auto"/>
                <w:left w:val="none" w:sz="0" w:space="0" w:color="auto"/>
                <w:bottom w:val="none" w:sz="0" w:space="0" w:color="auto"/>
                <w:right w:val="none" w:sz="0" w:space="0" w:color="auto"/>
              </w:divBdr>
            </w:div>
            <w:div w:id="926815763">
              <w:marLeft w:val="0"/>
              <w:marRight w:val="0"/>
              <w:marTop w:val="0"/>
              <w:marBottom w:val="0"/>
              <w:divBdr>
                <w:top w:val="none" w:sz="0" w:space="0" w:color="auto"/>
                <w:left w:val="none" w:sz="0" w:space="0" w:color="auto"/>
                <w:bottom w:val="none" w:sz="0" w:space="0" w:color="auto"/>
                <w:right w:val="none" w:sz="0" w:space="0" w:color="auto"/>
              </w:divBdr>
            </w:div>
            <w:div w:id="1716461832">
              <w:marLeft w:val="0"/>
              <w:marRight w:val="0"/>
              <w:marTop w:val="0"/>
              <w:marBottom w:val="0"/>
              <w:divBdr>
                <w:top w:val="none" w:sz="0" w:space="0" w:color="auto"/>
                <w:left w:val="none" w:sz="0" w:space="0" w:color="auto"/>
                <w:bottom w:val="none" w:sz="0" w:space="0" w:color="auto"/>
                <w:right w:val="none" w:sz="0" w:space="0" w:color="auto"/>
              </w:divBdr>
            </w:div>
            <w:div w:id="1877740681">
              <w:marLeft w:val="0"/>
              <w:marRight w:val="0"/>
              <w:marTop w:val="0"/>
              <w:marBottom w:val="0"/>
              <w:divBdr>
                <w:top w:val="none" w:sz="0" w:space="0" w:color="auto"/>
                <w:left w:val="none" w:sz="0" w:space="0" w:color="auto"/>
                <w:bottom w:val="none" w:sz="0" w:space="0" w:color="auto"/>
                <w:right w:val="none" w:sz="0" w:space="0" w:color="auto"/>
              </w:divBdr>
            </w:div>
          </w:divsChild>
        </w:div>
        <w:div w:id="1796559586">
          <w:marLeft w:val="0"/>
          <w:marRight w:val="0"/>
          <w:marTop w:val="0"/>
          <w:marBottom w:val="0"/>
          <w:divBdr>
            <w:top w:val="none" w:sz="0" w:space="0" w:color="auto"/>
            <w:left w:val="none" w:sz="0" w:space="0" w:color="auto"/>
            <w:bottom w:val="none" w:sz="0" w:space="0" w:color="auto"/>
            <w:right w:val="none" w:sz="0" w:space="0" w:color="auto"/>
          </w:divBdr>
        </w:div>
        <w:div w:id="1808276861">
          <w:marLeft w:val="0"/>
          <w:marRight w:val="0"/>
          <w:marTop w:val="0"/>
          <w:marBottom w:val="0"/>
          <w:divBdr>
            <w:top w:val="none" w:sz="0" w:space="0" w:color="auto"/>
            <w:left w:val="none" w:sz="0" w:space="0" w:color="auto"/>
            <w:bottom w:val="none" w:sz="0" w:space="0" w:color="auto"/>
            <w:right w:val="none" w:sz="0" w:space="0" w:color="auto"/>
          </w:divBdr>
        </w:div>
        <w:div w:id="1816995707">
          <w:marLeft w:val="0"/>
          <w:marRight w:val="0"/>
          <w:marTop w:val="0"/>
          <w:marBottom w:val="0"/>
          <w:divBdr>
            <w:top w:val="none" w:sz="0" w:space="0" w:color="auto"/>
            <w:left w:val="none" w:sz="0" w:space="0" w:color="auto"/>
            <w:bottom w:val="none" w:sz="0" w:space="0" w:color="auto"/>
            <w:right w:val="none" w:sz="0" w:space="0" w:color="auto"/>
          </w:divBdr>
        </w:div>
        <w:div w:id="1824740297">
          <w:marLeft w:val="0"/>
          <w:marRight w:val="0"/>
          <w:marTop w:val="0"/>
          <w:marBottom w:val="0"/>
          <w:divBdr>
            <w:top w:val="none" w:sz="0" w:space="0" w:color="auto"/>
            <w:left w:val="none" w:sz="0" w:space="0" w:color="auto"/>
            <w:bottom w:val="none" w:sz="0" w:space="0" w:color="auto"/>
            <w:right w:val="none" w:sz="0" w:space="0" w:color="auto"/>
          </w:divBdr>
        </w:div>
        <w:div w:id="1837722053">
          <w:marLeft w:val="0"/>
          <w:marRight w:val="0"/>
          <w:marTop w:val="0"/>
          <w:marBottom w:val="0"/>
          <w:divBdr>
            <w:top w:val="none" w:sz="0" w:space="0" w:color="auto"/>
            <w:left w:val="none" w:sz="0" w:space="0" w:color="auto"/>
            <w:bottom w:val="none" w:sz="0" w:space="0" w:color="auto"/>
            <w:right w:val="none" w:sz="0" w:space="0" w:color="auto"/>
          </w:divBdr>
        </w:div>
        <w:div w:id="1840805726">
          <w:marLeft w:val="0"/>
          <w:marRight w:val="0"/>
          <w:marTop w:val="0"/>
          <w:marBottom w:val="0"/>
          <w:divBdr>
            <w:top w:val="none" w:sz="0" w:space="0" w:color="auto"/>
            <w:left w:val="none" w:sz="0" w:space="0" w:color="auto"/>
            <w:bottom w:val="none" w:sz="0" w:space="0" w:color="auto"/>
            <w:right w:val="none" w:sz="0" w:space="0" w:color="auto"/>
          </w:divBdr>
        </w:div>
        <w:div w:id="1845779726">
          <w:marLeft w:val="0"/>
          <w:marRight w:val="0"/>
          <w:marTop w:val="0"/>
          <w:marBottom w:val="0"/>
          <w:divBdr>
            <w:top w:val="none" w:sz="0" w:space="0" w:color="auto"/>
            <w:left w:val="none" w:sz="0" w:space="0" w:color="auto"/>
            <w:bottom w:val="none" w:sz="0" w:space="0" w:color="auto"/>
            <w:right w:val="none" w:sz="0" w:space="0" w:color="auto"/>
          </w:divBdr>
        </w:div>
        <w:div w:id="1855343212">
          <w:marLeft w:val="0"/>
          <w:marRight w:val="0"/>
          <w:marTop w:val="0"/>
          <w:marBottom w:val="0"/>
          <w:divBdr>
            <w:top w:val="none" w:sz="0" w:space="0" w:color="auto"/>
            <w:left w:val="none" w:sz="0" w:space="0" w:color="auto"/>
            <w:bottom w:val="none" w:sz="0" w:space="0" w:color="auto"/>
            <w:right w:val="none" w:sz="0" w:space="0" w:color="auto"/>
          </w:divBdr>
        </w:div>
        <w:div w:id="1876961155">
          <w:marLeft w:val="0"/>
          <w:marRight w:val="0"/>
          <w:marTop w:val="0"/>
          <w:marBottom w:val="0"/>
          <w:divBdr>
            <w:top w:val="none" w:sz="0" w:space="0" w:color="auto"/>
            <w:left w:val="none" w:sz="0" w:space="0" w:color="auto"/>
            <w:bottom w:val="none" w:sz="0" w:space="0" w:color="auto"/>
            <w:right w:val="none" w:sz="0" w:space="0" w:color="auto"/>
          </w:divBdr>
        </w:div>
        <w:div w:id="1889027583">
          <w:marLeft w:val="0"/>
          <w:marRight w:val="0"/>
          <w:marTop w:val="0"/>
          <w:marBottom w:val="0"/>
          <w:divBdr>
            <w:top w:val="none" w:sz="0" w:space="0" w:color="auto"/>
            <w:left w:val="none" w:sz="0" w:space="0" w:color="auto"/>
            <w:bottom w:val="none" w:sz="0" w:space="0" w:color="auto"/>
            <w:right w:val="none" w:sz="0" w:space="0" w:color="auto"/>
          </w:divBdr>
        </w:div>
        <w:div w:id="1889680357">
          <w:marLeft w:val="0"/>
          <w:marRight w:val="0"/>
          <w:marTop w:val="0"/>
          <w:marBottom w:val="0"/>
          <w:divBdr>
            <w:top w:val="none" w:sz="0" w:space="0" w:color="auto"/>
            <w:left w:val="none" w:sz="0" w:space="0" w:color="auto"/>
            <w:bottom w:val="none" w:sz="0" w:space="0" w:color="auto"/>
            <w:right w:val="none" w:sz="0" w:space="0" w:color="auto"/>
          </w:divBdr>
        </w:div>
        <w:div w:id="1899318771">
          <w:marLeft w:val="0"/>
          <w:marRight w:val="0"/>
          <w:marTop w:val="0"/>
          <w:marBottom w:val="0"/>
          <w:divBdr>
            <w:top w:val="none" w:sz="0" w:space="0" w:color="auto"/>
            <w:left w:val="none" w:sz="0" w:space="0" w:color="auto"/>
            <w:bottom w:val="none" w:sz="0" w:space="0" w:color="auto"/>
            <w:right w:val="none" w:sz="0" w:space="0" w:color="auto"/>
          </w:divBdr>
        </w:div>
        <w:div w:id="1903364660">
          <w:marLeft w:val="0"/>
          <w:marRight w:val="0"/>
          <w:marTop w:val="0"/>
          <w:marBottom w:val="0"/>
          <w:divBdr>
            <w:top w:val="none" w:sz="0" w:space="0" w:color="auto"/>
            <w:left w:val="none" w:sz="0" w:space="0" w:color="auto"/>
            <w:bottom w:val="none" w:sz="0" w:space="0" w:color="auto"/>
            <w:right w:val="none" w:sz="0" w:space="0" w:color="auto"/>
          </w:divBdr>
        </w:div>
        <w:div w:id="1907522192">
          <w:marLeft w:val="0"/>
          <w:marRight w:val="0"/>
          <w:marTop w:val="0"/>
          <w:marBottom w:val="0"/>
          <w:divBdr>
            <w:top w:val="none" w:sz="0" w:space="0" w:color="auto"/>
            <w:left w:val="none" w:sz="0" w:space="0" w:color="auto"/>
            <w:bottom w:val="none" w:sz="0" w:space="0" w:color="auto"/>
            <w:right w:val="none" w:sz="0" w:space="0" w:color="auto"/>
          </w:divBdr>
        </w:div>
        <w:div w:id="1911575878">
          <w:marLeft w:val="0"/>
          <w:marRight w:val="0"/>
          <w:marTop w:val="0"/>
          <w:marBottom w:val="0"/>
          <w:divBdr>
            <w:top w:val="none" w:sz="0" w:space="0" w:color="auto"/>
            <w:left w:val="none" w:sz="0" w:space="0" w:color="auto"/>
            <w:bottom w:val="none" w:sz="0" w:space="0" w:color="auto"/>
            <w:right w:val="none" w:sz="0" w:space="0" w:color="auto"/>
          </w:divBdr>
        </w:div>
        <w:div w:id="1911648812">
          <w:marLeft w:val="0"/>
          <w:marRight w:val="0"/>
          <w:marTop w:val="0"/>
          <w:marBottom w:val="0"/>
          <w:divBdr>
            <w:top w:val="none" w:sz="0" w:space="0" w:color="auto"/>
            <w:left w:val="none" w:sz="0" w:space="0" w:color="auto"/>
            <w:bottom w:val="none" w:sz="0" w:space="0" w:color="auto"/>
            <w:right w:val="none" w:sz="0" w:space="0" w:color="auto"/>
          </w:divBdr>
        </w:div>
        <w:div w:id="1918050313">
          <w:marLeft w:val="0"/>
          <w:marRight w:val="0"/>
          <w:marTop w:val="0"/>
          <w:marBottom w:val="0"/>
          <w:divBdr>
            <w:top w:val="none" w:sz="0" w:space="0" w:color="auto"/>
            <w:left w:val="none" w:sz="0" w:space="0" w:color="auto"/>
            <w:bottom w:val="none" w:sz="0" w:space="0" w:color="auto"/>
            <w:right w:val="none" w:sz="0" w:space="0" w:color="auto"/>
          </w:divBdr>
        </w:div>
        <w:div w:id="1922593159">
          <w:marLeft w:val="0"/>
          <w:marRight w:val="0"/>
          <w:marTop w:val="0"/>
          <w:marBottom w:val="0"/>
          <w:divBdr>
            <w:top w:val="none" w:sz="0" w:space="0" w:color="auto"/>
            <w:left w:val="none" w:sz="0" w:space="0" w:color="auto"/>
            <w:bottom w:val="none" w:sz="0" w:space="0" w:color="auto"/>
            <w:right w:val="none" w:sz="0" w:space="0" w:color="auto"/>
          </w:divBdr>
        </w:div>
        <w:div w:id="1933051103">
          <w:marLeft w:val="0"/>
          <w:marRight w:val="0"/>
          <w:marTop w:val="0"/>
          <w:marBottom w:val="0"/>
          <w:divBdr>
            <w:top w:val="none" w:sz="0" w:space="0" w:color="auto"/>
            <w:left w:val="none" w:sz="0" w:space="0" w:color="auto"/>
            <w:bottom w:val="none" w:sz="0" w:space="0" w:color="auto"/>
            <w:right w:val="none" w:sz="0" w:space="0" w:color="auto"/>
          </w:divBdr>
        </w:div>
        <w:div w:id="1933464465">
          <w:marLeft w:val="0"/>
          <w:marRight w:val="0"/>
          <w:marTop w:val="0"/>
          <w:marBottom w:val="0"/>
          <w:divBdr>
            <w:top w:val="none" w:sz="0" w:space="0" w:color="auto"/>
            <w:left w:val="none" w:sz="0" w:space="0" w:color="auto"/>
            <w:bottom w:val="none" w:sz="0" w:space="0" w:color="auto"/>
            <w:right w:val="none" w:sz="0" w:space="0" w:color="auto"/>
          </w:divBdr>
        </w:div>
        <w:div w:id="1945184482">
          <w:marLeft w:val="0"/>
          <w:marRight w:val="0"/>
          <w:marTop w:val="0"/>
          <w:marBottom w:val="0"/>
          <w:divBdr>
            <w:top w:val="none" w:sz="0" w:space="0" w:color="auto"/>
            <w:left w:val="none" w:sz="0" w:space="0" w:color="auto"/>
            <w:bottom w:val="none" w:sz="0" w:space="0" w:color="auto"/>
            <w:right w:val="none" w:sz="0" w:space="0" w:color="auto"/>
          </w:divBdr>
        </w:div>
        <w:div w:id="1945502653">
          <w:marLeft w:val="0"/>
          <w:marRight w:val="0"/>
          <w:marTop w:val="0"/>
          <w:marBottom w:val="0"/>
          <w:divBdr>
            <w:top w:val="none" w:sz="0" w:space="0" w:color="auto"/>
            <w:left w:val="none" w:sz="0" w:space="0" w:color="auto"/>
            <w:bottom w:val="none" w:sz="0" w:space="0" w:color="auto"/>
            <w:right w:val="none" w:sz="0" w:space="0" w:color="auto"/>
          </w:divBdr>
        </w:div>
        <w:div w:id="1947616319">
          <w:marLeft w:val="0"/>
          <w:marRight w:val="0"/>
          <w:marTop w:val="0"/>
          <w:marBottom w:val="0"/>
          <w:divBdr>
            <w:top w:val="none" w:sz="0" w:space="0" w:color="auto"/>
            <w:left w:val="none" w:sz="0" w:space="0" w:color="auto"/>
            <w:bottom w:val="none" w:sz="0" w:space="0" w:color="auto"/>
            <w:right w:val="none" w:sz="0" w:space="0" w:color="auto"/>
          </w:divBdr>
        </w:div>
        <w:div w:id="1956859845">
          <w:marLeft w:val="0"/>
          <w:marRight w:val="0"/>
          <w:marTop w:val="0"/>
          <w:marBottom w:val="0"/>
          <w:divBdr>
            <w:top w:val="none" w:sz="0" w:space="0" w:color="auto"/>
            <w:left w:val="none" w:sz="0" w:space="0" w:color="auto"/>
            <w:bottom w:val="none" w:sz="0" w:space="0" w:color="auto"/>
            <w:right w:val="none" w:sz="0" w:space="0" w:color="auto"/>
          </w:divBdr>
        </w:div>
        <w:div w:id="1959490311">
          <w:marLeft w:val="0"/>
          <w:marRight w:val="0"/>
          <w:marTop w:val="0"/>
          <w:marBottom w:val="0"/>
          <w:divBdr>
            <w:top w:val="none" w:sz="0" w:space="0" w:color="auto"/>
            <w:left w:val="none" w:sz="0" w:space="0" w:color="auto"/>
            <w:bottom w:val="none" w:sz="0" w:space="0" w:color="auto"/>
            <w:right w:val="none" w:sz="0" w:space="0" w:color="auto"/>
          </w:divBdr>
        </w:div>
        <w:div w:id="1965425397">
          <w:marLeft w:val="0"/>
          <w:marRight w:val="0"/>
          <w:marTop w:val="0"/>
          <w:marBottom w:val="0"/>
          <w:divBdr>
            <w:top w:val="none" w:sz="0" w:space="0" w:color="auto"/>
            <w:left w:val="none" w:sz="0" w:space="0" w:color="auto"/>
            <w:bottom w:val="none" w:sz="0" w:space="0" w:color="auto"/>
            <w:right w:val="none" w:sz="0" w:space="0" w:color="auto"/>
          </w:divBdr>
        </w:div>
        <w:div w:id="1969822170">
          <w:marLeft w:val="0"/>
          <w:marRight w:val="0"/>
          <w:marTop w:val="0"/>
          <w:marBottom w:val="0"/>
          <w:divBdr>
            <w:top w:val="none" w:sz="0" w:space="0" w:color="auto"/>
            <w:left w:val="none" w:sz="0" w:space="0" w:color="auto"/>
            <w:bottom w:val="none" w:sz="0" w:space="0" w:color="auto"/>
            <w:right w:val="none" w:sz="0" w:space="0" w:color="auto"/>
          </w:divBdr>
        </w:div>
        <w:div w:id="1970164699">
          <w:marLeft w:val="0"/>
          <w:marRight w:val="0"/>
          <w:marTop w:val="0"/>
          <w:marBottom w:val="0"/>
          <w:divBdr>
            <w:top w:val="none" w:sz="0" w:space="0" w:color="auto"/>
            <w:left w:val="none" w:sz="0" w:space="0" w:color="auto"/>
            <w:bottom w:val="none" w:sz="0" w:space="0" w:color="auto"/>
            <w:right w:val="none" w:sz="0" w:space="0" w:color="auto"/>
          </w:divBdr>
        </w:div>
        <w:div w:id="1982151160">
          <w:marLeft w:val="0"/>
          <w:marRight w:val="0"/>
          <w:marTop w:val="0"/>
          <w:marBottom w:val="0"/>
          <w:divBdr>
            <w:top w:val="none" w:sz="0" w:space="0" w:color="auto"/>
            <w:left w:val="none" w:sz="0" w:space="0" w:color="auto"/>
            <w:bottom w:val="none" w:sz="0" w:space="0" w:color="auto"/>
            <w:right w:val="none" w:sz="0" w:space="0" w:color="auto"/>
          </w:divBdr>
        </w:div>
        <w:div w:id="1984846290">
          <w:marLeft w:val="0"/>
          <w:marRight w:val="0"/>
          <w:marTop w:val="0"/>
          <w:marBottom w:val="0"/>
          <w:divBdr>
            <w:top w:val="none" w:sz="0" w:space="0" w:color="auto"/>
            <w:left w:val="none" w:sz="0" w:space="0" w:color="auto"/>
            <w:bottom w:val="none" w:sz="0" w:space="0" w:color="auto"/>
            <w:right w:val="none" w:sz="0" w:space="0" w:color="auto"/>
          </w:divBdr>
        </w:div>
        <w:div w:id="1985961231">
          <w:marLeft w:val="0"/>
          <w:marRight w:val="0"/>
          <w:marTop w:val="0"/>
          <w:marBottom w:val="0"/>
          <w:divBdr>
            <w:top w:val="none" w:sz="0" w:space="0" w:color="auto"/>
            <w:left w:val="none" w:sz="0" w:space="0" w:color="auto"/>
            <w:bottom w:val="none" w:sz="0" w:space="0" w:color="auto"/>
            <w:right w:val="none" w:sz="0" w:space="0" w:color="auto"/>
          </w:divBdr>
        </w:div>
        <w:div w:id="1987860329">
          <w:marLeft w:val="0"/>
          <w:marRight w:val="0"/>
          <w:marTop w:val="0"/>
          <w:marBottom w:val="0"/>
          <w:divBdr>
            <w:top w:val="none" w:sz="0" w:space="0" w:color="auto"/>
            <w:left w:val="none" w:sz="0" w:space="0" w:color="auto"/>
            <w:bottom w:val="none" w:sz="0" w:space="0" w:color="auto"/>
            <w:right w:val="none" w:sz="0" w:space="0" w:color="auto"/>
          </w:divBdr>
        </w:div>
        <w:div w:id="2015262371">
          <w:marLeft w:val="0"/>
          <w:marRight w:val="0"/>
          <w:marTop w:val="0"/>
          <w:marBottom w:val="0"/>
          <w:divBdr>
            <w:top w:val="none" w:sz="0" w:space="0" w:color="auto"/>
            <w:left w:val="none" w:sz="0" w:space="0" w:color="auto"/>
            <w:bottom w:val="none" w:sz="0" w:space="0" w:color="auto"/>
            <w:right w:val="none" w:sz="0" w:space="0" w:color="auto"/>
          </w:divBdr>
        </w:div>
        <w:div w:id="2022272769">
          <w:marLeft w:val="0"/>
          <w:marRight w:val="0"/>
          <w:marTop w:val="0"/>
          <w:marBottom w:val="0"/>
          <w:divBdr>
            <w:top w:val="none" w:sz="0" w:space="0" w:color="auto"/>
            <w:left w:val="none" w:sz="0" w:space="0" w:color="auto"/>
            <w:bottom w:val="none" w:sz="0" w:space="0" w:color="auto"/>
            <w:right w:val="none" w:sz="0" w:space="0" w:color="auto"/>
          </w:divBdr>
        </w:div>
        <w:div w:id="2027436968">
          <w:marLeft w:val="0"/>
          <w:marRight w:val="0"/>
          <w:marTop w:val="0"/>
          <w:marBottom w:val="0"/>
          <w:divBdr>
            <w:top w:val="none" w:sz="0" w:space="0" w:color="auto"/>
            <w:left w:val="none" w:sz="0" w:space="0" w:color="auto"/>
            <w:bottom w:val="none" w:sz="0" w:space="0" w:color="auto"/>
            <w:right w:val="none" w:sz="0" w:space="0" w:color="auto"/>
          </w:divBdr>
        </w:div>
        <w:div w:id="2029943195">
          <w:marLeft w:val="0"/>
          <w:marRight w:val="0"/>
          <w:marTop w:val="0"/>
          <w:marBottom w:val="0"/>
          <w:divBdr>
            <w:top w:val="none" w:sz="0" w:space="0" w:color="auto"/>
            <w:left w:val="none" w:sz="0" w:space="0" w:color="auto"/>
            <w:bottom w:val="none" w:sz="0" w:space="0" w:color="auto"/>
            <w:right w:val="none" w:sz="0" w:space="0" w:color="auto"/>
          </w:divBdr>
        </w:div>
        <w:div w:id="2039164338">
          <w:marLeft w:val="0"/>
          <w:marRight w:val="0"/>
          <w:marTop w:val="0"/>
          <w:marBottom w:val="0"/>
          <w:divBdr>
            <w:top w:val="none" w:sz="0" w:space="0" w:color="auto"/>
            <w:left w:val="none" w:sz="0" w:space="0" w:color="auto"/>
            <w:bottom w:val="none" w:sz="0" w:space="0" w:color="auto"/>
            <w:right w:val="none" w:sz="0" w:space="0" w:color="auto"/>
          </w:divBdr>
        </w:div>
        <w:div w:id="2039961901">
          <w:marLeft w:val="0"/>
          <w:marRight w:val="0"/>
          <w:marTop w:val="0"/>
          <w:marBottom w:val="0"/>
          <w:divBdr>
            <w:top w:val="none" w:sz="0" w:space="0" w:color="auto"/>
            <w:left w:val="none" w:sz="0" w:space="0" w:color="auto"/>
            <w:bottom w:val="none" w:sz="0" w:space="0" w:color="auto"/>
            <w:right w:val="none" w:sz="0" w:space="0" w:color="auto"/>
          </w:divBdr>
        </w:div>
        <w:div w:id="2041734718">
          <w:marLeft w:val="0"/>
          <w:marRight w:val="0"/>
          <w:marTop w:val="0"/>
          <w:marBottom w:val="0"/>
          <w:divBdr>
            <w:top w:val="none" w:sz="0" w:space="0" w:color="auto"/>
            <w:left w:val="none" w:sz="0" w:space="0" w:color="auto"/>
            <w:bottom w:val="none" w:sz="0" w:space="0" w:color="auto"/>
            <w:right w:val="none" w:sz="0" w:space="0" w:color="auto"/>
          </w:divBdr>
        </w:div>
        <w:div w:id="2044354953">
          <w:marLeft w:val="0"/>
          <w:marRight w:val="0"/>
          <w:marTop w:val="0"/>
          <w:marBottom w:val="0"/>
          <w:divBdr>
            <w:top w:val="none" w:sz="0" w:space="0" w:color="auto"/>
            <w:left w:val="none" w:sz="0" w:space="0" w:color="auto"/>
            <w:bottom w:val="none" w:sz="0" w:space="0" w:color="auto"/>
            <w:right w:val="none" w:sz="0" w:space="0" w:color="auto"/>
          </w:divBdr>
        </w:div>
        <w:div w:id="2063553768">
          <w:marLeft w:val="0"/>
          <w:marRight w:val="0"/>
          <w:marTop w:val="0"/>
          <w:marBottom w:val="0"/>
          <w:divBdr>
            <w:top w:val="none" w:sz="0" w:space="0" w:color="auto"/>
            <w:left w:val="none" w:sz="0" w:space="0" w:color="auto"/>
            <w:bottom w:val="none" w:sz="0" w:space="0" w:color="auto"/>
            <w:right w:val="none" w:sz="0" w:space="0" w:color="auto"/>
          </w:divBdr>
        </w:div>
        <w:div w:id="2074813388">
          <w:marLeft w:val="0"/>
          <w:marRight w:val="0"/>
          <w:marTop w:val="0"/>
          <w:marBottom w:val="0"/>
          <w:divBdr>
            <w:top w:val="none" w:sz="0" w:space="0" w:color="auto"/>
            <w:left w:val="none" w:sz="0" w:space="0" w:color="auto"/>
            <w:bottom w:val="none" w:sz="0" w:space="0" w:color="auto"/>
            <w:right w:val="none" w:sz="0" w:space="0" w:color="auto"/>
          </w:divBdr>
        </w:div>
        <w:div w:id="2076010045">
          <w:marLeft w:val="0"/>
          <w:marRight w:val="0"/>
          <w:marTop w:val="0"/>
          <w:marBottom w:val="0"/>
          <w:divBdr>
            <w:top w:val="none" w:sz="0" w:space="0" w:color="auto"/>
            <w:left w:val="none" w:sz="0" w:space="0" w:color="auto"/>
            <w:bottom w:val="none" w:sz="0" w:space="0" w:color="auto"/>
            <w:right w:val="none" w:sz="0" w:space="0" w:color="auto"/>
          </w:divBdr>
        </w:div>
        <w:div w:id="2089691318">
          <w:marLeft w:val="0"/>
          <w:marRight w:val="0"/>
          <w:marTop w:val="0"/>
          <w:marBottom w:val="0"/>
          <w:divBdr>
            <w:top w:val="none" w:sz="0" w:space="0" w:color="auto"/>
            <w:left w:val="none" w:sz="0" w:space="0" w:color="auto"/>
            <w:bottom w:val="none" w:sz="0" w:space="0" w:color="auto"/>
            <w:right w:val="none" w:sz="0" w:space="0" w:color="auto"/>
          </w:divBdr>
        </w:div>
        <w:div w:id="2089838081">
          <w:marLeft w:val="0"/>
          <w:marRight w:val="0"/>
          <w:marTop w:val="0"/>
          <w:marBottom w:val="0"/>
          <w:divBdr>
            <w:top w:val="none" w:sz="0" w:space="0" w:color="auto"/>
            <w:left w:val="none" w:sz="0" w:space="0" w:color="auto"/>
            <w:bottom w:val="none" w:sz="0" w:space="0" w:color="auto"/>
            <w:right w:val="none" w:sz="0" w:space="0" w:color="auto"/>
          </w:divBdr>
        </w:div>
        <w:div w:id="2092240825">
          <w:marLeft w:val="0"/>
          <w:marRight w:val="0"/>
          <w:marTop w:val="0"/>
          <w:marBottom w:val="0"/>
          <w:divBdr>
            <w:top w:val="none" w:sz="0" w:space="0" w:color="auto"/>
            <w:left w:val="none" w:sz="0" w:space="0" w:color="auto"/>
            <w:bottom w:val="none" w:sz="0" w:space="0" w:color="auto"/>
            <w:right w:val="none" w:sz="0" w:space="0" w:color="auto"/>
          </w:divBdr>
        </w:div>
        <w:div w:id="2099324848">
          <w:marLeft w:val="0"/>
          <w:marRight w:val="0"/>
          <w:marTop w:val="0"/>
          <w:marBottom w:val="0"/>
          <w:divBdr>
            <w:top w:val="none" w:sz="0" w:space="0" w:color="auto"/>
            <w:left w:val="none" w:sz="0" w:space="0" w:color="auto"/>
            <w:bottom w:val="none" w:sz="0" w:space="0" w:color="auto"/>
            <w:right w:val="none" w:sz="0" w:space="0" w:color="auto"/>
          </w:divBdr>
        </w:div>
        <w:div w:id="2117288694">
          <w:marLeft w:val="0"/>
          <w:marRight w:val="0"/>
          <w:marTop w:val="0"/>
          <w:marBottom w:val="0"/>
          <w:divBdr>
            <w:top w:val="none" w:sz="0" w:space="0" w:color="auto"/>
            <w:left w:val="none" w:sz="0" w:space="0" w:color="auto"/>
            <w:bottom w:val="none" w:sz="0" w:space="0" w:color="auto"/>
            <w:right w:val="none" w:sz="0" w:space="0" w:color="auto"/>
          </w:divBdr>
        </w:div>
        <w:div w:id="2124767621">
          <w:marLeft w:val="0"/>
          <w:marRight w:val="0"/>
          <w:marTop w:val="0"/>
          <w:marBottom w:val="0"/>
          <w:divBdr>
            <w:top w:val="none" w:sz="0" w:space="0" w:color="auto"/>
            <w:left w:val="none" w:sz="0" w:space="0" w:color="auto"/>
            <w:bottom w:val="none" w:sz="0" w:space="0" w:color="auto"/>
            <w:right w:val="none" w:sz="0" w:space="0" w:color="auto"/>
          </w:divBdr>
        </w:div>
        <w:div w:id="2124878772">
          <w:marLeft w:val="0"/>
          <w:marRight w:val="0"/>
          <w:marTop w:val="0"/>
          <w:marBottom w:val="0"/>
          <w:divBdr>
            <w:top w:val="none" w:sz="0" w:space="0" w:color="auto"/>
            <w:left w:val="none" w:sz="0" w:space="0" w:color="auto"/>
            <w:bottom w:val="none" w:sz="0" w:space="0" w:color="auto"/>
            <w:right w:val="none" w:sz="0" w:space="0" w:color="auto"/>
          </w:divBdr>
        </w:div>
        <w:div w:id="2129466107">
          <w:marLeft w:val="0"/>
          <w:marRight w:val="0"/>
          <w:marTop w:val="0"/>
          <w:marBottom w:val="0"/>
          <w:divBdr>
            <w:top w:val="none" w:sz="0" w:space="0" w:color="auto"/>
            <w:left w:val="none" w:sz="0" w:space="0" w:color="auto"/>
            <w:bottom w:val="none" w:sz="0" w:space="0" w:color="auto"/>
            <w:right w:val="none" w:sz="0" w:space="0" w:color="auto"/>
          </w:divBdr>
        </w:div>
        <w:div w:id="2134133920">
          <w:marLeft w:val="0"/>
          <w:marRight w:val="0"/>
          <w:marTop w:val="0"/>
          <w:marBottom w:val="0"/>
          <w:divBdr>
            <w:top w:val="none" w:sz="0" w:space="0" w:color="auto"/>
            <w:left w:val="none" w:sz="0" w:space="0" w:color="auto"/>
            <w:bottom w:val="none" w:sz="0" w:space="0" w:color="auto"/>
            <w:right w:val="none" w:sz="0" w:space="0" w:color="auto"/>
          </w:divBdr>
        </w:div>
        <w:div w:id="2138602588">
          <w:marLeft w:val="0"/>
          <w:marRight w:val="0"/>
          <w:marTop w:val="0"/>
          <w:marBottom w:val="0"/>
          <w:divBdr>
            <w:top w:val="none" w:sz="0" w:space="0" w:color="auto"/>
            <w:left w:val="none" w:sz="0" w:space="0" w:color="auto"/>
            <w:bottom w:val="none" w:sz="0" w:space="0" w:color="auto"/>
            <w:right w:val="none" w:sz="0" w:space="0" w:color="auto"/>
          </w:divBdr>
        </w:div>
        <w:div w:id="2143308826">
          <w:marLeft w:val="0"/>
          <w:marRight w:val="0"/>
          <w:marTop w:val="0"/>
          <w:marBottom w:val="0"/>
          <w:divBdr>
            <w:top w:val="none" w:sz="0" w:space="0" w:color="auto"/>
            <w:left w:val="none" w:sz="0" w:space="0" w:color="auto"/>
            <w:bottom w:val="none" w:sz="0" w:space="0" w:color="auto"/>
            <w:right w:val="none" w:sz="0" w:space="0" w:color="auto"/>
          </w:divBdr>
        </w:div>
        <w:div w:id="2143574839">
          <w:marLeft w:val="0"/>
          <w:marRight w:val="0"/>
          <w:marTop w:val="0"/>
          <w:marBottom w:val="0"/>
          <w:divBdr>
            <w:top w:val="none" w:sz="0" w:space="0" w:color="auto"/>
            <w:left w:val="none" w:sz="0" w:space="0" w:color="auto"/>
            <w:bottom w:val="none" w:sz="0" w:space="0" w:color="auto"/>
            <w:right w:val="none" w:sz="0" w:space="0" w:color="auto"/>
          </w:divBdr>
        </w:div>
        <w:div w:id="2144150826">
          <w:marLeft w:val="0"/>
          <w:marRight w:val="0"/>
          <w:marTop w:val="0"/>
          <w:marBottom w:val="0"/>
          <w:divBdr>
            <w:top w:val="none" w:sz="0" w:space="0" w:color="auto"/>
            <w:left w:val="none" w:sz="0" w:space="0" w:color="auto"/>
            <w:bottom w:val="none" w:sz="0" w:space="0" w:color="auto"/>
            <w:right w:val="none" w:sz="0" w:space="0" w:color="auto"/>
          </w:divBdr>
        </w:div>
      </w:divsChild>
    </w:div>
    <w:div w:id="250050630">
      <w:bodyDiv w:val="1"/>
      <w:marLeft w:val="0"/>
      <w:marRight w:val="0"/>
      <w:marTop w:val="0"/>
      <w:marBottom w:val="0"/>
      <w:divBdr>
        <w:top w:val="none" w:sz="0" w:space="0" w:color="auto"/>
        <w:left w:val="none" w:sz="0" w:space="0" w:color="auto"/>
        <w:bottom w:val="none" w:sz="0" w:space="0" w:color="auto"/>
        <w:right w:val="none" w:sz="0" w:space="0" w:color="auto"/>
      </w:divBdr>
    </w:div>
    <w:div w:id="256211003">
      <w:bodyDiv w:val="1"/>
      <w:marLeft w:val="0"/>
      <w:marRight w:val="0"/>
      <w:marTop w:val="0"/>
      <w:marBottom w:val="0"/>
      <w:divBdr>
        <w:top w:val="none" w:sz="0" w:space="0" w:color="auto"/>
        <w:left w:val="none" w:sz="0" w:space="0" w:color="auto"/>
        <w:bottom w:val="none" w:sz="0" w:space="0" w:color="auto"/>
        <w:right w:val="none" w:sz="0" w:space="0" w:color="auto"/>
      </w:divBdr>
    </w:div>
    <w:div w:id="258176957">
      <w:bodyDiv w:val="1"/>
      <w:marLeft w:val="0"/>
      <w:marRight w:val="0"/>
      <w:marTop w:val="0"/>
      <w:marBottom w:val="0"/>
      <w:divBdr>
        <w:top w:val="none" w:sz="0" w:space="0" w:color="auto"/>
        <w:left w:val="none" w:sz="0" w:space="0" w:color="auto"/>
        <w:bottom w:val="none" w:sz="0" w:space="0" w:color="auto"/>
        <w:right w:val="none" w:sz="0" w:space="0" w:color="auto"/>
      </w:divBdr>
    </w:div>
    <w:div w:id="273950577">
      <w:bodyDiv w:val="1"/>
      <w:marLeft w:val="0"/>
      <w:marRight w:val="0"/>
      <w:marTop w:val="0"/>
      <w:marBottom w:val="0"/>
      <w:divBdr>
        <w:top w:val="none" w:sz="0" w:space="0" w:color="auto"/>
        <w:left w:val="none" w:sz="0" w:space="0" w:color="auto"/>
        <w:bottom w:val="none" w:sz="0" w:space="0" w:color="auto"/>
        <w:right w:val="none" w:sz="0" w:space="0" w:color="auto"/>
      </w:divBdr>
    </w:div>
    <w:div w:id="469713310">
      <w:bodyDiv w:val="1"/>
      <w:marLeft w:val="0"/>
      <w:marRight w:val="0"/>
      <w:marTop w:val="0"/>
      <w:marBottom w:val="0"/>
      <w:divBdr>
        <w:top w:val="none" w:sz="0" w:space="0" w:color="auto"/>
        <w:left w:val="none" w:sz="0" w:space="0" w:color="auto"/>
        <w:bottom w:val="none" w:sz="0" w:space="0" w:color="auto"/>
        <w:right w:val="none" w:sz="0" w:space="0" w:color="auto"/>
      </w:divBdr>
    </w:div>
    <w:div w:id="621352592">
      <w:bodyDiv w:val="1"/>
      <w:marLeft w:val="0"/>
      <w:marRight w:val="0"/>
      <w:marTop w:val="0"/>
      <w:marBottom w:val="0"/>
      <w:divBdr>
        <w:top w:val="none" w:sz="0" w:space="0" w:color="auto"/>
        <w:left w:val="none" w:sz="0" w:space="0" w:color="auto"/>
        <w:bottom w:val="none" w:sz="0" w:space="0" w:color="auto"/>
        <w:right w:val="none" w:sz="0" w:space="0" w:color="auto"/>
      </w:divBdr>
    </w:div>
    <w:div w:id="714431923">
      <w:bodyDiv w:val="1"/>
      <w:marLeft w:val="0"/>
      <w:marRight w:val="0"/>
      <w:marTop w:val="0"/>
      <w:marBottom w:val="0"/>
      <w:divBdr>
        <w:top w:val="none" w:sz="0" w:space="0" w:color="auto"/>
        <w:left w:val="none" w:sz="0" w:space="0" w:color="auto"/>
        <w:bottom w:val="none" w:sz="0" w:space="0" w:color="auto"/>
        <w:right w:val="none" w:sz="0" w:space="0" w:color="auto"/>
      </w:divBdr>
    </w:div>
    <w:div w:id="848329410">
      <w:bodyDiv w:val="1"/>
      <w:marLeft w:val="0"/>
      <w:marRight w:val="0"/>
      <w:marTop w:val="0"/>
      <w:marBottom w:val="0"/>
      <w:divBdr>
        <w:top w:val="none" w:sz="0" w:space="0" w:color="auto"/>
        <w:left w:val="none" w:sz="0" w:space="0" w:color="auto"/>
        <w:bottom w:val="none" w:sz="0" w:space="0" w:color="auto"/>
        <w:right w:val="none" w:sz="0" w:space="0" w:color="auto"/>
      </w:divBdr>
      <w:divsChild>
        <w:div w:id="7173913">
          <w:marLeft w:val="0"/>
          <w:marRight w:val="0"/>
          <w:marTop w:val="0"/>
          <w:marBottom w:val="0"/>
          <w:divBdr>
            <w:top w:val="none" w:sz="0" w:space="0" w:color="auto"/>
            <w:left w:val="none" w:sz="0" w:space="0" w:color="auto"/>
            <w:bottom w:val="none" w:sz="0" w:space="0" w:color="auto"/>
            <w:right w:val="none" w:sz="0" w:space="0" w:color="auto"/>
          </w:divBdr>
        </w:div>
        <w:div w:id="24451599">
          <w:marLeft w:val="0"/>
          <w:marRight w:val="0"/>
          <w:marTop w:val="0"/>
          <w:marBottom w:val="0"/>
          <w:divBdr>
            <w:top w:val="none" w:sz="0" w:space="0" w:color="auto"/>
            <w:left w:val="none" w:sz="0" w:space="0" w:color="auto"/>
            <w:bottom w:val="none" w:sz="0" w:space="0" w:color="auto"/>
            <w:right w:val="none" w:sz="0" w:space="0" w:color="auto"/>
          </w:divBdr>
        </w:div>
        <w:div w:id="33581917">
          <w:marLeft w:val="0"/>
          <w:marRight w:val="0"/>
          <w:marTop w:val="0"/>
          <w:marBottom w:val="0"/>
          <w:divBdr>
            <w:top w:val="none" w:sz="0" w:space="0" w:color="auto"/>
            <w:left w:val="none" w:sz="0" w:space="0" w:color="auto"/>
            <w:bottom w:val="none" w:sz="0" w:space="0" w:color="auto"/>
            <w:right w:val="none" w:sz="0" w:space="0" w:color="auto"/>
          </w:divBdr>
        </w:div>
        <w:div w:id="33817178">
          <w:marLeft w:val="0"/>
          <w:marRight w:val="0"/>
          <w:marTop w:val="0"/>
          <w:marBottom w:val="0"/>
          <w:divBdr>
            <w:top w:val="none" w:sz="0" w:space="0" w:color="auto"/>
            <w:left w:val="none" w:sz="0" w:space="0" w:color="auto"/>
            <w:bottom w:val="none" w:sz="0" w:space="0" w:color="auto"/>
            <w:right w:val="none" w:sz="0" w:space="0" w:color="auto"/>
          </w:divBdr>
        </w:div>
        <w:div w:id="37706944">
          <w:marLeft w:val="0"/>
          <w:marRight w:val="0"/>
          <w:marTop w:val="0"/>
          <w:marBottom w:val="0"/>
          <w:divBdr>
            <w:top w:val="none" w:sz="0" w:space="0" w:color="auto"/>
            <w:left w:val="none" w:sz="0" w:space="0" w:color="auto"/>
            <w:bottom w:val="none" w:sz="0" w:space="0" w:color="auto"/>
            <w:right w:val="none" w:sz="0" w:space="0" w:color="auto"/>
          </w:divBdr>
        </w:div>
        <w:div w:id="40134958">
          <w:marLeft w:val="0"/>
          <w:marRight w:val="0"/>
          <w:marTop w:val="0"/>
          <w:marBottom w:val="0"/>
          <w:divBdr>
            <w:top w:val="none" w:sz="0" w:space="0" w:color="auto"/>
            <w:left w:val="none" w:sz="0" w:space="0" w:color="auto"/>
            <w:bottom w:val="none" w:sz="0" w:space="0" w:color="auto"/>
            <w:right w:val="none" w:sz="0" w:space="0" w:color="auto"/>
          </w:divBdr>
        </w:div>
        <w:div w:id="51658306">
          <w:marLeft w:val="0"/>
          <w:marRight w:val="0"/>
          <w:marTop w:val="0"/>
          <w:marBottom w:val="0"/>
          <w:divBdr>
            <w:top w:val="none" w:sz="0" w:space="0" w:color="auto"/>
            <w:left w:val="none" w:sz="0" w:space="0" w:color="auto"/>
            <w:bottom w:val="none" w:sz="0" w:space="0" w:color="auto"/>
            <w:right w:val="none" w:sz="0" w:space="0" w:color="auto"/>
          </w:divBdr>
        </w:div>
        <w:div w:id="54472432">
          <w:marLeft w:val="0"/>
          <w:marRight w:val="0"/>
          <w:marTop w:val="0"/>
          <w:marBottom w:val="0"/>
          <w:divBdr>
            <w:top w:val="none" w:sz="0" w:space="0" w:color="auto"/>
            <w:left w:val="none" w:sz="0" w:space="0" w:color="auto"/>
            <w:bottom w:val="none" w:sz="0" w:space="0" w:color="auto"/>
            <w:right w:val="none" w:sz="0" w:space="0" w:color="auto"/>
          </w:divBdr>
        </w:div>
        <w:div w:id="58096714">
          <w:marLeft w:val="0"/>
          <w:marRight w:val="0"/>
          <w:marTop w:val="0"/>
          <w:marBottom w:val="0"/>
          <w:divBdr>
            <w:top w:val="none" w:sz="0" w:space="0" w:color="auto"/>
            <w:left w:val="none" w:sz="0" w:space="0" w:color="auto"/>
            <w:bottom w:val="none" w:sz="0" w:space="0" w:color="auto"/>
            <w:right w:val="none" w:sz="0" w:space="0" w:color="auto"/>
          </w:divBdr>
        </w:div>
        <w:div w:id="77601988">
          <w:marLeft w:val="0"/>
          <w:marRight w:val="0"/>
          <w:marTop w:val="0"/>
          <w:marBottom w:val="0"/>
          <w:divBdr>
            <w:top w:val="none" w:sz="0" w:space="0" w:color="auto"/>
            <w:left w:val="none" w:sz="0" w:space="0" w:color="auto"/>
            <w:bottom w:val="none" w:sz="0" w:space="0" w:color="auto"/>
            <w:right w:val="none" w:sz="0" w:space="0" w:color="auto"/>
          </w:divBdr>
        </w:div>
        <w:div w:id="90249898">
          <w:marLeft w:val="0"/>
          <w:marRight w:val="0"/>
          <w:marTop w:val="0"/>
          <w:marBottom w:val="0"/>
          <w:divBdr>
            <w:top w:val="none" w:sz="0" w:space="0" w:color="auto"/>
            <w:left w:val="none" w:sz="0" w:space="0" w:color="auto"/>
            <w:bottom w:val="none" w:sz="0" w:space="0" w:color="auto"/>
            <w:right w:val="none" w:sz="0" w:space="0" w:color="auto"/>
          </w:divBdr>
        </w:div>
        <w:div w:id="94714638">
          <w:marLeft w:val="0"/>
          <w:marRight w:val="0"/>
          <w:marTop w:val="0"/>
          <w:marBottom w:val="0"/>
          <w:divBdr>
            <w:top w:val="none" w:sz="0" w:space="0" w:color="auto"/>
            <w:left w:val="none" w:sz="0" w:space="0" w:color="auto"/>
            <w:bottom w:val="none" w:sz="0" w:space="0" w:color="auto"/>
            <w:right w:val="none" w:sz="0" w:space="0" w:color="auto"/>
          </w:divBdr>
        </w:div>
        <w:div w:id="95904366">
          <w:marLeft w:val="0"/>
          <w:marRight w:val="0"/>
          <w:marTop w:val="0"/>
          <w:marBottom w:val="0"/>
          <w:divBdr>
            <w:top w:val="none" w:sz="0" w:space="0" w:color="auto"/>
            <w:left w:val="none" w:sz="0" w:space="0" w:color="auto"/>
            <w:bottom w:val="none" w:sz="0" w:space="0" w:color="auto"/>
            <w:right w:val="none" w:sz="0" w:space="0" w:color="auto"/>
          </w:divBdr>
        </w:div>
        <w:div w:id="97331416">
          <w:marLeft w:val="0"/>
          <w:marRight w:val="0"/>
          <w:marTop w:val="0"/>
          <w:marBottom w:val="0"/>
          <w:divBdr>
            <w:top w:val="none" w:sz="0" w:space="0" w:color="auto"/>
            <w:left w:val="none" w:sz="0" w:space="0" w:color="auto"/>
            <w:bottom w:val="none" w:sz="0" w:space="0" w:color="auto"/>
            <w:right w:val="none" w:sz="0" w:space="0" w:color="auto"/>
          </w:divBdr>
        </w:div>
        <w:div w:id="98187664">
          <w:marLeft w:val="0"/>
          <w:marRight w:val="0"/>
          <w:marTop w:val="0"/>
          <w:marBottom w:val="0"/>
          <w:divBdr>
            <w:top w:val="none" w:sz="0" w:space="0" w:color="auto"/>
            <w:left w:val="none" w:sz="0" w:space="0" w:color="auto"/>
            <w:bottom w:val="none" w:sz="0" w:space="0" w:color="auto"/>
            <w:right w:val="none" w:sz="0" w:space="0" w:color="auto"/>
          </w:divBdr>
        </w:div>
        <w:div w:id="105853236">
          <w:marLeft w:val="0"/>
          <w:marRight w:val="0"/>
          <w:marTop w:val="0"/>
          <w:marBottom w:val="0"/>
          <w:divBdr>
            <w:top w:val="none" w:sz="0" w:space="0" w:color="auto"/>
            <w:left w:val="none" w:sz="0" w:space="0" w:color="auto"/>
            <w:bottom w:val="none" w:sz="0" w:space="0" w:color="auto"/>
            <w:right w:val="none" w:sz="0" w:space="0" w:color="auto"/>
          </w:divBdr>
        </w:div>
        <w:div w:id="112942947">
          <w:marLeft w:val="0"/>
          <w:marRight w:val="0"/>
          <w:marTop w:val="0"/>
          <w:marBottom w:val="0"/>
          <w:divBdr>
            <w:top w:val="none" w:sz="0" w:space="0" w:color="auto"/>
            <w:left w:val="none" w:sz="0" w:space="0" w:color="auto"/>
            <w:bottom w:val="none" w:sz="0" w:space="0" w:color="auto"/>
            <w:right w:val="none" w:sz="0" w:space="0" w:color="auto"/>
          </w:divBdr>
        </w:div>
        <w:div w:id="123888896">
          <w:marLeft w:val="0"/>
          <w:marRight w:val="0"/>
          <w:marTop w:val="0"/>
          <w:marBottom w:val="0"/>
          <w:divBdr>
            <w:top w:val="none" w:sz="0" w:space="0" w:color="auto"/>
            <w:left w:val="none" w:sz="0" w:space="0" w:color="auto"/>
            <w:bottom w:val="none" w:sz="0" w:space="0" w:color="auto"/>
            <w:right w:val="none" w:sz="0" w:space="0" w:color="auto"/>
          </w:divBdr>
        </w:div>
        <w:div w:id="128285729">
          <w:marLeft w:val="0"/>
          <w:marRight w:val="0"/>
          <w:marTop w:val="0"/>
          <w:marBottom w:val="0"/>
          <w:divBdr>
            <w:top w:val="none" w:sz="0" w:space="0" w:color="auto"/>
            <w:left w:val="none" w:sz="0" w:space="0" w:color="auto"/>
            <w:bottom w:val="none" w:sz="0" w:space="0" w:color="auto"/>
            <w:right w:val="none" w:sz="0" w:space="0" w:color="auto"/>
          </w:divBdr>
        </w:div>
        <w:div w:id="145897547">
          <w:marLeft w:val="0"/>
          <w:marRight w:val="0"/>
          <w:marTop w:val="0"/>
          <w:marBottom w:val="0"/>
          <w:divBdr>
            <w:top w:val="none" w:sz="0" w:space="0" w:color="auto"/>
            <w:left w:val="none" w:sz="0" w:space="0" w:color="auto"/>
            <w:bottom w:val="none" w:sz="0" w:space="0" w:color="auto"/>
            <w:right w:val="none" w:sz="0" w:space="0" w:color="auto"/>
          </w:divBdr>
        </w:div>
        <w:div w:id="148326557">
          <w:marLeft w:val="0"/>
          <w:marRight w:val="0"/>
          <w:marTop w:val="0"/>
          <w:marBottom w:val="0"/>
          <w:divBdr>
            <w:top w:val="none" w:sz="0" w:space="0" w:color="auto"/>
            <w:left w:val="none" w:sz="0" w:space="0" w:color="auto"/>
            <w:bottom w:val="none" w:sz="0" w:space="0" w:color="auto"/>
            <w:right w:val="none" w:sz="0" w:space="0" w:color="auto"/>
          </w:divBdr>
        </w:div>
        <w:div w:id="149833679">
          <w:marLeft w:val="0"/>
          <w:marRight w:val="0"/>
          <w:marTop w:val="0"/>
          <w:marBottom w:val="0"/>
          <w:divBdr>
            <w:top w:val="none" w:sz="0" w:space="0" w:color="auto"/>
            <w:left w:val="none" w:sz="0" w:space="0" w:color="auto"/>
            <w:bottom w:val="none" w:sz="0" w:space="0" w:color="auto"/>
            <w:right w:val="none" w:sz="0" w:space="0" w:color="auto"/>
          </w:divBdr>
        </w:div>
        <w:div w:id="159855266">
          <w:marLeft w:val="0"/>
          <w:marRight w:val="0"/>
          <w:marTop w:val="0"/>
          <w:marBottom w:val="0"/>
          <w:divBdr>
            <w:top w:val="none" w:sz="0" w:space="0" w:color="auto"/>
            <w:left w:val="none" w:sz="0" w:space="0" w:color="auto"/>
            <w:bottom w:val="none" w:sz="0" w:space="0" w:color="auto"/>
            <w:right w:val="none" w:sz="0" w:space="0" w:color="auto"/>
          </w:divBdr>
        </w:div>
        <w:div w:id="160122977">
          <w:marLeft w:val="0"/>
          <w:marRight w:val="0"/>
          <w:marTop w:val="0"/>
          <w:marBottom w:val="0"/>
          <w:divBdr>
            <w:top w:val="none" w:sz="0" w:space="0" w:color="auto"/>
            <w:left w:val="none" w:sz="0" w:space="0" w:color="auto"/>
            <w:bottom w:val="none" w:sz="0" w:space="0" w:color="auto"/>
            <w:right w:val="none" w:sz="0" w:space="0" w:color="auto"/>
          </w:divBdr>
        </w:div>
        <w:div w:id="183716058">
          <w:marLeft w:val="0"/>
          <w:marRight w:val="0"/>
          <w:marTop w:val="0"/>
          <w:marBottom w:val="0"/>
          <w:divBdr>
            <w:top w:val="none" w:sz="0" w:space="0" w:color="auto"/>
            <w:left w:val="none" w:sz="0" w:space="0" w:color="auto"/>
            <w:bottom w:val="none" w:sz="0" w:space="0" w:color="auto"/>
            <w:right w:val="none" w:sz="0" w:space="0" w:color="auto"/>
          </w:divBdr>
        </w:div>
        <w:div w:id="185559641">
          <w:marLeft w:val="0"/>
          <w:marRight w:val="0"/>
          <w:marTop w:val="0"/>
          <w:marBottom w:val="0"/>
          <w:divBdr>
            <w:top w:val="none" w:sz="0" w:space="0" w:color="auto"/>
            <w:left w:val="none" w:sz="0" w:space="0" w:color="auto"/>
            <w:bottom w:val="none" w:sz="0" w:space="0" w:color="auto"/>
            <w:right w:val="none" w:sz="0" w:space="0" w:color="auto"/>
          </w:divBdr>
        </w:div>
        <w:div w:id="188027144">
          <w:marLeft w:val="0"/>
          <w:marRight w:val="0"/>
          <w:marTop w:val="0"/>
          <w:marBottom w:val="0"/>
          <w:divBdr>
            <w:top w:val="none" w:sz="0" w:space="0" w:color="auto"/>
            <w:left w:val="none" w:sz="0" w:space="0" w:color="auto"/>
            <w:bottom w:val="none" w:sz="0" w:space="0" w:color="auto"/>
            <w:right w:val="none" w:sz="0" w:space="0" w:color="auto"/>
          </w:divBdr>
          <w:divsChild>
            <w:div w:id="454524183">
              <w:marLeft w:val="0"/>
              <w:marRight w:val="0"/>
              <w:marTop w:val="0"/>
              <w:marBottom w:val="0"/>
              <w:divBdr>
                <w:top w:val="none" w:sz="0" w:space="0" w:color="auto"/>
                <w:left w:val="none" w:sz="0" w:space="0" w:color="auto"/>
                <w:bottom w:val="none" w:sz="0" w:space="0" w:color="auto"/>
                <w:right w:val="none" w:sz="0" w:space="0" w:color="auto"/>
              </w:divBdr>
            </w:div>
          </w:divsChild>
        </w:div>
        <w:div w:id="188494633">
          <w:marLeft w:val="0"/>
          <w:marRight w:val="0"/>
          <w:marTop w:val="0"/>
          <w:marBottom w:val="0"/>
          <w:divBdr>
            <w:top w:val="none" w:sz="0" w:space="0" w:color="auto"/>
            <w:left w:val="none" w:sz="0" w:space="0" w:color="auto"/>
            <w:bottom w:val="none" w:sz="0" w:space="0" w:color="auto"/>
            <w:right w:val="none" w:sz="0" w:space="0" w:color="auto"/>
          </w:divBdr>
        </w:div>
        <w:div w:id="201136502">
          <w:marLeft w:val="0"/>
          <w:marRight w:val="0"/>
          <w:marTop w:val="0"/>
          <w:marBottom w:val="0"/>
          <w:divBdr>
            <w:top w:val="none" w:sz="0" w:space="0" w:color="auto"/>
            <w:left w:val="none" w:sz="0" w:space="0" w:color="auto"/>
            <w:bottom w:val="none" w:sz="0" w:space="0" w:color="auto"/>
            <w:right w:val="none" w:sz="0" w:space="0" w:color="auto"/>
          </w:divBdr>
        </w:div>
        <w:div w:id="209611311">
          <w:marLeft w:val="0"/>
          <w:marRight w:val="0"/>
          <w:marTop w:val="0"/>
          <w:marBottom w:val="0"/>
          <w:divBdr>
            <w:top w:val="none" w:sz="0" w:space="0" w:color="auto"/>
            <w:left w:val="none" w:sz="0" w:space="0" w:color="auto"/>
            <w:bottom w:val="none" w:sz="0" w:space="0" w:color="auto"/>
            <w:right w:val="none" w:sz="0" w:space="0" w:color="auto"/>
          </w:divBdr>
        </w:div>
        <w:div w:id="216086824">
          <w:marLeft w:val="0"/>
          <w:marRight w:val="0"/>
          <w:marTop w:val="0"/>
          <w:marBottom w:val="0"/>
          <w:divBdr>
            <w:top w:val="none" w:sz="0" w:space="0" w:color="auto"/>
            <w:left w:val="none" w:sz="0" w:space="0" w:color="auto"/>
            <w:bottom w:val="none" w:sz="0" w:space="0" w:color="auto"/>
            <w:right w:val="none" w:sz="0" w:space="0" w:color="auto"/>
          </w:divBdr>
        </w:div>
        <w:div w:id="241991022">
          <w:marLeft w:val="0"/>
          <w:marRight w:val="0"/>
          <w:marTop w:val="0"/>
          <w:marBottom w:val="0"/>
          <w:divBdr>
            <w:top w:val="none" w:sz="0" w:space="0" w:color="auto"/>
            <w:left w:val="none" w:sz="0" w:space="0" w:color="auto"/>
            <w:bottom w:val="none" w:sz="0" w:space="0" w:color="auto"/>
            <w:right w:val="none" w:sz="0" w:space="0" w:color="auto"/>
          </w:divBdr>
        </w:div>
        <w:div w:id="261882916">
          <w:marLeft w:val="0"/>
          <w:marRight w:val="0"/>
          <w:marTop w:val="0"/>
          <w:marBottom w:val="0"/>
          <w:divBdr>
            <w:top w:val="none" w:sz="0" w:space="0" w:color="auto"/>
            <w:left w:val="none" w:sz="0" w:space="0" w:color="auto"/>
            <w:bottom w:val="none" w:sz="0" w:space="0" w:color="auto"/>
            <w:right w:val="none" w:sz="0" w:space="0" w:color="auto"/>
          </w:divBdr>
        </w:div>
        <w:div w:id="263077841">
          <w:marLeft w:val="0"/>
          <w:marRight w:val="0"/>
          <w:marTop w:val="0"/>
          <w:marBottom w:val="0"/>
          <w:divBdr>
            <w:top w:val="none" w:sz="0" w:space="0" w:color="auto"/>
            <w:left w:val="none" w:sz="0" w:space="0" w:color="auto"/>
            <w:bottom w:val="none" w:sz="0" w:space="0" w:color="auto"/>
            <w:right w:val="none" w:sz="0" w:space="0" w:color="auto"/>
          </w:divBdr>
        </w:div>
        <w:div w:id="268317454">
          <w:marLeft w:val="0"/>
          <w:marRight w:val="0"/>
          <w:marTop w:val="0"/>
          <w:marBottom w:val="0"/>
          <w:divBdr>
            <w:top w:val="none" w:sz="0" w:space="0" w:color="auto"/>
            <w:left w:val="none" w:sz="0" w:space="0" w:color="auto"/>
            <w:bottom w:val="none" w:sz="0" w:space="0" w:color="auto"/>
            <w:right w:val="none" w:sz="0" w:space="0" w:color="auto"/>
          </w:divBdr>
          <w:divsChild>
            <w:div w:id="396634383">
              <w:marLeft w:val="0"/>
              <w:marRight w:val="0"/>
              <w:marTop w:val="0"/>
              <w:marBottom w:val="0"/>
              <w:divBdr>
                <w:top w:val="none" w:sz="0" w:space="0" w:color="auto"/>
                <w:left w:val="none" w:sz="0" w:space="0" w:color="auto"/>
                <w:bottom w:val="none" w:sz="0" w:space="0" w:color="auto"/>
                <w:right w:val="none" w:sz="0" w:space="0" w:color="auto"/>
              </w:divBdr>
            </w:div>
            <w:div w:id="547686040">
              <w:marLeft w:val="0"/>
              <w:marRight w:val="0"/>
              <w:marTop w:val="0"/>
              <w:marBottom w:val="0"/>
              <w:divBdr>
                <w:top w:val="none" w:sz="0" w:space="0" w:color="auto"/>
                <w:left w:val="none" w:sz="0" w:space="0" w:color="auto"/>
                <w:bottom w:val="none" w:sz="0" w:space="0" w:color="auto"/>
                <w:right w:val="none" w:sz="0" w:space="0" w:color="auto"/>
              </w:divBdr>
            </w:div>
            <w:div w:id="1153908421">
              <w:marLeft w:val="0"/>
              <w:marRight w:val="0"/>
              <w:marTop w:val="0"/>
              <w:marBottom w:val="0"/>
              <w:divBdr>
                <w:top w:val="none" w:sz="0" w:space="0" w:color="auto"/>
                <w:left w:val="none" w:sz="0" w:space="0" w:color="auto"/>
                <w:bottom w:val="none" w:sz="0" w:space="0" w:color="auto"/>
                <w:right w:val="none" w:sz="0" w:space="0" w:color="auto"/>
              </w:divBdr>
            </w:div>
          </w:divsChild>
        </w:div>
        <w:div w:id="275212965">
          <w:marLeft w:val="0"/>
          <w:marRight w:val="0"/>
          <w:marTop w:val="0"/>
          <w:marBottom w:val="0"/>
          <w:divBdr>
            <w:top w:val="none" w:sz="0" w:space="0" w:color="auto"/>
            <w:left w:val="none" w:sz="0" w:space="0" w:color="auto"/>
            <w:bottom w:val="none" w:sz="0" w:space="0" w:color="auto"/>
            <w:right w:val="none" w:sz="0" w:space="0" w:color="auto"/>
          </w:divBdr>
        </w:div>
        <w:div w:id="289750762">
          <w:marLeft w:val="0"/>
          <w:marRight w:val="0"/>
          <w:marTop w:val="0"/>
          <w:marBottom w:val="0"/>
          <w:divBdr>
            <w:top w:val="none" w:sz="0" w:space="0" w:color="auto"/>
            <w:left w:val="none" w:sz="0" w:space="0" w:color="auto"/>
            <w:bottom w:val="none" w:sz="0" w:space="0" w:color="auto"/>
            <w:right w:val="none" w:sz="0" w:space="0" w:color="auto"/>
          </w:divBdr>
        </w:div>
        <w:div w:id="292491079">
          <w:marLeft w:val="0"/>
          <w:marRight w:val="0"/>
          <w:marTop w:val="0"/>
          <w:marBottom w:val="0"/>
          <w:divBdr>
            <w:top w:val="none" w:sz="0" w:space="0" w:color="auto"/>
            <w:left w:val="none" w:sz="0" w:space="0" w:color="auto"/>
            <w:bottom w:val="none" w:sz="0" w:space="0" w:color="auto"/>
            <w:right w:val="none" w:sz="0" w:space="0" w:color="auto"/>
          </w:divBdr>
        </w:div>
        <w:div w:id="295260437">
          <w:marLeft w:val="0"/>
          <w:marRight w:val="0"/>
          <w:marTop w:val="0"/>
          <w:marBottom w:val="0"/>
          <w:divBdr>
            <w:top w:val="none" w:sz="0" w:space="0" w:color="auto"/>
            <w:left w:val="none" w:sz="0" w:space="0" w:color="auto"/>
            <w:bottom w:val="none" w:sz="0" w:space="0" w:color="auto"/>
            <w:right w:val="none" w:sz="0" w:space="0" w:color="auto"/>
          </w:divBdr>
        </w:div>
        <w:div w:id="311373365">
          <w:marLeft w:val="0"/>
          <w:marRight w:val="0"/>
          <w:marTop w:val="0"/>
          <w:marBottom w:val="0"/>
          <w:divBdr>
            <w:top w:val="none" w:sz="0" w:space="0" w:color="auto"/>
            <w:left w:val="none" w:sz="0" w:space="0" w:color="auto"/>
            <w:bottom w:val="none" w:sz="0" w:space="0" w:color="auto"/>
            <w:right w:val="none" w:sz="0" w:space="0" w:color="auto"/>
          </w:divBdr>
        </w:div>
        <w:div w:id="329407023">
          <w:marLeft w:val="0"/>
          <w:marRight w:val="0"/>
          <w:marTop w:val="0"/>
          <w:marBottom w:val="0"/>
          <w:divBdr>
            <w:top w:val="none" w:sz="0" w:space="0" w:color="auto"/>
            <w:left w:val="none" w:sz="0" w:space="0" w:color="auto"/>
            <w:bottom w:val="none" w:sz="0" w:space="0" w:color="auto"/>
            <w:right w:val="none" w:sz="0" w:space="0" w:color="auto"/>
          </w:divBdr>
        </w:div>
        <w:div w:id="330717840">
          <w:marLeft w:val="0"/>
          <w:marRight w:val="0"/>
          <w:marTop w:val="0"/>
          <w:marBottom w:val="0"/>
          <w:divBdr>
            <w:top w:val="none" w:sz="0" w:space="0" w:color="auto"/>
            <w:left w:val="none" w:sz="0" w:space="0" w:color="auto"/>
            <w:bottom w:val="none" w:sz="0" w:space="0" w:color="auto"/>
            <w:right w:val="none" w:sz="0" w:space="0" w:color="auto"/>
          </w:divBdr>
        </w:div>
        <w:div w:id="341012417">
          <w:marLeft w:val="0"/>
          <w:marRight w:val="0"/>
          <w:marTop w:val="0"/>
          <w:marBottom w:val="0"/>
          <w:divBdr>
            <w:top w:val="none" w:sz="0" w:space="0" w:color="auto"/>
            <w:left w:val="none" w:sz="0" w:space="0" w:color="auto"/>
            <w:bottom w:val="none" w:sz="0" w:space="0" w:color="auto"/>
            <w:right w:val="none" w:sz="0" w:space="0" w:color="auto"/>
          </w:divBdr>
        </w:div>
        <w:div w:id="351609465">
          <w:marLeft w:val="0"/>
          <w:marRight w:val="0"/>
          <w:marTop w:val="0"/>
          <w:marBottom w:val="0"/>
          <w:divBdr>
            <w:top w:val="none" w:sz="0" w:space="0" w:color="auto"/>
            <w:left w:val="none" w:sz="0" w:space="0" w:color="auto"/>
            <w:bottom w:val="none" w:sz="0" w:space="0" w:color="auto"/>
            <w:right w:val="none" w:sz="0" w:space="0" w:color="auto"/>
          </w:divBdr>
        </w:div>
        <w:div w:id="358513689">
          <w:marLeft w:val="0"/>
          <w:marRight w:val="0"/>
          <w:marTop w:val="0"/>
          <w:marBottom w:val="0"/>
          <w:divBdr>
            <w:top w:val="none" w:sz="0" w:space="0" w:color="auto"/>
            <w:left w:val="none" w:sz="0" w:space="0" w:color="auto"/>
            <w:bottom w:val="none" w:sz="0" w:space="0" w:color="auto"/>
            <w:right w:val="none" w:sz="0" w:space="0" w:color="auto"/>
          </w:divBdr>
        </w:div>
        <w:div w:id="362289195">
          <w:marLeft w:val="0"/>
          <w:marRight w:val="0"/>
          <w:marTop w:val="0"/>
          <w:marBottom w:val="0"/>
          <w:divBdr>
            <w:top w:val="none" w:sz="0" w:space="0" w:color="auto"/>
            <w:left w:val="none" w:sz="0" w:space="0" w:color="auto"/>
            <w:bottom w:val="none" w:sz="0" w:space="0" w:color="auto"/>
            <w:right w:val="none" w:sz="0" w:space="0" w:color="auto"/>
          </w:divBdr>
        </w:div>
        <w:div w:id="362830049">
          <w:marLeft w:val="0"/>
          <w:marRight w:val="0"/>
          <w:marTop w:val="0"/>
          <w:marBottom w:val="0"/>
          <w:divBdr>
            <w:top w:val="none" w:sz="0" w:space="0" w:color="auto"/>
            <w:left w:val="none" w:sz="0" w:space="0" w:color="auto"/>
            <w:bottom w:val="none" w:sz="0" w:space="0" w:color="auto"/>
            <w:right w:val="none" w:sz="0" w:space="0" w:color="auto"/>
          </w:divBdr>
        </w:div>
        <w:div w:id="373962498">
          <w:marLeft w:val="0"/>
          <w:marRight w:val="0"/>
          <w:marTop w:val="0"/>
          <w:marBottom w:val="0"/>
          <w:divBdr>
            <w:top w:val="none" w:sz="0" w:space="0" w:color="auto"/>
            <w:left w:val="none" w:sz="0" w:space="0" w:color="auto"/>
            <w:bottom w:val="none" w:sz="0" w:space="0" w:color="auto"/>
            <w:right w:val="none" w:sz="0" w:space="0" w:color="auto"/>
          </w:divBdr>
          <w:divsChild>
            <w:div w:id="217087725">
              <w:marLeft w:val="0"/>
              <w:marRight w:val="0"/>
              <w:marTop w:val="0"/>
              <w:marBottom w:val="0"/>
              <w:divBdr>
                <w:top w:val="none" w:sz="0" w:space="0" w:color="auto"/>
                <w:left w:val="none" w:sz="0" w:space="0" w:color="auto"/>
                <w:bottom w:val="none" w:sz="0" w:space="0" w:color="auto"/>
                <w:right w:val="none" w:sz="0" w:space="0" w:color="auto"/>
              </w:divBdr>
            </w:div>
            <w:div w:id="292902477">
              <w:marLeft w:val="0"/>
              <w:marRight w:val="0"/>
              <w:marTop w:val="0"/>
              <w:marBottom w:val="0"/>
              <w:divBdr>
                <w:top w:val="none" w:sz="0" w:space="0" w:color="auto"/>
                <w:left w:val="none" w:sz="0" w:space="0" w:color="auto"/>
                <w:bottom w:val="none" w:sz="0" w:space="0" w:color="auto"/>
                <w:right w:val="none" w:sz="0" w:space="0" w:color="auto"/>
              </w:divBdr>
            </w:div>
            <w:div w:id="619650598">
              <w:marLeft w:val="0"/>
              <w:marRight w:val="0"/>
              <w:marTop w:val="0"/>
              <w:marBottom w:val="0"/>
              <w:divBdr>
                <w:top w:val="none" w:sz="0" w:space="0" w:color="auto"/>
                <w:left w:val="none" w:sz="0" w:space="0" w:color="auto"/>
                <w:bottom w:val="none" w:sz="0" w:space="0" w:color="auto"/>
                <w:right w:val="none" w:sz="0" w:space="0" w:color="auto"/>
              </w:divBdr>
            </w:div>
            <w:div w:id="1720082823">
              <w:marLeft w:val="0"/>
              <w:marRight w:val="0"/>
              <w:marTop w:val="0"/>
              <w:marBottom w:val="0"/>
              <w:divBdr>
                <w:top w:val="none" w:sz="0" w:space="0" w:color="auto"/>
                <w:left w:val="none" w:sz="0" w:space="0" w:color="auto"/>
                <w:bottom w:val="none" w:sz="0" w:space="0" w:color="auto"/>
                <w:right w:val="none" w:sz="0" w:space="0" w:color="auto"/>
              </w:divBdr>
            </w:div>
            <w:div w:id="1743286810">
              <w:marLeft w:val="0"/>
              <w:marRight w:val="0"/>
              <w:marTop w:val="0"/>
              <w:marBottom w:val="0"/>
              <w:divBdr>
                <w:top w:val="none" w:sz="0" w:space="0" w:color="auto"/>
                <w:left w:val="none" w:sz="0" w:space="0" w:color="auto"/>
                <w:bottom w:val="none" w:sz="0" w:space="0" w:color="auto"/>
                <w:right w:val="none" w:sz="0" w:space="0" w:color="auto"/>
              </w:divBdr>
            </w:div>
          </w:divsChild>
        </w:div>
        <w:div w:id="375929537">
          <w:marLeft w:val="0"/>
          <w:marRight w:val="0"/>
          <w:marTop w:val="0"/>
          <w:marBottom w:val="0"/>
          <w:divBdr>
            <w:top w:val="none" w:sz="0" w:space="0" w:color="auto"/>
            <w:left w:val="none" w:sz="0" w:space="0" w:color="auto"/>
            <w:bottom w:val="none" w:sz="0" w:space="0" w:color="auto"/>
            <w:right w:val="none" w:sz="0" w:space="0" w:color="auto"/>
          </w:divBdr>
        </w:div>
        <w:div w:id="394276447">
          <w:marLeft w:val="0"/>
          <w:marRight w:val="0"/>
          <w:marTop w:val="0"/>
          <w:marBottom w:val="0"/>
          <w:divBdr>
            <w:top w:val="none" w:sz="0" w:space="0" w:color="auto"/>
            <w:left w:val="none" w:sz="0" w:space="0" w:color="auto"/>
            <w:bottom w:val="none" w:sz="0" w:space="0" w:color="auto"/>
            <w:right w:val="none" w:sz="0" w:space="0" w:color="auto"/>
          </w:divBdr>
        </w:div>
        <w:div w:id="399140971">
          <w:marLeft w:val="0"/>
          <w:marRight w:val="0"/>
          <w:marTop w:val="0"/>
          <w:marBottom w:val="0"/>
          <w:divBdr>
            <w:top w:val="none" w:sz="0" w:space="0" w:color="auto"/>
            <w:left w:val="none" w:sz="0" w:space="0" w:color="auto"/>
            <w:bottom w:val="none" w:sz="0" w:space="0" w:color="auto"/>
            <w:right w:val="none" w:sz="0" w:space="0" w:color="auto"/>
          </w:divBdr>
        </w:div>
        <w:div w:id="399183100">
          <w:marLeft w:val="0"/>
          <w:marRight w:val="0"/>
          <w:marTop w:val="0"/>
          <w:marBottom w:val="0"/>
          <w:divBdr>
            <w:top w:val="none" w:sz="0" w:space="0" w:color="auto"/>
            <w:left w:val="none" w:sz="0" w:space="0" w:color="auto"/>
            <w:bottom w:val="none" w:sz="0" w:space="0" w:color="auto"/>
            <w:right w:val="none" w:sz="0" w:space="0" w:color="auto"/>
          </w:divBdr>
        </w:div>
        <w:div w:id="404957303">
          <w:marLeft w:val="0"/>
          <w:marRight w:val="0"/>
          <w:marTop w:val="0"/>
          <w:marBottom w:val="0"/>
          <w:divBdr>
            <w:top w:val="none" w:sz="0" w:space="0" w:color="auto"/>
            <w:left w:val="none" w:sz="0" w:space="0" w:color="auto"/>
            <w:bottom w:val="none" w:sz="0" w:space="0" w:color="auto"/>
            <w:right w:val="none" w:sz="0" w:space="0" w:color="auto"/>
          </w:divBdr>
        </w:div>
        <w:div w:id="409162095">
          <w:marLeft w:val="0"/>
          <w:marRight w:val="0"/>
          <w:marTop w:val="0"/>
          <w:marBottom w:val="0"/>
          <w:divBdr>
            <w:top w:val="none" w:sz="0" w:space="0" w:color="auto"/>
            <w:left w:val="none" w:sz="0" w:space="0" w:color="auto"/>
            <w:bottom w:val="none" w:sz="0" w:space="0" w:color="auto"/>
            <w:right w:val="none" w:sz="0" w:space="0" w:color="auto"/>
          </w:divBdr>
        </w:div>
        <w:div w:id="414669403">
          <w:marLeft w:val="0"/>
          <w:marRight w:val="0"/>
          <w:marTop w:val="0"/>
          <w:marBottom w:val="0"/>
          <w:divBdr>
            <w:top w:val="none" w:sz="0" w:space="0" w:color="auto"/>
            <w:left w:val="none" w:sz="0" w:space="0" w:color="auto"/>
            <w:bottom w:val="none" w:sz="0" w:space="0" w:color="auto"/>
            <w:right w:val="none" w:sz="0" w:space="0" w:color="auto"/>
          </w:divBdr>
        </w:div>
        <w:div w:id="426537933">
          <w:marLeft w:val="0"/>
          <w:marRight w:val="0"/>
          <w:marTop w:val="0"/>
          <w:marBottom w:val="0"/>
          <w:divBdr>
            <w:top w:val="none" w:sz="0" w:space="0" w:color="auto"/>
            <w:left w:val="none" w:sz="0" w:space="0" w:color="auto"/>
            <w:bottom w:val="none" w:sz="0" w:space="0" w:color="auto"/>
            <w:right w:val="none" w:sz="0" w:space="0" w:color="auto"/>
          </w:divBdr>
        </w:div>
        <w:div w:id="449663489">
          <w:marLeft w:val="0"/>
          <w:marRight w:val="0"/>
          <w:marTop w:val="0"/>
          <w:marBottom w:val="0"/>
          <w:divBdr>
            <w:top w:val="none" w:sz="0" w:space="0" w:color="auto"/>
            <w:left w:val="none" w:sz="0" w:space="0" w:color="auto"/>
            <w:bottom w:val="none" w:sz="0" w:space="0" w:color="auto"/>
            <w:right w:val="none" w:sz="0" w:space="0" w:color="auto"/>
          </w:divBdr>
        </w:div>
        <w:div w:id="455493758">
          <w:marLeft w:val="0"/>
          <w:marRight w:val="0"/>
          <w:marTop w:val="0"/>
          <w:marBottom w:val="0"/>
          <w:divBdr>
            <w:top w:val="none" w:sz="0" w:space="0" w:color="auto"/>
            <w:left w:val="none" w:sz="0" w:space="0" w:color="auto"/>
            <w:bottom w:val="none" w:sz="0" w:space="0" w:color="auto"/>
            <w:right w:val="none" w:sz="0" w:space="0" w:color="auto"/>
          </w:divBdr>
        </w:div>
        <w:div w:id="468937074">
          <w:marLeft w:val="0"/>
          <w:marRight w:val="0"/>
          <w:marTop w:val="0"/>
          <w:marBottom w:val="0"/>
          <w:divBdr>
            <w:top w:val="none" w:sz="0" w:space="0" w:color="auto"/>
            <w:left w:val="none" w:sz="0" w:space="0" w:color="auto"/>
            <w:bottom w:val="none" w:sz="0" w:space="0" w:color="auto"/>
            <w:right w:val="none" w:sz="0" w:space="0" w:color="auto"/>
          </w:divBdr>
        </w:div>
        <w:div w:id="469978692">
          <w:marLeft w:val="0"/>
          <w:marRight w:val="0"/>
          <w:marTop w:val="0"/>
          <w:marBottom w:val="0"/>
          <w:divBdr>
            <w:top w:val="none" w:sz="0" w:space="0" w:color="auto"/>
            <w:left w:val="none" w:sz="0" w:space="0" w:color="auto"/>
            <w:bottom w:val="none" w:sz="0" w:space="0" w:color="auto"/>
            <w:right w:val="none" w:sz="0" w:space="0" w:color="auto"/>
          </w:divBdr>
        </w:div>
        <w:div w:id="482695698">
          <w:marLeft w:val="0"/>
          <w:marRight w:val="0"/>
          <w:marTop w:val="0"/>
          <w:marBottom w:val="0"/>
          <w:divBdr>
            <w:top w:val="none" w:sz="0" w:space="0" w:color="auto"/>
            <w:left w:val="none" w:sz="0" w:space="0" w:color="auto"/>
            <w:bottom w:val="none" w:sz="0" w:space="0" w:color="auto"/>
            <w:right w:val="none" w:sz="0" w:space="0" w:color="auto"/>
          </w:divBdr>
        </w:div>
        <w:div w:id="488058653">
          <w:marLeft w:val="0"/>
          <w:marRight w:val="0"/>
          <w:marTop w:val="0"/>
          <w:marBottom w:val="0"/>
          <w:divBdr>
            <w:top w:val="none" w:sz="0" w:space="0" w:color="auto"/>
            <w:left w:val="none" w:sz="0" w:space="0" w:color="auto"/>
            <w:bottom w:val="none" w:sz="0" w:space="0" w:color="auto"/>
            <w:right w:val="none" w:sz="0" w:space="0" w:color="auto"/>
          </w:divBdr>
        </w:div>
        <w:div w:id="491871100">
          <w:marLeft w:val="0"/>
          <w:marRight w:val="0"/>
          <w:marTop w:val="0"/>
          <w:marBottom w:val="0"/>
          <w:divBdr>
            <w:top w:val="none" w:sz="0" w:space="0" w:color="auto"/>
            <w:left w:val="none" w:sz="0" w:space="0" w:color="auto"/>
            <w:bottom w:val="none" w:sz="0" w:space="0" w:color="auto"/>
            <w:right w:val="none" w:sz="0" w:space="0" w:color="auto"/>
          </w:divBdr>
        </w:div>
        <w:div w:id="506798322">
          <w:marLeft w:val="0"/>
          <w:marRight w:val="0"/>
          <w:marTop w:val="0"/>
          <w:marBottom w:val="0"/>
          <w:divBdr>
            <w:top w:val="none" w:sz="0" w:space="0" w:color="auto"/>
            <w:left w:val="none" w:sz="0" w:space="0" w:color="auto"/>
            <w:bottom w:val="none" w:sz="0" w:space="0" w:color="auto"/>
            <w:right w:val="none" w:sz="0" w:space="0" w:color="auto"/>
          </w:divBdr>
          <w:divsChild>
            <w:div w:id="649675406">
              <w:marLeft w:val="0"/>
              <w:marRight w:val="0"/>
              <w:marTop w:val="0"/>
              <w:marBottom w:val="0"/>
              <w:divBdr>
                <w:top w:val="none" w:sz="0" w:space="0" w:color="auto"/>
                <w:left w:val="none" w:sz="0" w:space="0" w:color="auto"/>
                <w:bottom w:val="none" w:sz="0" w:space="0" w:color="auto"/>
                <w:right w:val="none" w:sz="0" w:space="0" w:color="auto"/>
              </w:divBdr>
            </w:div>
            <w:div w:id="1041443141">
              <w:marLeft w:val="0"/>
              <w:marRight w:val="0"/>
              <w:marTop w:val="0"/>
              <w:marBottom w:val="0"/>
              <w:divBdr>
                <w:top w:val="none" w:sz="0" w:space="0" w:color="auto"/>
                <w:left w:val="none" w:sz="0" w:space="0" w:color="auto"/>
                <w:bottom w:val="none" w:sz="0" w:space="0" w:color="auto"/>
                <w:right w:val="none" w:sz="0" w:space="0" w:color="auto"/>
              </w:divBdr>
            </w:div>
            <w:div w:id="1066610262">
              <w:marLeft w:val="0"/>
              <w:marRight w:val="0"/>
              <w:marTop w:val="0"/>
              <w:marBottom w:val="0"/>
              <w:divBdr>
                <w:top w:val="none" w:sz="0" w:space="0" w:color="auto"/>
                <w:left w:val="none" w:sz="0" w:space="0" w:color="auto"/>
                <w:bottom w:val="none" w:sz="0" w:space="0" w:color="auto"/>
                <w:right w:val="none" w:sz="0" w:space="0" w:color="auto"/>
              </w:divBdr>
            </w:div>
            <w:div w:id="1230076650">
              <w:marLeft w:val="0"/>
              <w:marRight w:val="0"/>
              <w:marTop w:val="0"/>
              <w:marBottom w:val="0"/>
              <w:divBdr>
                <w:top w:val="none" w:sz="0" w:space="0" w:color="auto"/>
                <w:left w:val="none" w:sz="0" w:space="0" w:color="auto"/>
                <w:bottom w:val="none" w:sz="0" w:space="0" w:color="auto"/>
                <w:right w:val="none" w:sz="0" w:space="0" w:color="auto"/>
              </w:divBdr>
            </w:div>
            <w:div w:id="1600866020">
              <w:marLeft w:val="0"/>
              <w:marRight w:val="0"/>
              <w:marTop w:val="0"/>
              <w:marBottom w:val="0"/>
              <w:divBdr>
                <w:top w:val="none" w:sz="0" w:space="0" w:color="auto"/>
                <w:left w:val="none" w:sz="0" w:space="0" w:color="auto"/>
                <w:bottom w:val="none" w:sz="0" w:space="0" w:color="auto"/>
                <w:right w:val="none" w:sz="0" w:space="0" w:color="auto"/>
              </w:divBdr>
            </w:div>
          </w:divsChild>
        </w:div>
        <w:div w:id="510224808">
          <w:marLeft w:val="0"/>
          <w:marRight w:val="0"/>
          <w:marTop w:val="0"/>
          <w:marBottom w:val="0"/>
          <w:divBdr>
            <w:top w:val="none" w:sz="0" w:space="0" w:color="auto"/>
            <w:left w:val="none" w:sz="0" w:space="0" w:color="auto"/>
            <w:bottom w:val="none" w:sz="0" w:space="0" w:color="auto"/>
            <w:right w:val="none" w:sz="0" w:space="0" w:color="auto"/>
          </w:divBdr>
        </w:div>
        <w:div w:id="510722381">
          <w:marLeft w:val="0"/>
          <w:marRight w:val="0"/>
          <w:marTop w:val="0"/>
          <w:marBottom w:val="0"/>
          <w:divBdr>
            <w:top w:val="none" w:sz="0" w:space="0" w:color="auto"/>
            <w:left w:val="none" w:sz="0" w:space="0" w:color="auto"/>
            <w:bottom w:val="none" w:sz="0" w:space="0" w:color="auto"/>
            <w:right w:val="none" w:sz="0" w:space="0" w:color="auto"/>
          </w:divBdr>
        </w:div>
        <w:div w:id="515196176">
          <w:marLeft w:val="0"/>
          <w:marRight w:val="0"/>
          <w:marTop w:val="0"/>
          <w:marBottom w:val="0"/>
          <w:divBdr>
            <w:top w:val="none" w:sz="0" w:space="0" w:color="auto"/>
            <w:left w:val="none" w:sz="0" w:space="0" w:color="auto"/>
            <w:bottom w:val="none" w:sz="0" w:space="0" w:color="auto"/>
            <w:right w:val="none" w:sz="0" w:space="0" w:color="auto"/>
          </w:divBdr>
        </w:div>
        <w:div w:id="519660898">
          <w:marLeft w:val="0"/>
          <w:marRight w:val="0"/>
          <w:marTop w:val="0"/>
          <w:marBottom w:val="0"/>
          <w:divBdr>
            <w:top w:val="none" w:sz="0" w:space="0" w:color="auto"/>
            <w:left w:val="none" w:sz="0" w:space="0" w:color="auto"/>
            <w:bottom w:val="none" w:sz="0" w:space="0" w:color="auto"/>
            <w:right w:val="none" w:sz="0" w:space="0" w:color="auto"/>
          </w:divBdr>
        </w:div>
        <w:div w:id="521749333">
          <w:marLeft w:val="0"/>
          <w:marRight w:val="0"/>
          <w:marTop w:val="0"/>
          <w:marBottom w:val="0"/>
          <w:divBdr>
            <w:top w:val="none" w:sz="0" w:space="0" w:color="auto"/>
            <w:left w:val="none" w:sz="0" w:space="0" w:color="auto"/>
            <w:bottom w:val="none" w:sz="0" w:space="0" w:color="auto"/>
            <w:right w:val="none" w:sz="0" w:space="0" w:color="auto"/>
          </w:divBdr>
        </w:div>
        <w:div w:id="524562881">
          <w:marLeft w:val="0"/>
          <w:marRight w:val="0"/>
          <w:marTop w:val="0"/>
          <w:marBottom w:val="0"/>
          <w:divBdr>
            <w:top w:val="none" w:sz="0" w:space="0" w:color="auto"/>
            <w:left w:val="none" w:sz="0" w:space="0" w:color="auto"/>
            <w:bottom w:val="none" w:sz="0" w:space="0" w:color="auto"/>
            <w:right w:val="none" w:sz="0" w:space="0" w:color="auto"/>
          </w:divBdr>
        </w:div>
        <w:div w:id="527985981">
          <w:marLeft w:val="0"/>
          <w:marRight w:val="0"/>
          <w:marTop w:val="0"/>
          <w:marBottom w:val="0"/>
          <w:divBdr>
            <w:top w:val="none" w:sz="0" w:space="0" w:color="auto"/>
            <w:left w:val="none" w:sz="0" w:space="0" w:color="auto"/>
            <w:bottom w:val="none" w:sz="0" w:space="0" w:color="auto"/>
            <w:right w:val="none" w:sz="0" w:space="0" w:color="auto"/>
          </w:divBdr>
        </w:div>
        <w:div w:id="532616477">
          <w:marLeft w:val="0"/>
          <w:marRight w:val="0"/>
          <w:marTop w:val="0"/>
          <w:marBottom w:val="0"/>
          <w:divBdr>
            <w:top w:val="none" w:sz="0" w:space="0" w:color="auto"/>
            <w:left w:val="none" w:sz="0" w:space="0" w:color="auto"/>
            <w:bottom w:val="none" w:sz="0" w:space="0" w:color="auto"/>
            <w:right w:val="none" w:sz="0" w:space="0" w:color="auto"/>
          </w:divBdr>
        </w:div>
        <w:div w:id="535460560">
          <w:marLeft w:val="0"/>
          <w:marRight w:val="0"/>
          <w:marTop w:val="0"/>
          <w:marBottom w:val="0"/>
          <w:divBdr>
            <w:top w:val="none" w:sz="0" w:space="0" w:color="auto"/>
            <w:left w:val="none" w:sz="0" w:space="0" w:color="auto"/>
            <w:bottom w:val="none" w:sz="0" w:space="0" w:color="auto"/>
            <w:right w:val="none" w:sz="0" w:space="0" w:color="auto"/>
          </w:divBdr>
        </w:div>
        <w:div w:id="536166721">
          <w:marLeft w:val="0"/>
          <w:marRight w:val="0"/>
          <w:marTop w:val="0"/>
          <w:marBottom w:val="0"/>
          <w:divBdr>
            <w:top w:val="none" w:sz="0" w:space="0" w:color="auto"/>
            <w:left w:val="none" w:sz="0" w:space="0" w:color="auto"/>
            <w:bottom w:val="none" w:sz="0" w:space="0" w:color="auto"/>
            <w:right w:val="none" w:sz="0" w:space="0" w:color="auto"/>
          </w:divBdr>
        </w:div>
        <w:div w:id="553086324">
          <w:marLeft w:val="0"/>
          <w:marRight w:val="0"/>
          <w:marTop w:val="0"/>
          <w:marBottom w:val="0"/>
          <w:divBdr>
            <w:top w:val="none" w:sz="0" w:space="0" w:color="auto"/>
            <w:left w:val="none" w:sz="0" w:space="0" w:color="auto"/>
            <w:bottom w:val="none" w:sz="0" w:space="0" w:color="auto"/>
            <w:right w:val="none" w:sz="0" w:space="0" w:color="auto"/>
          </w:divBdr>
        </w:div>
        <w:div w:id="556211155">
          <w:marLeft w:val="0"/>
          <w:marRight w:val="0"/>
          <w:marTop w:val="0"/>
          <w:marBottom w:val="0"/>
          <w:divBdr>
            <w:top w:val="none" w:sz="0" w:space="0" w:color="auto"/>
            <w:left w:val="none" w:sz="0" w:space="0" w:color="auto"/>
            <w:bottom w:val="none" w:sz="0" w:space="0" w:color="auto"/>
            <w:right w:val="none" w:sz="0" w:space="0" w:color="auto"/>
          </w:divBdr>
        </w:div>
        <w:div w:id="556629857">
          <w:marLeft w:val="0"/>
          <w:marRight w:val="0"/>
          <w:marTop w:val="0"/>
          <w:marBottom w:val="0"/>
          <w:divBdr>
            <w:top w:val="none" w:sz="0" w:space="0" w:color="auto"/>
            <w:left w:val="none" w:sz="0" w:space="0" w:color="auto"/>
            <w:bottom w:val="none" w:sz="0" w:space="0" w:color="auto"/>
            <w:right w:val="none" w:sz="0" w:space="0" w:color="auto"/>
          </w:divBdr>
        </w:div>
        <w:div w:id="570122512">
          <w:marLeft w:val="0"/>
          <w:marRight w:val="0"/>
          <w:marTop w:val="0"/>
          <w:marBottom w:val="0"/>
          <w:divBdr>
            <w:top w:val="none" w:sz="0" w:space="0" w:color="auto"/>
            <w:left w:val="none" w:sz="0" w:space="0" w:color="auto"/>
            <w:bottom w:val="none" w:sz="0" w:space="0" w:color="auto"/>
            <w:right w:val="none" w:sz="0" w:space="0" w:color="auto"/>
          </w:divBdr>
        </w:div>
        <w:div w:id="607856445">
          <w:marLeft w:val="0"/>
          <w:marRight w:val="0"/>
          <w:marTop w:val="0"/>
          <w:marBottom w:val="0"/>
          <w:divBdr>
            <w:top w:val="none" w:sz="0" w:space="0" w:color="auto"/>
            <w:left w:val="none" w:sz="0" w:space="0" w:color="auto"/>
            <w:bottom w:val="none" w:sz="0" w:space="0" w:color="auto"/>
            <w:right w:val="none" w:sz="0" w:space="0" w:color="auto"/>
          </w:divBdr>
        </w:div>
        <w:div w:id="609240972">
          <w:marLeft w:val="0"/>
          <w:marRight w:val="0"/>
          <w:marTop w:val="0"/>
          <w:marBottom w:val="0"/>
          <w:divBdr>
            <w:top w:val="none" w:sz="0" w:space="0" w:color="auto"/>
            <w:left w:val="none" w:sz="0" w:space="0" w:color="auto"/>
            <w:bottom w:val="none" w:sz="0" w:space="0" w:color="auto"/>
            <w:right w:val="none" w:sz="0" w:space="0" w:color="auto"/>
          </w:divBdr>
        </w:div>
        <w:div w:id="609316047">
          <w:marLeft w:val="0"/>
          <w:marRight w:val="0"/>
          <w:marTop w:val="0"/>
          <w:marBottom w:val="0"/>
          <w:divBdr>
            <w:top w:val="none" w:sz="0" w:space="0" w:color="auto"/>
            <w:left w:val="none" w:sz="0" w:space="0" w:color="auto"/>
            <w:bottom w:val="none" w:sz="0" w:space="0" w:color="auto"/>
            <w:right w:val="none" w:sz="0" w:space="0" w:color="auto"/>
          </w:divBdr>
        </w:div>
        <w:div w:id="613908439">
          <w:marLeft w:val="0"/>
          <w:marRight w:val="0"/>
          <w:marTop w:val="0"/>
          <w:marBottom w:val="0"/>
          <w:divBdr>
            <w:top w:val="none" w:sz="0" w:space="0" w:color="auto"/>
            <w:left w:val="none" w:sz="0" w:space="0" w:color="auto"/>
            <w:bottom w:val="none" w:sz="0" w:space="0" w:color="auto"/>
            <w:right w:val="none" w:sz="0" w:space="0" w:color="auto"/>
          </w:divBdr>
        </w:div>
        <w:div w:id="615062545">
          <w:marLeft w:val="0"/>
          <w:marRight w:val="0"/>
          <w:marTop w:val="0"/>
          <w:marBottom w:val="0"/>
          <w:divBdr>
            <w:top w:val="none" w:sz="0" w:space="0" w:color="auto"/>
            <w:left w:val="none" w:sz="0" w:space="0" w:color="auto"/>
            <w:bottom w:val="none" w:sz="0" w:space="0" w:color="auto"/>
            <w:right w:val="none" w:sz="0" w:space="0" w:color="auto"/>
          </w:divBdr>
        </w:div>
        <w:div w:id="625238025">
          <w:marLeft w:val="0"/>
          <w:marRight w:val="0"/>
          <w:marTop w:val="0"/>
          <w:marBottom w:val="0"/>
          <w:divBdr>
            <w:top w:val="none" w:sz="0" w:space="0" w:color="auto"/>
            <w:left w:val="none" w:sz="0" w:space="0" w:color="auto"/>
            <w:bottom w:val="none" w:sz="0" w:space="0" w:color="auto"/>
            <w:right w:val="none" w:sz="0" w:space="0" w:color="auto"/>
          </w:divBdr>
        </w:div>
        <w:div w:id="635332203">
          <w:marLeft w:val="0"/>
          <w:marRight w:val="0"/>
          <w:marTop w:val="0"/>
          <w:marBottom w:val="0"/>
          <w:divBdr>
            <w:top w:val="none" w:sz="0" w:space="0" w:color="auto"/>
            <w:left w:val="none" w:sz="0" w:space="0" w:color="auto"/>
            <w:bottom w:val="none" w:sz="0" w:space="0" w:color="auto"/>
            <w:right w:val="none" w:sz="0" w:space="0" w:color="auto"/>
          </w:divBdr>
        </w:div>
        <w:div w:id="640695145">
          <w:marLeft w:val="0"/>
          <w:marRight w:val="0"/>
          <w:marTop w:val="0"/>
          <w:marBottom w:val="0"/>
          <w:divBdr>
            <w:top w:val="none" w:sz="0" w:space="0" w:color="auto"/>
            <w:left w:val="none" w:sz="0" w:space="0" w:color="auto"/>
            <w:bottom w:val="none" w:sz="0" w:space="0" w:color="auto"/>
            <w:right w:val="none" w:sz="0" w:space="0" w:color="auto"/>
          </w:divBdr>
        </w:div>
        <w:div w:id="651914102">
          <w:marLeft w:val="0"/>
          <w:marRight w:val="0"/>
          <w:marTop w:val="0"/>
          <w:marBottom w:val="0"/>
          <w:divBdr>
            <w:top w:val="none" w:sz="0" w:space="0" w:color="auto"/>
            <w:left w:val="none" w:sz="0" w:space="0" w:color="auto"/>
            <w:bottom w:val="none" w:sz="0" w:space="0" w:color="auto"/>
            <w:right w:val="none" w:sz="0" w:space="0" w:color="auto"/>
          </w:divBdr>
        </w:div>
        <w:div w:id="669911984">
          <w:marLeft w:val="0"/>
          <w:marRight w:val="0"/>
          <w:marTop w:val="0"/>
          <w:marBottom w:val="0"/>
          <w:divBdr>
            <w:top w:val="none" w:sz="0" w:space="0" w:color="auto"/>
            <w:left w:val="none" w:sz="0" w:space="0" w:color="auto"/>
            <w:bottom w:val="none" w:sz="0" w:space="0" w:color="auto"/>
            <w:right w:val="none" w:sz="0" w:space="0" w:color="auto"/>
          </w:divBdr>
        </w:div>
        <w:div w:id="670791574">
          <w:marLeft w:val="0"/>
          <w:marRight w:val="0"/>
          <w:marTop w:val="0"/>
          <w:marBottom w:val="0"/>
          <w:divBdr>
            <w:top w:val="none" w:sz="0" w:space="0" w:color="auto"/>
            <w:left w:val="none" w:sz="0" w:space="0" w:color="auto"/>
            <w:bottom w:val="none" w:sz="0" w:space="0" w:color="auto"/>
            <w:right w:val="none" w:sz="0" w:space="0" w:color="auto"/>
          </w:divBdr>
        </w:div>
        <w:div w:id="675116700">
          <w:marLeft w:val="0"/>
          <w:marRight w:val="0"/>
          <w:marTop w:val="0"/>
          <w:marBottom w:val="0"/>
          <w:divBdr>
            <w:top w:val="none" w:sz="0" w:space="0" w:color="auto"/>
            <w:left w:val="none" w:sz="0" w:space="0" w:color="auto"/>
            <w:bottom w:val="none" w:sz="0" w:space="0" w:color="auto"/>
            <w:right w:val="none" w:sz="0" w:space="0" w:color="auto"/>
          </w:divBdr>
        </w:div>
        <w:div w:id="678822280">
          <w:marLeft w:val="0"/>
          <w:marRight w:val="0"/>
          <w:marTop w:val="0"/>
          <w:marBottom w:val="0"/>
          <w:divBdr>
            <w:top w:val="none" w:sz="0" w:space="0" w:color="auto"/>
            <w:left w:val="none" w:sz="0" w:space="0" w:color="auto"/>
            <w:bottom w:val="none" w:sz="0" w:space="0" w:color="auto"/>
            <w:right w:val="none" w:sz="0" w:space="0" w:color="auto"/>
          </w:divBdr>
        </w:div>
        <w:div w:id="692653892">
          <w:marLeft w:val="0"/>
          <w:marRight w:val="0"/>
          <w:marTop w:val="0"/>
          <w:marBottom w:val="0"/>
          <w:divBdr>
            <w:top w:val="none" w:sz="0" w:space="0" w:color="auto"/>
            <w:left w:val="none" w:sz="0" w:space="0" w:color="auto"/>
            <w:bottom w:val="none" w:sz="0" w:space="0" w:color="auto"/>
            <w:right w:val="none" w:sz="0" w:space="0" w:color="auto"/>
          </w:divBdr>
        </w:div>
        <w:div w:id="698628928">
          <w:marLeft w:val="0"/>
          <w:marRight w:val="0"/>
          <w:marTop w:val="0"/>
          <w:marBottom w:val="0"/>
          <w:divBdr>
            <w:top w:val="none" w:sz="0" w:space="0" w:color="auto"/>
            <w:left w:val="none" w:sz="0" w:space="0" w:color="auto"/>
            <w:bottom w:val="none" w:sz="0" w:space="0" w:color="auto"/>
            <w:right w:val="none" w:sz="0" w:space="0" w:color="auto"/>
          </w:divBdr>
        </w:div>
        <w:div w:id="704795504">
          <w:marLeft w:val="0"/>
          <w:marRight w:val="0"/>
          <w:marTop w:val="0"/>
          <w:marBottom w:val="0"/>
          <w:divBdr>
            <w:top w:val="none" w:sz="0" w:space="0" w:color="auto"/>
            <w:left w:val="none" w:sz="0" w:space="0" w:color="auto"/>
            <w:bottom w:val="none" w:sz="0" w:space="0" w:color="auto"/>
            <w:right w:val="none" w:sz="0" w:space="0" w:color="auto"/>
          </w:divBdr>
        </w:div>
        <w:div w:id="706443575">
          <w:marLeft w:val="0"/>
          <w:marRight w:val="0"/>
          <w:marTop w:val="0"/>
          <w:marBottom w:val="0"/>
          <w:divBdr>
            <w:top w:val="none" w:sz="0" w:space="0" w:color="auto"/>
            <w:left w:val="none" w:sz="0" w:space="0" w:color="auto"/>
            <w:bottom w:val="none" w:sz="0" w:space="0" w:color="auto"/>
            <w:right w:val="none" w:sz="0" w:space="0" w:color="auto"/>
          </w:divBdr>
        </w:div>
        <w:div w:id="709306989">
          <w:marLeft w:val="0"/>
          <w:marRight w:val="0"/>
          <w:marTop w:val="0"/>
          <w:marBottom w:val="0"/>
          <w:divBdr>
            <w:top w:val="none" w:sz="0" w:space="0" w:color="auto"/>
            <w:left w:val="none" w:sz="0" w:space="0" w:color="auto"/>
            <w:bottom w:val="none" w:sz="0" w:space="0" w:color="auto"/>
            <w:right w:val="none" w:sz="0" w:space="0" w:color="auto"/>
          </w:divBdr>
        </w:div>
        <w:div w:id="711618144">
          <w:marLeft w:val="0"/>
          <w:marRight w:val="0"/>
          <w:marTop w:val="0"/>
          <w:marBottom w:val="0"/>
          <w:divBdr>
            <w:top w:val="none" w:sz="0" w:space="0" w:color="auto"/>
            <w:left w:val="none" w:sz="0" w:space="0" w:color="auto"/>
            <w:bottom w:val="none" w:sz="0" w:space="0" w:color="auto"/>
            <w:right w:val="none" w:sz="0" w:space="0" w:color="auto"/>
          </w:divBdr>
        </w:div>
        <w:div w:id="712769829">
          <w:marLeft w:val="0"/>
          <w:marRight w:val="0"/>
          <w:marTop w:val="0"/>
          <w:marBottom w:val="0"/>
          <w:divBdr>
            <w:top w:val="none" w:sz="0" w:space="0" w:color="auto"/>
            <w:left w:val="none" w:sz="0" w:space="0" w:color="auto"/>
            <w:bottom w:val="none" w:sz="0" w:space="0" w:color="auto"/>
            <w:right w:val="none" w:sz="0" w:space="0" w:color="auto"/>
          </w:divBdr>
        </w:div>
        <w:div w:id="718482543">
          <w:marLeft w:val="0"/>
          <w:marRight w:val="0"/>
          <w:marTop w:val="0"/>
          <w:marBottom w:val="0"/>
          <w:divBdr>
            <w:top w:val="none" w:sz="0" w:space="0" w:color="auto"/>
            <w:left w:val="none" w:sz="0" w:space="0" w:color="auto"/>
            <w:bottom w:val="none" w:sz="0" w:space="0" w:color="auto"/>
            <w:right w:val="none" w:sz="0" w:space="0" w:color="auto"/>
          </w:divBdr>
        </w:div>
        <w:div w:id="723263306">
          <w:marLeft w:val="0"/>
          <w:marRight w:val="0"/>
          <w:marTop w:val="0"/>
          <w:marBottom w:val="0"/>
          <w:divBdr>
            <w:top w:val="none" w:sz="0" w:space="0" w:color="auto"/>
            <w:left w:val="none" w:sz="0" w:space="0" w:color="auto"/>
            <w:bottom w:val="none" w:sz="0" w:space="0" w:color="auto"/>
            <w:right w:val="none" w:sz="0" w:space="0" w:color="auto"/>
          </w:divBdr>
        </w:div>
        <w:div w:id="726302149">
          <w:marLeft w:val="0"/>
          <w:marRight w:val="0"/>
          <w:marTop w:val="0"/>
          <w:marBottom w:val="0"/>
          <w:divBdr>
            <w:top w:val="none" w:sz="0" w:space="0" w:color="auto"/>
            <w:left w:val="none" w:sz="0" w:space="0" w:color="auto"/>
            <w:bottom w:val="none" w:sz="0" w:space="0" w:color="auto"/>
            <w:right w:val="none" w:sz="0" w:space="0" w:color="auto"/>
          </w:divBdr>
        </w:div>
        <w:div w:id="734856388">
          <w:marLeft w:val="0"/>
          <w:marRight w:val="0"/>
          <w:marTop w:val="0"/>
          <w:marBottom w:val="0"/>
          <w:divBdr>
            <w:top w:val="none" w:sz="0" w:space="0" w:color="auto"/>
            <w:left w:val="none" w:sz="0" w:space="0" w:color="auto"/>
            <w:bottom w:val="none" w:sz="0" w:space="0" w:color="auto"/>
            <w:right w:val="none" w:sz="0" w:space="0" w:color="auto"/>
          </w:divBdr>
        </w:div>
        <w:div w:id="738408390">
          <w:marLeft w:val="0"/>
          <w:marRight w:val="0"/>
          <w:marTop w:val="0"/>
          <w:marBottom w:val="0"/>
          <w:divBdr>
            <w:top w:val="none" w:sz="0" w:space="0" w:color="auto"/>
            <w:left w:val="none" w:sz="0" w:space="0" w:color="auto"/>
            <w:bottom w:val="none" w:sz="0" w:space="0" w:color="auto"/>
            <w:right w:val="none" w:sz="0" w:space="0" w:color="auto"/>
          </w:divBdr>
        </w:div>
        <w:div w:id="752046519">
          <w:marLeft w:val="0"/>
          <w:marRight w:val="0"/>
          <w:marTop w:val="0"/>
          <w:marBottom w:val="0"/>
          <w:divBdr>
            <w:top w:val="none" w:sz="0" w:space="0" w:color="auto"/>
            <w:left w:val="none" w:sz="0" w:space="0" w:color="auto"/>
            <w:bottom w:val="none" w:sz="0" w:space="0" w:color="auto"/>
            <w:right w:val="none" w:sz="0" w:space="0" w:color="auto"/>
          </w:divBdr>
          <w:divsChild>
            <w:div w:id="356277968">
              <w:marLeft w:val="0"/>
              <w:marRight w:val="0"/>
              <w:marTop w:val="0"/>
              <w:marBottom w:val="0"/>
              <w:divBdr>
                <w:top w:val="none" w:sz="0" w:space="0" w:color="auto"/>
                <w:left w:val="none" w:sz="0" w:space="0" w:color="auto"/>
                <w:bottom w:val="none" w:sz="0" w:space="0" w:color="auto"/>
                <w:right w:val="none" w:sz="0" w:space="0" w:color="auto"/>
              </w:divBdr>
            </w:div>
            <w:div w:id="1977638226">
              <w:marLeft w:val="0"/>
              <w:marRight w:val="0"/>
              <w:marTop w:val="0"/>
              <w:marBottom w:val="0"/>
              <w:divBdr>
                <w:top w:val="none" w:sz="0" w:space="0" w:color="auto"/>
                <w:left w:val="none" w:sz="0" w:space="0" w:color="auto"/>
                <w:bottom w:val="none" w:sz="0" w:space="0" w:color="auto"/>
                <w:right w:val="none" w:sz="0" w:space="0" w:color="auto"/>
              </w:divBdr>
            </w:div>
          </w:divsChild>
        </w:div>
        <w:div w:id="755251150">
          <w:marLeft w:val="0"/>
          <w:marRight w:val="0"/>
          <w:marTop w:val="0"/>
          <w:marBottom w:val="0"/>
          <w:divBdr>
            <w:top w:val="none" w:sz="0" w:space="0" w:color="auto"/>
            <w:left w:val="none" w:sz="0" w:space="0" w:color="auto"/>
            <w:bottom w:val="none" w:sz="0" w:space="0" w:color="auto"/>
            <w:right w:val="none" w:sz="0" w:space="0" w:color="auto"/>
          </w:divBdr>
        </w:div>
        <w:div w:id="764768515">
          <w:marLeft w:val="0"/>
          <w:marRight w:val="0"/>
          <w:marTop w:val="0"/>
          <w:marBottom w:val="0"/>
          <w:divBdr>
            <w:top w:val="none" w:sz="0" w:space="0" w:color="auto"/>
            <w:left w:val="none" w:sz="0" w:space="0" w:color="auto"/>
            <w:bottom w:val="none" w:sz="0" w:space="0" w:color="auto"/>
            <w:right w:val="none" w:sz="0" w:space="0" w:color="auto"/>
          </w:divBdr>
        </w:div>
        <w:div w:id="782070263">
          <w:marLeft w:val="0"/>
          <w:marRight w:val="0"/>
          <w:marTop w:val="0"/>
          <w:marBottom w:val="0"/>
          <w:divBdr>
            <w:top w:val="none" w:sz="0" w:space="0" w:color="auto"/>
            <w:left w:val="none" w:sz="0" w:space="0" w:color="auto"/>
            <w:bottom w:val="none" w:sz="0" w:space="0" w:color="auto"/>
            <w:right w:val="none" w:sz="0" w:space="0" w:color="auto"/>
          </w:divBdr>
        </w:div>
        <w:div w:id="812408861">
          <w:marLeft w:val="0"/>
          <w:marRight w:val="0"/>
          <w:marTop w:val="0"/>
          <w:marBottom w:val="0"/>
          <w:divBdr>
            <w:top w:val="none" w:sz="0" w:space="0" w:color="auto"/>
            <w:left w:val="none" w:sz="0" w:space="0" w:color="auto"/>
            <w:bottom w:val="none" w:sz="0" w:space="0" w:color="auto"/>
            <w:right w:val="none" w:sz="0" w:space="0" w:color="auto"/>
          </w:divBdr>
        </w:div>
        <w:div w:id="817847234">
          <w:marLeft w:val="0"/>
          <w:marRight w:val="0"/>
          <w:marTop w:val="0"/>
          <w:marBottom w:val="0"/>
          <w:divBdr>
            <w:top w:val="none" w:sz="0" w:space="0" w:color="auto"/>
            <w:left w:val="none" w:sz="0" w:space="0" w:color="auto"/>
            <w:bottom w:val="none" w:sz="0" w:space="0" w:color="auto"/>
            <w:right w:val="none" w:sz="0" w:space="0" w:color="auto"/>
          </w:divBdr>
        </w:div>
        <w:div w:id="819426465">
          <w:marLeft w:val="0"/>
          <w:marRight w:val="0"/>
          <w:marTop w:val="0"/>
          <w:marBottom w:val="0"/>
          <w:divBdr>
            <w:top w:val="none" w:sz="0" w:space="0" w:color="auto"/>
            <w:left w:val="none" w:sz="0" w:space="0" w:color="auto"/>
            <w:bottom w:val="none" w:sz="0" w:space="0" w:color="auto"/>
            <w:right w:val="none" w:sz="0" w:space="0" w:color="auto"/>
          </w:divBdr>
        </w:div>
        <w:div w:id="825124175">
          <w:marLeft w:val="0"/>
          <w:marRight w:val="0"/>
          <w:marTop w:val="0"/>
          <w:marBottom w:val="0"/>
          <w:divBdr>
            <w:top w:val="none" w:sz="0" w:space="0" w:color="auto"/>
            <w:left w:val="none" w:sz="0" w:space="0" w:color="auto"/>
            <w:bottom w:val="none" w:sz="0" w:space="0" w:color="auto"/>
            <w:right w:val="none" w:sz="0" w:space="0" w:color="auto"/>
          </w:divBdr>
        </w:div>
        <w:div w:id="836312886">
          <w:marLeft w:val="0"/>
          <w:marRight w:val="0"/>
          <w:marTop w:val="0"/>
          <w:marBottom w:val="0"/>
          <w:divBdr>
            <w:top w:val="none" w:sz="0" w:space="0" w:color="auto"/>
            <w:left w:val="none" w:sz="0" w:space="0" w:color="auto"/>
            <w:bottom w:val="none" w:sz="0" w:space="0" w:color="auto"/>
            <w:right w:val="none" w:sz="0" w:space="0" w:color="auto"/>
          </w:divBdr>
        </w:div>
        <w:div w:id="853885587">
          <w:marLeft w:val="0"/>
          <w:marRight w:val="0"/>
          <w:marTop w:val="0"/>
          <w:marBottom w:val="0"/>
          <w:divBdr>
            <w:top w:val="none" w:sz="0" w:space="0" w:color="auto"/>
            <w:left w:val="none" w:sz="0" w:space="0" w:color="auto"/>
            <w:bottom w:val="none" w:sz="0" w:space="0" w:color="auto"/>
            <w:right w:val="none" w:sz="0" w:space="0" w:color="auto"/>
          </w:divBdr>
        </w:div>
        <w:div w:id="859778388">
          <w:marLeft w:val="0"/>
          <w:marRight w:val="0"/>
          <w:marTop w:val="0"/>
          <w:marBottom w:val="0"/>
          <w:divBdr>
            <w:top w:val="none" w:sz="0" w:space="0" w:color="auto"/>
            <w:left w:val="none" w:sz="0" w:space="0" w:color="auto"/>
            <w:bottom w:val="none" w:sz="0" w:space="0" w:color="auto"/>
            <w:right w:val="none" w:sz="0" w:space="0" w:color="auto"/>
          </w:divBdr>
        </w:div>
        <w:div w:id="875317279">
          <w:marLeft w:val="0"/>
          <w:marRight w:val="0"/>
          <w:marTop w:val="0"/>
          <w:marBottom w:val="0"/>
          <w:divBdr>
            <w:top w:val="none" w:sz="0" w:space="0" w:color="auto"/>
            <w:left w:val="none" w:sz="0" w:space="0" w:color="auto"/>
            <w:bottom w:val="none" w:sz="0" w:space="0" w:color="auto"/>
            <w:right w:val="none" w:sz="0" w:space="0" w:color="auto"/>
          </w:divBdr>
        </w:div>
        <w:div w:id="875969260">
          <w:marLeft w:val="0"/>
          <w:marRight w:val="0"/>
          <w:marTop w:val="0"/>
          <w:marBottom w:val="0"/>
          <w:divBdr>
            <w:top w:val="none" w:sz="0" w:space="0" w:color="auto"/>
            <w:left w:val="none" w:sz="0" w:space="0" w:color="auto"/>
            <w:bottom w:val="none" w:sz="0" w:space="0" w:color="auto"/>
            <w:right w:val="none" w:sz="0" w:space="0" w:color="auto"/>
          </w:divBdr>
        </w:div>
        <w:div w:id="900481944">
          <w:marLeft w:val="0"/>
          <w:marRight w:val="0"/>
          <w:marTop w:val="0"/>
          <w:marBottom w:val="0"/>
          <w:divBdr>
            <w:top w:val="none" w:sz="0" w:space="0" w:color="auto"/>
            <w:left w:val="none" w:sz="0" w:space="0" w:color="auto"/>
            <w:bottom w:val="none" w:sz="0" w:space="0" w:color="auto"/>
            <w:right w:val="none" w:sz="0" w:space="0" w:color="auto"/>
          </w:divBdr>
        </w:div>
        <w:div w:id="911811798">
          <w:marLeft w:val="0"/>
          <w:marRight w:val="0"/>
          <w:marTop w:val="0"/>
          <w:marBottom w:val="0"/>
          <w:divBdr>
            <w:top w:val="none" w:sz="0" w:space="0" w:color="auto"/>
            <w:left w:val="none" w:sz="0" w:space="0" w:color="auto"/>
            <w:bottom w:val="none" w:sz="0" w:space="0" w:color="auto"/>
            <w:right w:val="none" w:sz="0" w:space="0" w:color="auto"/>
          </w:divBdr>
        </w:div>
        <w:div w:id="933585998">
          <w:marLeft w:val="0"/>
          <w:marRight w:val="0"/>
          <w:marTop w:val="0"/>
          <w:marBottom w:val="0"/>
          <w:divBdr>
            <w:top w:val="none" w:sz="0" w:space="0" w:color="auto"/>
            <w:left w:val="none" w:sz="0" w:space="0" w:color="auto"/>
            <w:bottom w:val="none" w:sz="0" w:space="0" w:color="auto"/>
            <w:right w:val="none" w:sz="0" w:space="0" w:color="auto"/>
          </w:divBdr>
        </w:div>
        <w:div w:id="935094161">
          <w:marLeft w:val="0"/>
          <w:marRight w:val="0"/>
          <w:marTop w:val="0"/>
          <w:marBottom w:val="0"/>
          <w:divBdr>
            <w:top w:val="none" w:sz="0" w:space="0" w:color="auto"/>
            <w:left w:val="none" w:sz="0" w:space="0" w:color="auto"/>
            <w:bottom w:val="none" w:sz="0" w:space="0" w:color="auto"/>
            <w:right w:val="none" w:sz="0" w:space="0" w:color="auto"/>
          </w:divBdr>
        </w:div>
        <w:div w:id="935945176">
          <w:marLeft w:val="0"/>
          <w:marRight w:val="0"/>
          <w:marTop w:val="0"/>
          <w:marBottom w:val="0"/>
          <w:divBdr>
            <w:top w:val="none" w:sz="0" w:space="0" w:color="auto"/>
            <w:left w:val="none" w:sz="0" w:space="0" w:color="auto"/>
            <w:bottom w:val="none" w:sz="0" w:space="0" w:color="auto"/>
            <w:right w:val="none" w:sz="0" w:space="0" w:color="auto"/>
          </w:divBdr>
        </w:div>
        <w:div w:id="941763696">
          <w:marLeft w:val="0"/>
          <w:marRight w:val="0"/>
          <w:marTop w:val="0"/>
          <w:marBottom w:val="0"/>
          <w:divBdr>
            <w:top w:val="none" w:sz="0" w:space="0" w:color="auto"/>
            <w:left w:val="none" w:sz="0" w:space="0" w:color="auto"/>
            <w:bottom w:val="none" w:sz="0" w:space="0" w:color="auto"/>
            <w:right w:val="none" w:sz="0" w:space="0" w:color="auto"/>
          </w:divBdr>
        </w:div>
        <w:div w:id="945383834">
          <w:marLeft w:val="0"/>
          <w:marRight w:val="0"/>
          <w:marTop w:val="0"/>
          <w:marBottom w:val="0"/>
          <w:divBdr>
            <w:top w:val="none" w:sz="0" w:space="0" w:color="auto"/>
            <w:left w:val="none" w:sz="0" w:space="0" w:color="auto"/>
            <w:bottom w:val="none" w:sz="0" w:space="0" w:color="auto"/>
            <w:right w:val="none" w:sz="0" w:space="0" w:color="auto"/>
          </w:divBdr>
        </w:div>
        <w:div w:id="950552671">
          <w:marLeft w:val="0"/>
          <w:marRight w:val="0"/>
          <w:marTop w:val="0"/>
          <w:marBottom w:val="0"/>
          <w:divBdr>
            <w:top w:val="none" w:sz="0" w:space="0" w:color="auto"/>
            <w:left w:val="none" w:sz="0" w:space="0" w:color="auto"/>
            <w:bottom w:val="none" w:sz="0" w:space="0" w:color="auto"/>
            <w:right w:val="none" w:sz="0" w:space="0" w:color="auto"/>
          </w:divBdr>
        </w:div>
        <w:div w:id="953440393">
          <w:marLeft w:val="0"/>
          <w:marRight w:val="0"/>
          <w:marTop w:val="0"/>
          <w:marBottom w:val="0"/>
          <w:divBdr>
            <w:top w:val="none" w:sz="0" w:space="0" w:color="auto"/>
            <w:left w:val="none" w:sz="0" w:space="0" w:color="auto"/>
            <w:bottom w:val="none" w:sz="0" w:space="0" w:color="auto"/>
            <w:right w:val="none" w:sz="0" w:space="0" w:color="auto"/>
          </w:divBdr>
        </w:div>
        <w:div w:id="953559784">
          <w:marLeft w:val="0"/>
          <w:marRight w:val="0"/>
          <w:marTop w:val="0"/>
          <w:marBottom w:val="0"/>
          <w:divBdr>
            <w:top w:val="none" w:sz="0" w:space="0" w:color="auto"/>
            <w:left w:val="none" w:sz="0" w:space="0" w:color="auto"/>
            <w:bottom w:val="none" w:sz="0" w:space="0" w:color="auto"/>
            <w:right w:val="none" w:sz="0" w:space="0" w:color="auto"/>
          </w:divBdr>
          <w:divsChild>
            <w:div w:id="355623164">
              <w:marLeft w:val="0"/>
              <w:marRight w:val="0"/>
              <w:marTop w:val="0"/>
              <w:marBottom w:val="0"/>
              <w:divBdr>
                <w:top w:val="none" w:sz="0" w:space="0" w:color="auto"/>
                <w:left w:val="none" w:sz="0" w:space="0" w:color="auto"/>
                <w:bottom w:val="none" w:sz="0" w:space="0" w:color="auto"/>
                <w:right w:val="none" w:sz="0" w:space="0" w:color="auto"/>
              </w:divBdr>
            </w:div>
            <w:div w:id="609704406">
              <w:marLeft w:val="0"/>
              <w:marRight w:val="0"/>
              <w:marTop w:val="0"/>
              <w:marBottom w:val="0"/>
              <w:divBdr>
                <w:top w:val="none" w:sz="0" w:space="0" w:color="auto"/>
                <w:left w:val="none" w:sz="0" w:space="0" w:color="auto"/>
                <w:bottom w:val="none" w:sz="0" w:space="0" w:color="auto"/>
                <w:right w:val="none" w:sz="0" w:space="0" w:color="auto"/>
              </w:divBdr>
            </w:div>
            <w:div w:id="1033384390">
              <w:marLeft w:val="0"/>
              <w:marRight w:val="0"/>
              <w:marTop w:val="0"/>
              <w:marBottom w:val="0"/>
              <w:divBdr>
                <w:top w:val="none" w:sz="0" w:space="0" w:color="auto"/>
                <w:left w:val="none" w:sz="0" w:space="0" w:color="auto"/>
                <w:bottom w:val="none" w:sz="0" w:space="0" w:color="auto"/>
                <w:right w:val="none" w:sz="0" w:space="0" w:color="auto"/>
              </w:divBdr>
            </w:div>
          </w:divsChild>
        </w:div>
        <w:div w:id="956183347">
          <w:marLeft w:val="0"/>
          <w:marRight w:val="0"/>
          <w:marTop w:val="0"/>
          <w:marBottom w:val="0"/>
          <w:divBdr>
            <w:top w:val="none" w:sz="0" w:space="0" w:color="auto"/>
            <w:left w:val="none" w:sz="0" w:space="0" w:color="auto"/>
            <w:bottom w:val="none" w:sz="0" w:space="0" w:color="auto"/>
            <w:right w:val="none" w:sz="0" w:space="0" w:color="auto"/>
          </w:divBdr>
        </w:div>
        <w:div w:id="960261340">
          <w:marLeft w:val="0"/>
          <w:marRight w:val="0"/>
          <w:marTop w:val="0"/>
          <w:marBottom w:val="0"/>
          <w:divBdr>
            <w:top w:val="none" w:sz="0" w:space="0" w:color="auto"/>
            <w:left w:val="none" w:sz="0" w:space="0" w:color="auto"/>
            <w:bottom w:val="none" w:sz="0" w:space="0" w:color="auto"/>
            <w:right w:val="none" w:sz="0" w:space="0" w:color="auto"/>
          </w:divBdr>
        </w:div>
        <w:div w:id="964116296">
          <w:marLeft w:val="0"/>
          <w:marRight w:val="0"/>
          <w:marTop w:val="0"/>
          <w:marBottom w:val="0"/>
          <w:divBdr>
            <w:top w:val="none" w:sz="0" w:space="0" w:color="auto"/>
            <w:left w:val="none" w:sz="0" w:space="0" w:color="auto"/>
            <w:bottom w:val="none" w:sz="0" w:space="0" w:color="auto"/>
            <w:right w:val="none" w:sz="0" w:space="0" w:color="auto"/>
          </w:divBdr>
        </w:div>
        <w:div w:id="965087232">
          <w:marLeft w:val="0"/>
          <w:marRight w:val="0"/>
          <w:marTop w:val="0"/>
          <w:marBottom w:val="0"/>
          <w:divBdr>
            <w:top w:val="none" w:sz="0" w:space="0" w:color="auto"/>
            <w:left w:val="none" w:sz="0" w:space="0" w:color="auto"/>
            <w:bottom w:val="none" w:sz="0" w:space="0" w:color="auto"/>
            <w:right w:val="none" w:sz="0" w:space="0" w:color="auto"/>
          </w:divBdr>
        </w:div>
        <w:div w:id="975330639">
          <w:marLeft w:val="0"/>
          <w:marRight w:val="0"/>
          <w:marTop w:val="0"/>
          <w:marBottom w:val="0"/>
          <w:divBdr>
            <w:top w:val="none" w:sz="0" w:space="0" w:color="auto"/>
            <w:left w:val="none" w:sz="0" w:space="0" w:color="auto"/>
            <w:bottom w:val="none" w:sz="0" w:space="0" w:color="auto"/>
            <w:right w:val="none" w:sz="0" w:space="0" w:color="auto"/>
          </w:divBdr>
        </w:div>
        <w:div w:id="975572721">
          <w:marLeft w:val="0"/>
          <w:marRight w:val="0"/>
          <w:marTop w:val="0"/>
          <w:marBottom w:val="0"/>
          <w:divBdr>
            <w:top w:val="none" w:sz="0" w:space="0" w:color="auto"/>
            <w:left w:val="none" w:sz="0" w:space="0" w:color="auto"/>
            <w:bottom w:val="none" w:sz="0" w:space="0" w:color="auto"/>
            <w:right w:val="none" w:sz="0" w:space="0" w:color="auto"/>
          </w:divBdr>
        </w:div>
        <w:div w:id="989869714">
          <w:marLeft w:val="0"/>
          <w:marRight w:val="0"/>
          <w:marTop w:val="0"/>
          <w:marBottom w:val="0"/>
          <w:divBdr>
            <w:top w:val="none" w:sz="0" w:space="0" w:color="auto"/>
            <w:left w:val="none" w:sz="0" w:space="0" w:color="auto"/>
            <w:bottom w:val="none" w:sz="0" w:space="0" w:color="auto"/>
            <w:right w:val="none" w:sz="0" w:space="0" w:color="auto"/>
          </w:divBdr>
        </w:div>
        <w:div w:id="991063811">
          <w:marLeft w:val="0"/>
          <w:marRight w:val="0"/>
          <w:marTop w:val="0"/>
          <w:marBottom w:val="0"/>
          <w:divBdr>
            <w:top w:val="none" w:sz="0" w:space="0" w:color="auto"/>
            <w:left w:val="none" w:sz="0" w:space="0" w:color="auto"/>
            <w:bottom w:val="none" w:sz="0" w:space="0" w:color="auto"/>
            <w:right w:val="none" w:sz="0" w:space="0" w:color="auto"/>
          </w:divBdr>
        </w:div>
        <w:div w:id="993145697">
          <w:marLeft w:val="0"/>
          <w:marRight w:val="0"/>
          <w:marTop w:val="0"/>
          <w:marBottom w:val="0"/>
          <w:divBdr>
            <w:top w:val="none" w:sz="0" w:space="0" w:color="auto"/>
            <w:left w:val="none" w:sz="0" w:space="0" w:color="auto"/>
            <w:bottom w:val="none" w:sz="0" w:space="0" w:color="auto"/>
            <w:right w:val="none" w:sz="0" w:space="0" w:color="auto"/>
          </w:divBdr>
        </w:div>
        <w:div w:id="994147031">
          <w:marLeft w:val="0"/>
          <w:marRight w:val="0"/>
          <w:marTop w:val="0"/>
          <w:marBottom w:val="0"/>
          <w:divBdr>
            <w:top w:val="none" w:sz="0" w:space="0" w:color="auto"/>
            <w:left w:val="none" w:sz="0" w:space="0" w:color="auto"/>
            <w:bottom w:val="none" w:sz="0" w:space="0" w:color="auto"/>
            <w:right w:val="none" w:sz="0" w:space="0" w:color="auto"/>
          </w:divBdr>
        </w:div>
        <w:div w:id="998580226">
          <w:marLeft w:val="0"/>
          <w:marRight w:val="0"/>
          <w:marTop w:val="0"/>
          <w:marBottom w:val="0"/>
          <w:divBdr>
            <w:top w:val="none" w:sz="0" w:space="0" w:color="auto"/>
            <w:left w:val="none" w:sz="0" w:space="0" w:color="auto"/>
            <w:bottom w:val="none" w:sz="0" w:space="0" w:color="auto"/>
            <w:right w:val="none" w:sz="0" w:space="0" w:color="auto"/>
          </w:divBdr>
        </w:div>
        <w:div w:id="1006905666">
          <w:marLeft w:val="0"/>
          <w:marRight w:val="0"/>
          <w:marTop w:val="0"/>
          <w:marBottom w:val="0"/>
          <w:divBdr>
            <w:top w:val="none" w:sz="0" w:space="0" w:color="auto"/>
            <w:left w:val="none" w:sz="0" w:space="0" w:color="auto"/>
            <w:bottom w:val="none" w:sz="0" w:space="0" w:color="auto"/>
            <w:right w:val="none" w:sz="0" w:space="0" w:color="auto"/>
          </w:divBdr>
        </w:div>
        <w:div w:id="1013654522">
          <w:marLeft w:val="0"/>
          <w:marRight w:val="0"/>
          <w:marTop w:val="0"/>
          <w:marBottom w:val="0"/>
          <w:divBdr>
            <w:top w:val="none" w:sz="0" w:space="0" w:color="auto"/>
            <w:left w:val="none" w:sz="0" w:space="0" w:color="auto"/>
            <w:bottom w:val="none" w:sz="0" w:space="0" w:color="auto"/>
            <w:right w:val="none" w:sz="0" w:space="0" w:color="auto"/>
          </w:divBdr>
        </w:div>
        <w:div w:id="1021738441">
          <w:marLeft w:val="0"/>
          <w:marRight w:val="0"/>
          <w:marTop w:val="0"/>
          <w:marBottom w:val="0"/>
          <w:divBdr>
            <w:top w:val="none" w:sz="0" w:space="0" w:color="auto"/>
            <w:left w:val="none" w:sz="0" w:space="0" w:color="auto"/>
            <w:bottom w:val="none" w:sz="0" w:space="0" w:color="auto"/>
            <w:right w:val="none" w:sz="0" w:space="0" w:color="auto"/>
          </w:divBdr>
        </w:div>
        <w:div w:id="1030691694">
          <w:marLeft w:val="0"/>
          <w:marRight w:val="0"/>
          <w:marTop w:val="0"/>
          <w:marBottom w:val="0"/>
          <w:divBdr>
            <w:top w:val="none" w:sz="0" w:space="0" w:color="auto"/>
            <w:left w:val="none" w:sz="0" w:space="0" w:color="auto"/>
            <w:bottom w:val="none" w:sz="0" w:space="0" w:color="auto"/>
            <w:right w:val="none" w:sz="0" w:space="0" w:color="auto"/>
          </w:divBdr>
        </w:div>
        <w:div w:id="1035277274">
          <w:marLeft w:val="0"/>
          <w:marRight w:val="0"/>
          <w:marTop w:val="0"/>
          <w:marBottom w:val="0"/>
          <w:divBdr>
            <w:top w:val="none" w:sz="0" w:space="0" w:color="auto"/>
            <w:left w:val="none" w:sz="0" w:space="0" w:color="auto"/>
            <w:bottom w:val="none" w:sz="0" w:space="0" w:color="auto"/>
            <w:right w:val="none" w:sz="0" w:space="0" w:color="auto"/>
          </w:divBdr>
        </w:div>
        <w:div w:id="1037197505">
          <w:marLeft w:val="0"/>
          <w:marRight w:val="0"/>
          <w:marTop w:val="0"/>
          <w:marBottom w:val="0"/>
          <w:divBdr>
            <w:top w:val="none" w:sz="0" w:space="0" w:color="auto"/>
            <w:left w:val="none" w:sz="0" w:space="0" w:color="auto"/>
            <w:bottom w:val="none" w:sz="0" w:space="0" w:color="auto"/>
            <w:right w:val="none" w:sz="0" w:space="0" w:color="auto"/>
          </w:divBdr>
        </w:div>
        <w:div w:id="1042899058">
          <w:marLeft w:val="0"/>
          <w:marRight w:val="0"/>
          <w:marTop w:val="0"/>
          <w:marBottom w:val="0"/>
          <w:divBdr>
            <w:top w:val="none" w:sz="0" w:space="0" w:color="auto"/>
            <w:left w:val="none" w:sz="0" w:space="0" w:color="auto"/>
            <w:bottom w:val="none" w:sz="0" w:space="0" w:color="auto"/>
            <w:right w:val="none" w:sz="0" w:space="0" w:color="auto"/>
          </w:divBdr>
        </w:div>
        <w:div w:id="1043989124">
          <w:marLeft w:val="0"/>
          <w:marRight w:val="0"/>
          <w:marTop w:val="0"/>
          <w:marBottom w:val="0"/>
          <w:divBdr>
            <w:top w:val="none" w:sz="0" w:space="0" w:color="auto"/>
            <w:left w:val="none" w:sz="0" w:space="0" w:color="auto"/>
            <w:bottom w:val="none" w:sz="0" w:space="0" w:color="auto"/>
            <w:right w:val="none" w:sz="0" w:space="0" w:color="auto"/>
          </w:divBdr>
        </w:div>
        <w:div w:id="1050425420">
          <w:marLeft w:val="0"/>
          <w:marRight w:val="0"/>
          <w:marTop w:val="0"/>
          <w:marBottom w:val="0"/>
          <w:divBdr>
            <w:top w:val="none" w:sz="0" w:space="0" w:color="auto"/>
            <w:left w:val="none" w:sz="0" w:space="0" w:color="auto"/>
            <w:bottom w:val="none" w:sz="0" w:space="0" w:color="auto"/>
            <w:right w:val="none" w:sz="0" w:space="0" w:color="auto"/>
          </w:divBdr>
        </w:div>
        <w:div w:id="1057045179">
          <w:marLeft w:val="0"/>
          <w:marRight w:val="0"/>
          <w:marTop w:val="0"/>
          <w:marBottom w:val="0"/>
          <w:divBdr>
            <w:top w:val="none" w:sz="0" w:space="0" w:color="auto"/>
            <w:left w:val="none" w:sz="0" w:space="0" w:color="auto"/>
            <w:bottom w:val="none" w:sz="0" w:space="0" w:color="auto"/>
            <w:right w:val="none" w:sz="0" w:space="0" w:color="auto"/>
          </w:divBdr>
        </w:div>
        <w:div w:id="1063912822">
          <w:marLeft w:val="0"/>
          <w:marRight w:val="0"/>
          <w:marTop w:val="0"/>
          <w:marBottom w:val="0"/>
          <w:divBdr>
            <w:top w:val="none" w:sz="0" w:space="0" w:color="auto"/>
            <w:left w:val="none" w:sz="0" w:space="0" w:color="auto"/>
            <w:bottom w:val="none" w:sz="0" w:space="0" w:color="auto"/>
            <w:right w:val="none" w:sz="0" w:space="0" w:color="auto"/>
          </w:divBdr>
        </w:div>
        <w:div w:id="1068117788">
          <w:marLeft w:val="0"/>
          <w:marRight w:val="0"/>
          <w:marTop w:val="0"/>
          <w:marBottom w:val="0"/>
          <w:divBdr>
            <w:top w:val="none" w:sz="0" w:space="0" w:color="auto"/>
            <w:left w:val="none" w:sz="0" w:space="0" w:color="auto"/>
            <w:bottom w:val="none" w:sz="0" w:space="0" w:color="auto"/>
            <w:right w:val="none" w:sz="0" w:space="0" w:color="auto"/>
          </w:divBdr>
        </w:div>
        <w:div w:id="1075468726">
          <w:marLeft w:val="0"/>
          <w:marRight w:val="0"/>
          <w:marTop w:val="0"/>
          <w:marBottom w:val="0"/>
          <w:divBdr>
            <w:top w:val="none" w:sz="0" w:space="0" w:color="auto"/>
            <w:left w:val="none" w:sz="0" w:space="0" w:color="auto"/>
            <w:bottom w:val="none" w:sz="0" w:space="0" w:color="auto"/>
            <w:right w:val="none" w:sz="0" w:space="0" w:color="auto"/>
          </w:divBdr>
        </w:div>
        <w:div w:id="1080441826">
          <w:marLeft w:val="0"/>
          <w:marRight w:val="0"/>
          <w:marTop w:val="0"/>
          <w:marBottom w:val="0"/>
          <w:divBdr>
            <w:top w:val="none" w:sz="0" w:space="0" w:color="auto"/>
            <w:left w:val="none" w:sz="0" w:space="0" w:color="auto"/>
            <w:bottom w:val="none" w:sz="0" w:space="0" w:color="auto"/>
            <w:right w:val="none" w:sz="0" w:space="0" w:color="auto"/>
          </w:divBdr>
        </w:div>
        <w:div w:id="1081760255">
          <w:marLeft w:val="0"/>
          <w:marRight w:val="0"/>
          <w:marTop w:val="0"/>
          <w:marBottom w:val="0"/>
          <w:divBdr>
            <w:top w:val="none" w:sz="0" w:space="0" w:color="auto"/>
            <w:left w:val="none" w:sz="0" w:space="0" w:color="auto"/>
            <w:bottom w:val="none" w:sz="0" w:space="0" w:color="auto"/>
            <w:right w:val="none" w:sz="0" w:space="0" w:color="auto"/>
          </w:divBdr>
        </w:div>
        <w:div w:id="1089542181">
          <w:marLeft w:val="0"/>
          <w:marRight w:val="0"/>
          <w:marTop w:val="0"/>
          <w:marBottom w:val="0"/>
          <w:divBdr>
            <w:top w:val="none" w:sz="0" w:space="0" w:color="auto"/>
            <w:left w:val="none" w:sz="0" w:space="0" w:color="auto"/>
            <w:bottom w:val="none" w:sz="0" w:space="0" w:color="auto"/>
            <w:right w:val="none" w:sz="0" w:space="0" w:color="auto"/>
          </w:divBdr>
        </w:div>
        <w:div w:id="1092625458">
          <w:marLeft w:val="0"/>
          <w:marRight w:val="0"/>
          <w:marTop w:val="0"/>
          <w:marBottom w:val="0"/>
          <w:divBdr>
            <w:top w:val="none" w:sz="0" w:space="0" w:color="auto"/>
            <w:left w:val="none" w:sz="0" w:space="0" w:color="auto"/>
            <w:bottom w:val="none" w:sz="0" w:space="0" w:color="auto"/>
            <w:right w:val="none" w:sz="0" w:space="0" w:color="auto"/>
          </w:divBdr>
        </w:div>
        <w:div w:id="1094473295">
          <w:marLeft w:val="0"/>
          <w:marRight w:val="0"/>
          <w:marTop w:val="0"/>
          <w:marBottom w:val="0"/>
          <w:divBdr>
            <w:top w:val="none" w:sz="0" w:space="0" w:color="auto"/>
            <w:left w:val="none" w:sz="0" w:space="0" w:color="auto"/>
            <w:bottom w:val="none" w:sz="0" w:space="0" w:color="auto"/>
            <w:right w:val="none" w:sz="0" w:space="0" w:color="auto"/>
          </w:divBdr>
        </w:div>
        <w:div w:id="1094545679">
          <w:marLeft w:val="0"/>
          <w:marRight w:val="0"/>
          <w:marTop w:val="0"/>
          <w:marBottom w:val="0"/>
          <w:divBdr>
            <w:top w:val="none" w:sz="0" w:space="0" w:color="auto"/>
            <w:left w:val="none" w:sz="0" w:space="0" w:color="auto"/>
            <w:bottom w:val="none" w:sz="0" w:space="0" w:color="auto"/>
            <w:right w:val="none" w:sz="0" w:space="0" w:color="auto"/>
          </w:divBdr>
        </w:div>
        <w:div w:id="1104610361">
          <w:marLeft w:val="0"/>
          <w:marRight w:val="0"/>
          <w:marTop w:val="0"/>
          <w:marBottom w:val="0"/>
          <w:divBdr>
            <w:top w:val="none" w:sz="0" w:space="0" w:color="auto"/>
            <w:left w:val="none" w:sz="0" w:space="0" w:color="auto"/>
            <w:bottom w:val="none" w:sz="0" w:space="0" w:color="auto"/>
            <w:right w:val="none" w:sz="0" w:space="0" w:color="auto"/>
          </w:divBdr>
        </w:div>
        <w:div w:id="1111167724">
          <w:marLeft w:val="0"/>
          <w:marRight w:val="0"/>
          <w:marTop w:val="0"/>
          <w:marBottom w:val="0"/>
          <w:divBdr>
            <w:top w:val="none" w:sz="0" w:space="0" w:color="auto"/>
            <w:left w:val="none" w:sz="0" w:space="0" w:color="auto"/>
            <w:bottom w:val="none" w:sz="0" w:space="0" w:color="auto"/>
            <w:right w:val="none" w:sz="0" w:space="0" w:color="auto"/>
          </w:divBdr>
        </w:div>
        <w:div w:id="1112938168">
          <w:marLeft w:val="0"/>
          <w:marRight w:val="0"/>
          <w:marTop w:val="0"/>
          <w:marBottom w:val="0"/>
          <w:divBdr>
            <w:top w:val="none" w:sz="0" w:space="0" w:color="auto"/>
            <w:left w:val="none" w:sz="0" w:space="0" w:color="auto"/>
            <w:bottom w:val="none" w:sz="0" w:space="0" w:color="auto"/>
            <w:right w:val="none" w:sz="0" w:space="0" w:color="auto"/>
          </w:divBdr>
        </w:div>
        <w:div w:id="1126897935">
          <w:marLeft w:val="0"/>
          <w:marRight w:val="0"/>
          <w:marTop w:val="0"/>
          <w:marBottom w:val="0"/>
          <w:divBdr>
            <w:top w:val="none" w:sz="0" w:space="0" w:color="auto"/>
            <w:left w:val="none" w:sz="0" w:space="0" w:color="auto"/>
            <w:bottom w:val="none" w:sz="0" w:space="0" w:color="auto"/>
            <w:right w:val="none" w:sz="0" w:space="0" w:color="auto"/>
          </w:divBdr>
        </w:div>
        <w:div w:id="1127311398">
          <w:marLeft w:val="0"/>
          <w:marRight w:val="0"/>
          <w:marTop w:val="0"/>
          <w:marBottom w:val="0"/>
          <w:divBdr>
            <w:top w:val="none" w:sz="0" w:space="0" w:color="auto"/>
            <w:left w:val="none" w:sz="0" w:space="0" w:color="auto"/>
            <w:bottom w:val="none" w:sz="0" w:space="0" w:color="auto"/>
            <w:right w:val="none" w:sz="0" w:space="0" w:color="auto"/>
          </w:divBdr>
        </w:div>
        <w:div w:id="1152522406">
          <w:marLeft w:val="0"/>
          <w:marRight w:val="0"/>
          <w:marTop w:val="0"/>
          <w:marBottom w:val="0"/>
          <w:divBdr>
            <w:top w:val="none" w:sz="0" w:space="0" w:color="auto"/>
            <w:left w:val="none" w:sz="0" w:space="0" w:color="auto"/>
            <w:bottom w:val="none" w:sz="0" w:space="0" w:color="auto"/>
            <w:right w:val="none" w:sz="0" w:space="0" w:color="auto"/>
          </w:divBdr>
        </w:div>
        <w:div w:id="1165632455">
          <w:marLeft w:val="0"/>
          <w:marRight w:val="0"/>
          <w:marTop w:val="0"/>
          <w:marBottom w:val="0"/>
          <w:divBdr>
            <w:top w:val="none" w:sz="0" w:space="0" w:color="auto"/>
            <w:left w:val="none" w:sz="0" w:space="0" w:color="auto"/>
            <w:bottom w:val="none" w:sz="0" w:space="0" w:color="auto"/>
            <w:right w:val="none" w:sz="0" w:space="0" w:color="auto"/>
          </w:divBdr>
        </w:div>
        <w:div w:id="1166245345">
          <w:marLeft w:val="0"/>
          <w:marRight w:val="0"/>
          <w:marTop w:val="0"/>
          <w:marBottom w:val="0"/>
          <w:divBdr>
            <w:top w:val="none" w:sz="0" w:space="0" w:color="auto"/>
            <w:left w:val="none" w:sz="0" w:space="0" w:color="auto"/>
            <w:bottom w:val="none" w:sz="0" w:space="0" w:color="auto"/>
            <w:right w:val="none" w:sz="0" w:space="0" w:color="auto"/>
          </w:divBdr>
        </w:div>
        <w:div w:id="1179543568">
          <w:marLeft w:val="0"/>
          <w:marRight w:val="0"/>
          <w:marTop w:val="0"/>
          <w:marBottom w:val="0"/>
          <w:divBdr>
            <w:top w:val="none" w:sz="0" w:space="0" w:color="auto"/>
            <w:left w:val="none" w:sz="0" w:space="0" w:color="auto"/>
            <w:bottom w:val="none" w:sz="0" w:space="0" w:color="auto"/>
            <w:right w:val="none" w:sz="0" w:space="0" w:color="auto"/>
          </w:divBdr>
        </w:div>
        <w:div w:id="1185098182">
          <w:marLeft w:val="0"/>
          <w:marRight w:val="0"/>
          <w:marTop w:val="0"/>
          <w:marBottom w:val="0"/>
          <w:divBdr>
            <w:top w:val="none" w:sz="0" w:space="0" w:color="auto"/>
            <w:left w:val="none" w:sz="0" w:space="0" w:color="auto"/>
            <w:bottom w:val="none" w:sz="0" w:space="0" w:color="auto"/>
            <w:right w:val="none" w:sz="0" w:space="0" w:color="auto"/>
          </w:divBdr>
        </w:div>
        <w:div w:id="1192568552">
          <w:marLeft w:val="0"/>
          <w:marRight w:val="0"/>
          <w:marTop w:val="0"/>
          <w:marBottom w:val="0"/>
          <w:divBdr>
            <w:top w:val="none" w:sz="0" w:space="0" w:color="auto"/>
            <w:left w:val="none" w:sz="0" w:space="0" w:color="auto"/>
            <w:bottom w:val="none" w:sz="0" w:space="0" w:color="auto"/>
            <w:right w:val="none" w:sz="0" w:space="0" w:color="auto"/>
          </w:divBdr>
        </w:div>
        <w:div w:id="1196306465">
          <w:marLeft w:val="0"/>
          <w:marRight w:val="0"/>
          <w:marTop w:val="0"/>
          <w:marBottom w:val="0"/>
          <w:divBdr>
            <w:top w:val="none" w:sz="0" w:space="0" w:color="auto"/>
            <w:left w:val="none" w:sz="0" w:space="0" w:color="auto"/>
            <w:bottom w:val="none" w:sz="0" w:space="0" w:color="auto"/>
            <w:right w:val="none" w:sz="0" w:space="0" w:color="auto"/>
          </w:divBdr>
        </w:div>
        <w:div w:id="1213618959">
          <w:marLeft w:val="0"/>
          <w:marRight w:val="0"/>
          <w:marTop w:val="0"/>
          <w:marBottom w:val="0"/>
          <w:divBdr>
            <w:top w:val="none" w:sz="0" w:space="0" w:color="auto"/>
            <w:left w:val="none" w:sz="0" w:space="0" w:color="auto"/>
            <w:bottom w:val="none" w:sz="0" w:space="0" w:color="auto"/>
            <w:right w:val="none" w:sz="0" w:space="0" w:color="auto"/>
          </w:divBdr>
        </w:div>
        <w:div w:id="1229265866">
          <w:marLeft w:val="0"/>
          <w:marRight w:val="0"/>
          <w:marTop w:val="0"/>
          <w:marBottom w:val="0"/>
          <w:divBdr>
            <w:top w:val="none" w:sz="0" w:space="0" w:color="auto"/>
            <w:left w:val="none" w:sz="0" w:space="0" w:color="auto"/>
            <w:bottom w:val="none" w:sz="0" w:space="0" w:color="auto"/>
            <w:right w:val="none" w:sz="0" w:space="0" w:color="auto"/>
          </w:divBdr>
        </w:div>
        <w:div w:id="1239554774">
          <w:marLeft w:val="0"/>
          <w:marRight w:val="0"/>
          <w:marTop w:val="0"/>
          <w:marBottom w:val="0"/>
          <w:divBdr>
            <w:top w:val="none" w:sz="0" w:space="0" w:color="auto"/>
            <w:left w:val="none" w:sz="0" w:space="0" w:color="auto"/>
            <w:bottom w:val="none" w:sz="0" w:space="0" w:color="auto"/>
            <w:right w:val="none" w:sz="0" w:space="0" w:color="auto"/>
          </w:divBdr>
        </w:div>
        <w:div w:id="1245989508">
          <w:marLeft w:val="0"/>
          <w:marRight w:val="0"/>
          <w:marTop w:val="0"/>
          <w:marBottom w:val="0"/>
          <w:divBdr>
            <w:top w:val="none" w:sz="0" w:space="0" w:color="auto"/>
            <w:left w:val="none" w:sz="0" w:space="0" w:color="auto"/>
            <w:bottom w:val="none" w:sz="0" w:space="0" w:color="auto"/>
            <w:right w:val="none" w:sz="0" w:space="0" w:color="auto"/>
          </w:divBdr>
        </w:div>
        <w:div w:id="1246643508">
          <w:marLeft w:val="0"/>
          <w:marRight w:val="0"/>
          <w:marTop w:val="0"/>
          <w:marBottom w:val="0"/>
          <w:divBdr>
            <w:top w:val="none" w:sz="0" w:space="0" w:color="auto"/>
            <w:left w:val="none" w:sz="0" w:space="0" w:color="auto"/>
            <w:bottom w:val="none" w:sz="0" w:space="0" w:color="auto"/>
            <w:right w:val="none" w:sz="0" w:space="0" w:color="auto"/>
          </w:divBdr>
        </w:div>
        <w:div w:id="1258831017">
          <w:marLeft w:val="0"/>
          <w:marRight w:val="0"/>
          <w:marTop w:val="0"/>
          <w:marBottom w:val="0"/>
          <w:divBdr>
            <w:top w:val="none" w:sz="0" w:space="0" w:color="auto"/>
            <w:left w:val="none" w:sz="0" w:space="0" w:color="auto"/>
            <w:bottom w:val="none" w:sz="0" w:space="0" w:color="auto"/>
            <w:right w:val="none" w:sz="0" w:space="0" w:color="auto"/>
          </w:divBdr>
        </w:div>
        <w:div w:id="1262104046">
          <w:marLeft w:val="0"/>
          <w:marRight w:val="0"/>
          <w:marTop w:val="0"/>
          <w:marBottom w:val="0"/>
          <w:divBdr>
            <w:top w:val="none" w:sz="0" w:space="0" w:color="auto"/>
            <w:left w:val="none" w:sz="0" w:space="0" w:color="auto"/>
            <w:bottom w:val="none" w:sz="0" w:space="0" w:color="auto"/>
            <w:right w:val="none" w:sz="0" w:space="0" w:color="auto"/>
          </w:divBdr>
        </w:div>
        <w:div w:id="1267034370">
          <w:marLeft w:val="0"/>
          <w:marRight w:val="0"/>
          <w:marTop w:val="0"/>
          <w:marBottom w:val="0"/>
          <w:divBdr>
            <w:top w:val="none" w:sz="0" w:space="0" w:color="auto"/>
            <w:left w:val="none" w:sz="0" w:space="0" w:color="auto"/>
            <w:bottom w:val="none" w:sz="0" w:space="0" w:color="auto"/>
            <w:right w:val="none" w:sz="0" w:space="0" w:color="auto"/>
          </w:divBdr>
        </w:div>
        <w:div w:id="1278638600">
          <w:marLeft w:val="0"/>
          <w:marRight w:val="0"/>
          <w:marTop w:val="0"/>
          <w:marBottom w:val="0"/>
          <w:divBdr>
            <w:top w:val="none" w:sz="0" w:space="0" w:color="auto"/>
            <w:left w:val="none" w:sz="0" w:space="0" w:color="auto"/>
            <w:bottom w:val="none" w:sz="0" w:space="0" w:color="auto"/>
            <w:right w:val="none" w:sz="0" w:space="0" w:color="auto"/>
          </w:divBdr>
        </w:div>
        <w:div w:id="1281377895">
          <w:marLeft w:val="0"/>
          <w:marRight w:val="0"/>
          <w:marTop w:val="0"/>
          <w:marBottom w:val="0"/>
          <w:divBdr>
            <w:top w:val="none" w:sz="0" w:space="0" w:color="auto"/>
            <w:left w:val="none" w:sz="0" w:space="0" w:color="auto"/>
            <w:bottom w:val="none" w:sz="0" w:space="0" w:color="auto"/>
            <w:right w:val="none" w:sz="0" w:space="0" w:color="auto"/>
          </w:divBdr>
        </w:div>
        <w:div w:id="1285691643">
          <w:marLeft w:val="0"/>
          <w:marRight w:val="0"/>
          <w:marTop w:val="0"/>
          <w:marBottom w:val="0"/>
          <w:divBdr>
            <w:top w:val="none" w:sz="0" w:space="0" w:color="auto"/>
            <w:left w:val="none" w:sz="0" w:space="0" w:color="auto"/>
            <w:bottom w:val="none" w:sz="0" w:space="0" w:color="auto"/>
            <w:right w:val="none" w:sz="0" w:space="0" w:color="auto"/>
          </w:divBdr>
        </w:div>
        <w:div w:id="1290162458">
          <w:marLeft w:val="0"/>
          <w:marRight w:val="0"/>
          <w:marTop w:val="0"/>
          <w:marBottom w:val="0"/>
          <w:divBdr>
            <w:top w:val="none" w:sz="0" w:space="0" w:color="auto"/>
            <w:left w:val="none" w:sz="0" w:space="0" w:color="auto"/>
            <w:bottom w:val="none" w:sz="0" w:space="0" w:color="auto"/>
            <w:right w:val="none" w:sz="0" w:space="0" w:color="auto"/>
          </w:divBdr>
        </w:div>
        <w:div w:id="1310792007">
          <w:marLeft w:val="0"/>
          <w:marRight w:val="0"/>
          <w:marTop w:val="0"/>
          <w:marBottom w:val="0"/>
          <w:divBdr>
            <w:top w:val="none" w:sz="0" w:space="0" w:color="auto"/>
            <w:left w:val="none" w:sz="0" w:space="0" w:color="auto"/>
            <w:bottom w:val="none" w:sz="0" w:space="0" w:color="auto"/>
            <w:right w:val="none" w:sz="0" w:space="0" w:color="auto"/>
          </w:divBdr>
        </w:div>
        <w:div w:id="1316379847">
          <w:marLeft w:val="0"/>
          <w:marRight w:val="0"/>
          <w:marTop w:val="0"/>
          <w:marBottom w:val="0"/>
          <w:divBdr>
            <w:top w:val="none" w:sz="0" w:space="0" w:color="auto"/>
            <w:left w:val="none" w:sz="0" w:space="0" w:color="auto"/>
            <w:bottom w:val="none" w:sz="0" w:space="0" w:color="auto"/>
            <w:right w:val="none" w:sz="0" w:space="0" w:color="auto"/>
          </w:divBdr>
        </w:div>
        <w:div w:id="1326586075">
          <w:marLeft w:val="0"/>
          <w:marRight w:val="0"/>
          <w:marTop w:val="0"/>
          <w:marBottom w:val="0"/>
          <w:divBdr>
            <w:top w:val="none" w:sz="0" w:space="0" w:color="auto"/>
            <w:left w:val="none" w:sz="0" w:space="0" w:color="auto"/>
            <w:bottom w:val="none" w:sz="0" w:space="0" w:color="auto"/>
            <w:right w:val="none" w:sz="0" w:space="0" w:color="auto"/>
          </w:divBdr>
        </w:div>
        <w:div w:id="1334843137">
          <w:marLeft w:val="0"/>
          <w:marRight w:val="0"/>
          <w:marTop w:val="0"/>
          <w:marBottom w:val="0"/>
          <w:divBdr>
            <w:top w:val="none" w:sz="0" w:space="0" w:color="auto"/>
            <w:left w:val="none" w:sz="0" w:space="0" w:color="auto"/>
            <w:bottom w:val="none" w:sz="0" w:space="0" w:color="auto"/>
            <w:right w:val="none" w:sz="0" w:space="0" w:color="auto"/>
          </w:divBdr>
        </w:div>
        <w:div w:id="1337340175">
          <w:marLeft w:val="0"/>
          <w:marRight w:val="0"/>
          <w:marTop w:val="0"/>
          <w:marBottom w:val="0"/>
          <w:divBdr>
            <w:top w:val="none" w:sz="0" w:space="0" w:color="auto"/>
            <w:left w:val="none" w:sz="0" w:space="0" w:color="auto"/>
            <w:bottom w:val="none" w:sz="0" w:space="0" w:color="auto"/>
            <w:right w:val="none" w:sz="0" w:space="0" w:color="auto"/>
          </w:divBdr>
        </w:div>
        <w:div w:id="1363283288">
          <w:marLeft w:val="0"/>
          <w:marRight w:val="0"/>
          <w:marTop w:val="0"/>
          <w:marBottom w:val="0"/>
          <w:divBdr>
            <w:top w:val="none" w:sz="0" w:space="0" w:color="auto"/>
            <w:left w:val="none" w:sz="0" w:space="0" w:color="auto"/>
            <w:bottom w:val="none" w:sz="0" w:space="0" w:color="auto"/>
            <w:right w:val="none" w:sz="0" w:space="0" w:color="auto"/>
          </w:divBdr>
        </w:div>
        <w:div w:id="1374386357">
          <w:marLeft w:val="0"/>
          <w:marRight w:val="0"/>
          <w:marTop w:val="0"/>
          <w:marBottom w:val="0"/>
          <w:divBdr>
            <w:top w:val="none" w:sz="0" w:space="0" w:color="auto"/>
            <w:left w:val="none" w:sz="0" w:space="0" w:color="auto"/>
            <w:bottom w:val="none" w:sz="0" w:space="0" w:color="auto"/>
            <w:right w:val="none" w:sz="0" w:space="0" w:color="auto"/>
          </w:divBdr>
        </w:div>
        <w:div w:id="1378091060">
          <w:marLeft w:val="0"/>
          <w:marRight w:val="0"/>
          <w:marTop w:val="0"/>
          <w:marBottom w:val="0"/>
          <w:divBdr>
            <w:top w:val="none" w:sz="0" w:space="0" w:color="auto"/>
            <w:left w:val="none" w:sz="0" w:space="0" w:color="auto"/>
            <w:bottom w:val="none" w:sz="0" w:space="0" w:color="auto"/>
            <w:right w:val="none" w:sz="0" w:space="0" w:color="auto"/>
          </w:divBdr>
        </w:div>
        <w:div w:id="1385330451">
          <w:marLeft w:val="0"/>
          <w:marRight w:val="0"/>
          <w:marTop w:val="0"/>
          <w:marBottom w:val="0"/>
          <w:divBdr>
            <w:top w:val="none" w:sz="0" w:space="0" w:color="auto"/>
            <w:left w:val="none" w:sz="0" w:space="0" w:color="auto"/>
            <w:bottom w:val="none" w:sz="0" w:space="0" w:color="auto"/>
            <w:right w:val="none" w:sz="0" w:space="0" w:color="auto"/>
          </w:divBdr>
        </w:div>
        <w:div w:id="1402168682">
          <w:marLeft w:val="0"/>
          <w:marRight w:val="0"/>
          <w:marTop w:val="0"/>
          <w:marBottom w:val="0"/>
          <w:divBdr>
            <w:top w:val="none" w:sz="0" w:space="0" w:color="auto"/>
            <w:left w:val="none" w:sz="0" w:space="0" w:color="auto"/>
            <w:bottom w:val="none" w:sz="0" w:space="0" w:color="auto"/>
            <w:right w:val="none" w:sz="0" w:space="0" w:color="auto"/>
          </w:divBdr>
        </w:div>
        <w:div w:id="1416827095">
          <w:marLeft w:val="0"/>
          <w:marRight w:val="0"/>
          <w:marTop w:val="0"/>
          <w:marBottom w:val="0"/>
          <w:divBdr>
            <w:top w:val="none" w:sz="0" w:space="0" w:color="auto"/>
            <w:left w:val="none" w:sz="0" w:space="0" w:color="auto"/>
            <w:bottom w:val="none" w:sz="0" w:space="0" w:color="auto"/>
            <w:right w:val="none" w:sz="0" w:space="0" w:color="auto"/>
          </w:divBdr>
        </w:div>
        <w:div w:id="1432244414">
          <w:marLeft w:val="0"/>
          <w:marRight w:val="0"/>
          <w:marTop w:val="0"/>
          <w:marBottom w:val="0"/>
          <w:divBdr>
            <w:top w:val="none" w:sz="0" w:space="0" w:color="auto"/>
            <w:left w:val="none" w:sz="0" w:space="0" w:color="auto"/>
            <w:bottom w:val="none" w:sz="0" w:space="0" w:color="auto"/>
            <w:right w:val="none" w:sz="0" w:space="0" w:color="auto"/>
          </w:divBdr>
        </w:div>
        <w:div w:id="1445802636">
          <w:marLeft w:val="0"/>
          <w:marRight w:val="0"/>
          <w:marTop w:val="0"/>
          <w:marBottom w:val="0"/>
          <w:divBdr>
            <w:top w:val="none" w:sz="0" w:space="0" w:color="auto"/>
            <w:left w:val="none" w:sz="0" w:space="0" w:color="auto"/>
            <w:bottom w:val="none" w:sz="0" w:space="0" w:color="auto"/>
            <w:right w:val="none" w:sz="0" w:space="0" w:color="auto"/>
          </w:divBdr>
        </w:div>
        <w:div w:id="1447308178">
          <w:marLeft w:val="0"/>
          <w:marRight w:val="0"/>
          <w:marTop w:val="0"/>
          <w:marBottom w:val="0"/>
          <w:divBdr>
            <w:top w:val="none" w:sz="0" w:space="0" w:color="auto"/>
            <w:left w:val="none" w:sz="0" w:space="0" w:color="auto"/>
            <w:bottom w:val="none" w:sz="0" w:space="0" w:color="auto"/>
            <w:right w:val="none" w:sz="0" w:space="0" w:color="auto"/>
          </w:divBdr>
        </w:div>
        <w:div w:id="1448041419">
          <w:marLeft w:val="0"/>
          <w:marRight w:val="0"/>
          <w:marTop w:val="0"/>
          <w:marBottom w:val="0"/>
          <w:divBdr>
            <w:top w:val="none" w:sz="0" w:space="0" w:color="auto"/>
            <w:left w:val="none" w:sz="0" w:space="0" w:color="auto"/>
            <w:bottom w:val="none" w:sz="0" w:space="0" w:color="auto"/>
            <w:right w:val="none" w:sz="0" w:space="0" w:color="auto"/>
          </w:divBdr>
        </w:div>
        <w:div w:id="1448543853">
          <w:marLeft w:val="0"/>
          <w:marRight w:val="0"/>
          <w:marTop w:val="0"/>
          <w:marBottom w:val="0"/>
          <w:divBdr>
            <w:top w:val="none" w:sz="0" w:space="0" w:color="auto"/>
            <w:left w:val="none" w:sz="0" w:space="0" w:color="auto"/>
            <w:bottom w:val="none" w:sz="0" w:space="0" w:color="auto"/>
            <w:right w:val="none" w:sz="0" w:space="0" w:color="auto"/>
          </w:divBdr>
          <w:divsChild>
            <w:div w:id="110831584">
              <w:marLeft w:val="-75"/>
              <w:marRight w:val="0"/>
              <w:marTop w:val="30"/>
              <w:marBottom w:val="30"/>
              <w:divBdr>
                <w:top w:val="none" w:sz="0" w:space="0" w:color="auto"/>
                <w:left w:val="none" w:sz="0" w:space="0" w:color="auto"/>
                <w:bottom w:val="none" w:sz="0" w:space="0" w:color="auto"/>
                <w:right w:val="none" w:sz="0" w:space="0" w:color="auto"/>
              </w:divBdr>
              <w:divsChild>
                <w:div w:id="51469811">
                  <w:marLeft w:val="0"/>
                  <w:marRight w:val="0"/>
                  <w:marTop w:val="0"/>
                  <w:marBottom w:val="0"/>
                  <w:divBdr>
                    <w:top w:val="none" w:sz="0" w:space="0" w:color="auto"/>
                    <w:left w:val="none" w:sz="0" w:space="0" w:color="auto"/>
                    <w:bottom w:val="none" w:sz="0" w:space="0" w:color="auto"/>
                    <w:right w:val="none" w:sz="0" w:space="0" w:color="auto"/>
                  </w:divBdr>
                  <w:divsChild>
                    <w:div w:id="291206612">
                      <w:marLeft w:val="0"/>
                      <w:marRight w:val="0"/>
                      <w:marTop w:val="0"/>
                      <w:marBottom w:val="0"/>
                      <w:divBdr>
                        <w:top w:val="none" w:sz="0" w:space="0" w:color="auto"/>
                        <w:left w:val="none" w:sz="0" w:space="0" w:color="auto"/>
                        <w:bottom w:val="none" w:sz="0" w:space="0" w:color="auto"/>
                        <w:right w:val="none" w:sz="0" w:space="0" w:color="auto"/>
                      </w:divBdr>
                    </w:div>
                  </w:divsChild>
                </w:div>
                <w:div w:id="67189077">
                  <w:marLeft w:val="0"/>
                  <w:marRight w:val="0"/>
                  <w:marTop w:val="0"/>
                  <w:marBottom w:val="0"/>
                  <w:divBdr>
                    <w:top w:val="none" w:sz="0" w:space="0" w:color="auto"/>
                    <w:left w:val="none" w:sz="0" w:space="0" w:color="auto"/>
                    <w:bottom w:val="none" w:sz="0" w:space="0" w:color="auto"/>
                    <w:right w:val="none" w:sz="0" w:space="0" w:color="auto"/>
                  </w:divBdr>
                  <w:divsChild>
                    <w:div w:id="48696321">
                      <w:marLeft w:val="0"/>
                      <w:marRight w:val="0"/>
                      <w:marTop w:val="0"/>
                      <w:marBottom w:val="0"/>
                      <w:divBdr>
                        <w:top w:val="none" w:sz="0" w:space="0" w:color="auto"/>
                        <w:left w:val="none" w:sz="0" w:space="0" w:color="auto"/>
                        <w:bottom w:val="none" w:sz="0" w:space="0" w:color="auto"/>
                        <w:right w:val="none" w:sz="0" w:space="0" w:color="auto"/>
                      </w:divBdr>
                    </w:div>
                  </w:divsChild>
                </w:div>
                <w:div w:id="94248003">
                  <w:marLeft w:val="0"/>
                  <w:marRight w:val="0"/>
                  <w:marTop w:val="0"/>
                  <w:marBottom w:val="0"/>
                  <w:divBdr>
                    <w:top w:val="none" w:sz="0" w:space="0" w:color="auto"/>
                    <w:left w:val="none" w:sz="0" w:space="0" w:color="auto"/>
                    <w:bottom w:val="none" w:sz="0" w:space="0" w:color="auto"/>
                    <w:right w:val="none" w:sz="0" w:space="0" w:color="auto"/>
                  </w:divBdr>
                  <w:divsChild>
                    <w:div w:id="1324165420">
                      <w:marLeft w:val="0"/>
                      <w:marRight w:val="0"/>
                      <w:marTop w:val="0"/>
                      <w:marBottom w:val="0"/>
                      <w:divBdr>
                        <w:top w:val="none" w:sz="0" w:space="0" w:color="auto"/>
                        <w:left w:val="none" w:sz="0" w:space="0" w:color="auto"/>
                        <w:bottom w:val="none" w:sz="0" w:space="0" w:color="auto"/>
                        <w:right w:val="none" w:sz="0" w:space="0" w:color="auto"/>
                      </w:divBdr>
                    </w:div>
                  </w:divsChild>
                </w:div>
                <w:div w:id="114521547">
                  <w:marLeft w:val="0"/>
                  <w:marRight w:val="0"/>
                  <w:marTop w:val="0"/>
                  <w:marBottom w:val="0"/>
                  <w:divBdr>
                    <w:top w:val="none" w:sz="0" w:space="0" w:color="auto"/>
                    <w:left w:val="none" w:sz="0" w:space="0" w:color="auto"/>
                    <w:bottom w:val="none" w:sz="0" w:space="0" w:color="auto"/>
                    <w:right w:val="none" w:sz="0" w:space="0" w:color="auto"/>
                  </w:divBdr>
                  <w:divsChild>
                    <w:div w:id="1420176837">
                      <w:marLeft w:val="0"/>
                      <w:marRight w:val="0"/>
                      <w:marTop w:val="0"/>
                      <w:marBottom w:val="0"/>
                      <w:divBdr>
                        <w:top w:val="none" w:sz="0" w:space="0" w:color="auto"/>
                        <w:left w:val="none" w:sz="0" w:space="0" w:color="auto"/>
                        <w:bottom w:val="none" w:sz="0" w:space="0" w:color="auto"/>
                        <w:right w:val="none" w:sz="0" w:space="0" w:color="auto"/>
                      </w:divBdr>
                    </w:div>
                  </w:divsChild>
                </w:div>
                <w:div w:id="119688054">
                  <w:marLeft w:val="0"/>
                  <w:marRight w:val="0"/>
                  <w:marTop w:val="0"/>
                  <w:marBottom w:val="0"/>
                  <w:divBdr>
                    <w:top w:val="none" w:sz="0" w:space="0" w:color="auto"/>
                    <w:left w:val="none" w:sz="0" w:space="0" w:color="auto"/>
                    <w:bottom w:val="none" w:sz="0" w:space="0" w:color="auto"/>
                    <w:right w:val="none" w:sz="0" w:space="0" w:color="auto"/>
                  </w:divBdr>
                  <w:divsChild>
                    <w:div w:id="1090740011">
                      <w:marLeft w:val="0"/>
                      <w:marRight w:val="0"/>
                      <w:marTop w:val="0"/>
                      <w:marBottom w:val="0"/>
                      <w:divBdr>
                        <w:top w:val="none" w:sz="0" w:space="0" w:color="auto"/>
                        <w:left w:val="none" w:sz="0" w:space="0" w:color="auto"/>
                        <w:bottom w:val="none" w:sz="0" w:space="0" w:color="auto"/>
                        <w:right w:val="none" w:sz="0" w:space="0" w:color="auto"/>
                      </w:divBdr>
                    </w:div>
                  </w:divsChild>
                </w:div>
                <w:div w:id="142163997">
                  <w:marLeft w:val="0"/>
                  <w:marRight w:val="0"/>
                  <w:marTop w:val="0"/>
                  <w:marBottom w:val="0"/>
                  <w:divBdr>
                    <w:top w:val="none" w:sz="0" w:space="0" w:color="auto"/>
                    <w:left w:val="none" w:sz="0" w:space="0" w:color="auto"/>
                    <w:bottom w:val="none" w:sz="0" w:space="0" w:color="auto"/>
                    <w:right w:val="none" w:sz="0" w:space="0" w:color="auto"/>
                  </w:divBdr>
                  <w:divsChild>
                    <w:div w:id="1294293278">
                      <w:marLeft w:val="0"/>
                      <w:marRight w:val="0"/>
                      <w:marTop w:val="0"/>
                      <w:marBottom w:val="0"/>
                      <w:divBdr>
                        <w:top w:val="none" w:sz="0" w:space="0" w:color="auto"/>
                        <w:left w:val="none" w:sz="0" w:space="0" w:color="auto"/>
                        <w:bottom w:val="none" w:sz="0" w:space="0" w:color="auto"/>
                        <w:right w:val="none" w:sz="0" w:space="0" w:color="auto"/>
                      </w:divBdr>
                    </w:div>
                  </w:divsChild>
                </w:div>
                <w:div w:id="169563747">
                  <w:marLeft w:val="0"/>
                  <w:marRight w:val="0"/>
                  <w:marTop w:val="0"/>
                  <w:marBottom w:val="0"/>
                  <w:divBdr>
                    <w:top w:val="none" w:sz="0" w:space="0" w:color="auto"/>
                    <w:left w:val="none" w:sz="0" w:space="0" w:color="auto"/>
                    <w:bottom w:val="none" w:sz="0" w:space="0" w:color="auto"/>
                    <w:right w:val="none" w:sz="0" w:space="0" w:color="auto"/>
                  </w:divBdr>
                  <w:divsChild>
                    <w:div w:id="231813791">
                      <w:marLeft w:val="0"/>
                      <w:marRight w:val="0"/>
                      <w:marTop w:val="0"/>
                      <w:marBottom w:val="0"/>
                      <w:divBdr>
                        <w:top w:val="none" w:sz="0" w:space="0" w:color="auto"/>
                        <w:left w:val="none" w:sz="0" w:space="0" w:color="auto"/>
                        <w:bottom w:val="none" w:sz="0" w:space="0" w:color="auto"/>
                        <w:right w:val="none" w:sz="0" w:space="0" w:color="auto"/>
                      </w:divBdr>
                    </w:div>
                  </w:divsChild>
                </w:div>
                <w:div w:id="184364477">
                  <w:marLeft w:val="0"/>
                  <w:marRight w:val="0"/>
                  <w:marTop w:val="0"/>
                  <w:marBottom w:val="0"/>
                  <w:divBdr>
                    <w:top w:val="none" w:sz="0" w:space="0" w:color="auto"/>
                    <w:left w:val="none" w:sz="0" w:space="0" w:color="auto"/>
                    <w:bottom w:val="none" w:sz="0" w:space="0" w:color="auto"/>
                    <w:right w:val="none" w:sz="0" w:space="0" w:color="auto"/>
                  </w:divBdr>
                  <w:divsChild>
                    <w:div w:id="1791165240">
                      <w:marLeft w:val="0"/>
                      <w:marRight w:val="0"/>
                      <w:marTop w:val="0"/>
                      <w:marBottom w:val="0"/>
                      <w:divBdr>
                        <w:top w:val="none" w:sz="0" w:space="0" w:color="auto"/>
                        <w:left w:val="none" w:sz="0" w:space="0" w:color="auto"/>
                        <w:bottom w:val="none" w:sz="0" w:space="0" w:color="auto"/>
                        <w:right w:val="none" w:sz="0" w:space="0" w:color="auto"/>
                      </w:divBdr>
                    </w:div>
                  </w:divsChild>
                </w:div>
                <w:div w:id="188109697">
                  <w:marLeft w:val="0"/>
                  <w:marRight w:val="0"/>
                  <w:marTop w:val="0"/>
                  <w:marBottom w:val="0"/>
                  <w:divBdr>
                    <w:top w:val="none" w:sz="0" w:space="0" w:color="auto"/>
                    <w:left w:val="none" w:sz="0" w:space="0" w:color="auto"/>
                    <w:bottom w:val="none" w:sz="0" w:space="0" w:color="auto"/>
                    <w:right w:val="none" w:sz="0" w:space="0" w:color="auto"/>
                  </w:divBdr>
                  <w:divsChild>
                    <w:div w:id="1140074476">
                      <w:marLeft w:val="0"/>
                      <w:marRight w:val="0"/>
                      <w:marTop w:val="0"/>
                      <w:marBottom w:val="0"/>
                      <w:divBdr>
                        <w:top w:val="none" w:sz="0" w:space="0" w:color="auto"/>
                        <w:left w:val="none" w:sz="0" w:space="0" w:color="auto"/>
                        <w:bottom w:val="none" w:sz="0" w:space="0" w:color="auto"/>
                        <w:right w:val="none" w:sz="0" w:space="0" w:color="auto"/>
                      </w:divBdr>
                    </w:div>
                  </w:divsChild>
                </w:div>
                <w:div w:id="213276863">
                  <w:marLeft w:val="0"/>
                  <w:marRight w:val="0"/>
                  <w:marTop w:val="0"/>
                  <w:marBottom w:val="0"/>
                  <w:divBdr>
                    <w:top w:val="none" w:sz="0" w:space="0" w:color="auto"/>
                    <w:left w:val="none" w:sz="0" w:space="0" w:color="auto"/>
                    <w:bottom w:val="none" w:sz="0" w:space="0" w:color="auto"/>
                    <w:right w:val="none" w:sz="0" w:space="0" w:color="auto"/>
                  </w:divBdr>
                  <w:divsChild>
                    <w:div w:id="220101761">
                      <w:marLeft w:val="0"/>
                      <w:marRight w:val="0"/>
                      <w:marTop w:val="0"/>
                      <w:marBottom w:val="0"/>
                      <w:divBdr>
                        <w:top w:val="none" w:sz="0" w:space="0" w:color="auto"/>
                        <w:left w:val="none" w:sz="0" w:space="0" w:color="auto"/>
                        <w:bottom w:val="none" w:sz="0" w:space="0" w:color="auto"/>
                        <w:right w:val="none" w:sz="0" w:space="0" w:color="auto"/>
                      </w:divBdr>
                    </w:div>
                  </w:divsChild>
                </w:div>
                <w:div w:id="244925610">
                  <w:marLeft w:val="0"/>
                  <w:marRight w:val="0"/>
                  <w:marTop w:val="0"/>
                  <w:marBottom w:val="0"/>
                  <w:divBdr>
                    <w:top w:val="none" w:sz="0" w:space="0" w:color="auto"/>
                    <w:left w:val="none" w:sz="0" w:space="0" w:color="auto"/>
                    <w:bottom w:val="none" w:sz="0" w:space="0" w:color="auto"/>
                    <w:right w:val="none" w:sz="0" w:space="0" w:color="auto"/>
                  </w:divBdr>
                  <w:divsChild>
                    <w:div w:id="1596740844">
                      <w:marLeft w:val="0"/>
                      <w:marRight w:val="0"/>
                      <w:marTop w:val="0"/>
                      <w:marBottom w:val="0"/>
                      <w:divBdr>
                        <w:top w:val="none" w:sz="0" w:space="0" w:color="auto"/>
                        <w:left w:val="none" w:sz="0" w:space="0" w:color="auto"/>
                        <w:bottom w:val="none" w:sz="0" w:space="0" w:color="auto"/>
                        <w:right w:val="none" w:sz="0" w:space="0" w:color="auto"/>
                      </w:divBdr>
                    </w:div>
                  </w:divsChild>
                </w:div>
                <w:div w:id="246887276">
                  <w:marLeft w:val="0"/>
                  <w:marRight w:val="0"/>
                  <w:marTop w:val="0"/>
                  <w:marBottom w:val="0"/>
                  <w:divBdr>
                    <w:top w:val="none" w:sz="0" w:space="0" w:color="auto"/>
                    <w:left w:val="none" w:sz="0" w:space="0" w:color="auto"/>
                    <w:bottom w:val="none" w:sz="0" w:space="0" w:color="auto"/>
                    <w:right w:val="none" w:sz="0" w:space="0" w:color="auto"/>
                  </w:divBdr>
                  <w:divsChild>
                    <w:div w:id="1160074556">
                      <w:marLeft w:val="0"/>
                      <w:marRight w:val="0"/>
                      <w:marTop w:val="0"/>
                      <w:marBottom w:val="0"/>
                      <w:divBdr>
                        <w:top w:val="none" w:sz="0" w:space="0" w:color="auto"/>
                        <w:left w:val="none" w:sz="0" w:space="0" w:color="auto"/>
                        <w:bottom w:val="none" w:sz="0" w:space="0" w:color="auto"/>
                        <w:right w:val="none" w:sz="0" w:space="0" w:color="auto"/>
                      </w:divBdr>
                    </w:div>
                  </w:divsChild>
                </w:div>
                <w:div w:id="368068696">
                  <w:marLeft w:val="0"/>
                  <w:marRight w:val="0"/>
                  <w:marTop w:val="0"/>
                  <w:marBottom w:val="0"/>
                  <w:divBdr>
                    <w:top w:val="none" w:sz="0" w:space="0" w:color="auto"/>
                    <w:left w:val="none" w:sz="0" w:space="0" w:color="auto"/>
                    <w:bottom w:val="none" w:sz="0" w:space="0" w:color="auto"/>
                    <w:right w:val="none" w:sz="0" w:space="0" w:color="auto"/>
                  </w:divBdr>
                  <w:divsChild>
                    <w:div w:id="1366564446">
                      <w:marLeft w:val="0"/>
                      <w:marRight w:val="0"/>
                      <w:marTop w:val="0"/>
                      <w:marBottom w:val="0"/>
                      <w:divBdr>
                        <w:top w:val="none" w:sz="0" w:space="0" w:color="auto"/>
                        <w:left w:val="none" w:sz="0" w:space="0" w:color="auto"/>
                        <w:bottom w:val="none" w:sz="0" w:space="0" w:color="auto"/>
                        <w:right w:val="none" w:sz="0" w:space="0" w:color="auto"/>
                      </w:divBdr>
                    </w:div>
                  </w:divsChild>
                </w:div>
                <w:div w:id="468596886">
                  <w:marLeft w:val="0"/>
                  <w:marRight w:val="0"/>
                  <w:marTop w:val="0"/>
                  <w:marBottom w:val="0"/>
                  <w:divBdr>
                    <w:top w:val="none" w:sz="0" w:space="0" w:color="auto"/>
                    <w:left w:val="none" w:sz="0" w:space="0" w:color="auto"/>
                    <w:bottom w:val="none" w:sz="0" w:space="0" w:color="auto"/>
                    <w:right w:val="none" w:sz="0" w:space="0" w:color="auto"/>
                  </w:divBdr>
                  <w:divsChild>
                    <w:div w:id="1639993707">
                      <w:marLeft w:val="0"/>
                      <w:marRight w:val="0"/>
                      <w:marTop w:val="0"/>
                      <w:marBottom w:val="0"/>
                      <w:divBdr>
                        <w:top w:val="none" w:sz="0" w:space="0" w:color="auto"/>
                        <w:left w:val="none" w:sz="0" w:space="0" w:color="auto"/>
                        <w:bottom w:val="none" w:sz="0" w:space="0" w:color="auto"/>
                        <w:right w:val="none" w:sz="0" w:space="0" w:color="auto"/>
                      </w:divBdr>
                    </w:div>
                  </w:divsChild>
                </w:div>
                <w:div w:id="494803918">
                  <w:marLeft w:val="0"/>
                  <w:marRight w:val="0"/>
                  <w:marTop w:val="0"/>
                  <w:marBottom w:val="0"/>
                  <w:divBdr>
                    <w:top w:val="none" w:sz="0" w:space="0" w:color="auto"/>
                    <w:left w:val="none" w:sz="0" w:space="0" w:color="auto"/>
                    <w:bottom w:val="none" w:sz="0" w:space="0" w:color="auto"/>
                    <w:right w:val="none" w:sz="0" w:space="0" w:color="auto"/>
                  </w:divBdr>
                  <w:divsChild>
                    <w:div w:id="635069478">
                      <w:marLeft w:val="0"/>
                      <w:marRight w:val="0"/>
                      <w:marTop w:val="0"/>
                      <w:marBottom w:val="0"/>
                      <w:divBdr>
                        <w:top w:val="none" w:sz="0" w:space="0" w:color="auto"/>
                        <w:left w:val="none" w:sz="0" w:space="0" w:color="auto"/>
                        <w:bottom w:val="none" w:sz="0" w:space="0" w:color="auto"/>
                        <w:right w:val="none" w:sz="0" w:space="0" w:color="auto"/>
                      </w:divBdr>
                    </w:div>
                  </w:divsChild>
                </w:div>
                <w:div w:id="531498120">
                  <w:marLeft w:val="0"/>
                  <w:marRight w:val="0"/>
                  <w:marTop w:val="0"/>
                  <w:marBottom w:val="0"/>
                  <w:divBdr>
                    <w:top w:val="none" w:sz="0" w:space="0" w:color="auto"/>
                    <w:left w:val="none" w:sz="0" w:space="0" w:color="auto"/>
                    <w:bottom w:val="none" w:sz="0" w:space="0" w:color="auto"/>
                    <w:right w:val="none" w:sz="0" w:space="0" w:color="auto"/>
                  </w:divBdr>
                  <w:divsChild>
                    <w:div w:id="1194423068">
                      <w:marLeft w:val="0"/>
                      <w:marRight w:val="0"/>
                      <w:marTop w:val="0"/>
                      <w:marBottom w:val="0"/>
                      <w:divBdr>
                        <w:top w:val="none" w:sz="0" w:space="0" w:color="auto"/>
                        <w:left w:val="none" w:sz="0" w:space="0" w:color="auto"/>
                        <w:bottom w:val="none" w:sz="0" w:space="0" w:color="auto"/>
                        <w:right w:val="none" w:sz="0" w:space="0" w:color="auto"/>
                      </w:divBdr>
                    </w:div>
                  </w:divsChild>
                </w:div>
                <w:div w:id="536428155">
                  <w:marLeft w:val="0"/>
                  <w:marRight w:val="0"/>
                  <w:marTop w:val="0"/>
                  <w:marBottom w:val="0"/>
                  <w:divBdr>
                    <w:top w:val="none" w:sz="0" w:space="0" w:color="auto"/>
                    <w:left w:val="none" w:sz="0" w:space="0" w:color="auto"/>
                    <w:bottom w:val="none" w:sz="0" w:space="0" w:color="auto"/>
                    <w:right w:val="none" w:sz="0" w:space="0" w:color="auto"/>
                  </w:divBdr>
                  <w:divsChild>
                    <w:div w:id="308436102">
                      <w:marLeft w:val="0"/>
                      <w:marRight w:val="0"/>
                      <w:marTop w:val="0"/>
                      <w:marBottom w:val="0"/>
                      <w:divBdr>
                        <w:top w:val="none" w:sz="0" w:space="0" w:color="auto"/>
                        <w:left w:val="none" w:sz="0" w:space="0" w:color="auto"/>
                        <w:bottom w:val="none" w:sz="0" w:space="0" w:color="auto"/>
                        <w:right w:val="none" w:sz="0" w:space="0" w:color="auto"/>
                      </w:divBdr>
                    </w:div>
                  </w:divsChild>
                </w:div>
                <w:div w:id="655575856">
                  <w:marLeft w:val="0"/>
                  <w:marRight w:val="0"/>
                  <w:marTop w:val="0"/>
                  <w:marBottom w:val="0"/>
                  <w:divBdr>
                    <w:top w:val="none" w:sz="0" w:space="0" w:color="auto"/>
                    <w:left w:val="none" w:sz="0" w:space="0" w:color="auto"/>
                    <w:bottom w:val="none" w:sz="0" w:space="0" w:color="auto"/>
                    <w:right w:val="none" w:sz="0" w:space="0" w:color="auto"/>
                  </w:divBdr>
                  <w:divsChild>
                    <w:div w:id="563103810">
                      <w:marLeft w:val="0"/>
                      <w:marRight w:val="0"/>
                      <w:marTop w:val="0"/>
                      <w:marBottom w:val="0"/>
                      <w:divBdr>
                        <w:top w:val="none" w:sz="0" w:space="0" w:color="auto"/>
                        <w:left w:val="none" w:sz="0" w:space="0" w:color="auto"/>
                        <w:bottom w:val="none" w:sz="0" w:space="0" w:color="auto"/>
                        <w:right w:val="none" w:sz="0" w:space="0" w:color="auto"/>
                      </w:divBdr>
                    </w:div>
                  </w:divsChild>
                </w:div>
                <w:div w:id="656610706">
                  <w:marLeft w:val="0"/>
                  <w:marRight w:val="0"/>
                  <w:marTop w:val="0"/>
                  <w:marBottom w:val="0"/>
                  <w:divBdr>
                    <w:top w:val="none" w:sz="0" w:space="0" w:color="auto"/>
                    <w:left w:val="none" w:sz="0" w:space="0" w:color="auto"/>
                    <w:bottom w:val="none" w:sz="0" w:space="0" w:color="auto"/>
                    <w:right w:val="none" w:sz="0" w:space="0" w:color="auto"/>
                  </w:divBdr>
                  <w:divsChild>
                    <w:div w:id="1946880652">
                      <w:marLeft w:val="0"/>
                      <w:marRight w:val="0"/>
                      <w:marTop w:val="0"/>
                      <w:marBottom w:val="0"/>
                      <w:divBdr>
                        <w:top w:val="none" w:sz="0" w:space="0" w:color="auto"/>
                        <w:left w:val="none" w:sz="0" w:space="0" w:color="auto"/>
                        <w:bottom w:val="none" w:sz="0" w:space="0" w:color="auto"/>
                        <w:right w:val="none" w:sz="0" w:space="0" w:color="auto"/>
                      </w:divBdr>
                    </w:div>
                  </w:divsChild>
                </w:div>
                <w:div w:id="736785386">
                  <w:marLeft w:val="0"/>
                  <w:marRight w:val="0"/>
                  <w:marTop w:val="0"/>
                  <w:marBottom w:val="0"/>
                  <w:divBdr>
                    <w:top w:val="none" w:sz="0" w:space="0" w:color="auto"/>
                    <w:left w:val="none" w:sz="0" w:space="0" w:color="auto"/>
                    <w:bottom w:val="none" w:sz="0" w:space="0" w:color="auto"/>
                    <w:right w:val="none" w:sz="0" w:space="0" w:color="auto"/>
                  </w:divBdr>
                  <w:divsChild>
                    <w:div w:id="2007004369">
                      <w:marLeft w:val="0"/>
                      <w:marRight w:val="0"/>
                      <w:marTop w:val="0"/>
                      <w:marBottom w:val="0"/>
                      <w:divBdr>
                        <w:top w:val="none" w:sz="0" w:space="0" w:color="auto"/>
                        <w:left w:val="none" w:sz="0" w:space="0" w:color="auto"/>
                        <w:bottom w:val="none" w:sz="0" w:space="0" w:color="auto"/>
                        <w:right w:val="none" w:sz="0" w:space="0" w:color="auto"/>
                      </w:divBdr>
                    </w:div>
                  </w:divsChild>
                </w:div>
                <w:div w:id="786201005">
                  <w:marLeft w:val="0"/>
                  <w:marRight w:val="0"/>
                  <w:marTop w:val="0"/>
                  <w:marBottom w:val="0"/>
                  <w:divBdr>
                    <w:top w:val="none" w:sz="0" w:space="0" w:color="auto"/>
                    <w:left w:val="none" w:sz="0" w:space="0" w:color="auto"/>
                    <w:bottom w:val="none" w:sz="0" w:space="0" w:color="auto"/>
                    <w:right w:val="none" w:sz="0" w:space="0" w:color="auto"/>
                  </w:divBdr>
                  <w:divsChild>
                    <w:div w:id="1001545906">
                      <w:marLeft w:val="0"/>
                      <w:marRight w:val="0"/>
                      <w:marTop w:val="0"/>
                      <w:marBottom w:val="0"/>
                      <w:divBdr>
                        <w:top w:val="none" w:sz="0" w:space="0" w:color="auto"/>
                        <w:left w:val="none" w:sz="0" w:space="0" w:color="auto"/>
                        <w:bottom w:val="none" w:sz="0" w:space="0" w:color="auto"/>
                        <w:right w:val="none" w:sz="0" w:space="0" w:color="auto"/>
                      </w:divBdr>
                    </w:div>
                  </w:divsChild>
                </w:div>
                <w:div w:id="793252980">
                  <w:marLeft w:val="0"/>
                  <w:marRight w:val="0"/>
                  <w:marTop w:val="0"/>
                  <w:marBottom w:val="0"/>
                  <w:divBdr>
                    <w:top w:val="none" w:sz="0" w:space="0" w:color="auto"/>
                    <w:left w:val="none" w:sz="0" w:space="0" w:color="auto"/>
                    <w:bottom w:val="none" w:sz="0" w:space="0" w:color="auto"/>
                    <w:right w:val="none" w:sz="0" w:space="0" w:color="auto"/>
                  </w:divBdr>
                  <w:divsChild>
                    <w:div w:id="998192126">
                      <w:marLeft w:val="0"/>
                      <w:marRight w:val="0"/>
                      <w:marTop w:val="0"/>
                      <w:marBottom w:val="0"/>
                      <w:divBdr>
                        <w:top w:val="none" w:sz="0" w:space="0" w:color="auto"/>
                        <w:left w:val="none" w:sz="0" w:space="0" w:color="auto"/>
                        <w:bottom w:val="none" w:sz="0" w:space="0" w:color="auto"/>
                        <w:right w:val="none" w:sz="0" w:space="0" w:color="auto"/>
                      </w:divBdr>
                    </w:div>
                  </w:divsChild>
                </w:div>
                <w:div w:id="816579399">
                  <w:marLeft w:val="0"/>
                  <w:marRight w:val="0"/>
                  <w:marTop w:val="0"/>
                  <w:marBottom w:val="0"/>
                  <w:divBdr>
                    <w:top w:val="none" w:sz="0" w:space="0" w:color="auto"/>
                    <w:left w:val="none" w:sz="0" w:space="0" w:color="auto"/>
                    <w:bottom w:val="none" w:sz="0" w:space="0" w:color="auto"/>
                    <w:right w:val="none" w:sz="0" w:space="0" w:color="auto"/>
                  </w:divBdr>
                  <w:divsChild>
                    <w:div w:id="1051342209">
                      <w:marLeft w:val="0"/>
                      <w:marRight w:val="0"/>
                      <w:marTop w:val="0"/>
                      <w:marBottom w:val="0"/>
                      <w:divBdr>
                        <w:top w:val="none" w:sz="0" w:space="0" w:color="auto"/>
                        <w:left w:val="none" w:sz="0" w:space="0" w:color="auto"/>
                        <w:bottom w:val="none" w:sz="0" w:space="0" w:color="auto"/>
                        <w:right w:val="none" w:sz="0" w:space="0" w:color="auto"/>
                      </w:divBdr>
                    </w:div>
                  </w:divsChild>
                </w:div>
                <w:div w:id="839269175">
                  <w:marLeft w:val="0"/>
                  <w:marRight w:val="0"/>
                  <w:marTop w:val="0"/>
                  <w:marBottom w:val="0"/>
                  <w:divBdr>
                    <w:top w:val="none" w:sz="0" w:space="0" w:color="auto"/>
                    <w:left w:val="none" w:sz="0" w:space="0" w:color="auto"/>
                    <w:bottom w:val="none" w:sz="0" w:space="0" w:color="auto"/>
                    <w:right w:val="none" w:sz="0" w:space="0" w:color="auto"/>
                  </w:divBdr>
                  <w:divsChild>
                    <w:div w:id="2085563893">
                      <w:marLeft w:val="0"/>
                      <w:marRight w:val="0"/>
                      <w:marTop w:val="0"/>
                      <w:marBottom w:val="0"/>
                      <w:divBdr>
                        <w:top w:val="none" w:sz="0" w:space="0" w:color="auto"/>
                        <w:left w:val="none" w:sz="0" w:space="0" w:color="auto"/>
                        <w:bottom w:val="none" w:sz="0" w:space="0" w:color="auto"/>
                        <w:right w:val="none" w:sz="0" w:space="0" w:color="auto"/>
                      </w:divBdr>
                    </w:div>
                  </w:divsChild>
                </w:div>
                <w:div w:id="841117552">
                  <w:marLeft w:val="0"/>
                  <w:marRight w:val="0"/>
                  <w:marTop w:val="0"/>
                  <w:marBottom w:val="0"/>
                  <w:divBdr>
                    <w:top w:val="none" w:sz="0" w:space="0" w:color="auto"/>
                    <w:left w:val="none" w:sz="0" w:space="0" w:color="auto"/>
                    <w:bottom w:val="none" w:sz="0" w:space="0" w:color="auto"/>
                    <w:right w:val="none" w:sz="0" w:space="0" w:color="auto"/>
                  </w:divBdr>
                  <w:divsChild>
                    <w:div w:id="1225800733">
                      <w:marLeft w:val="0"/>
                      <w:marRight w:val="0"/>
                      <w:marTop w:val="0"/>
                      <w:marBottom w:val="0"/>
                      <w:divBdr>
                        <w:top w:val="none" w:sz="0" w:space="0" w:color="auto"/>
                        <w:left w:val="none" w:sz="0" w:space="0" w:color="auto"/>
                        <w:bottom w:val="none" w:sz="0" w:space="0" w:color="auto"/>
                        <w:right w:val="none" w:sz="0" w:space="0" w:color="auto"/>
                      </w:divBdr>
                    </w:div>
                  </w:divsChild>
                </w:div>
                <w:div w:id="852453994">
                  <w:marLeft w:val="0"/>
                  <w:marRight w:val="0"/>
                  <w:marTop w:val="0"/>
                  <w:marBottom w:val="0"/>
                  <w:divBdr>
                    <w:top w:val="none" w:sz="0" w:space="0" w:color="auto"/>
                    <w:left w:val="none" w:sz="0" w:space="0" w:color="auto"/>
                    <w:bottom w:val="none" w:sz="0" w:space="0" w:color="auto"/>
                    <w:right w:val="none" w:sz="0" w:space="0" w:color="auto"/>
                  </w:divBdr>
                  <w:divsChild>
                    <w:div w:id="1031538066">
                      <w:marLeft w:val="0"/>
                      <w:marRight w:val="0"/>
                      <w:marTop w:val="0"/>
                      <w:marBottom w:val="0"/>
                      <w:divBdr>
                        <w:top w:val="none" w:sz="0" w:space="0" w:color="auto"/>
                        <w:left w:val="none" w:sz="0" w:space="0" w:color="auto"/>
                        <w:bottom w:val="none" w:sz="0" w:space="0" w:color="auto"/>
                        <w:right w:val="none" w:sz="0" w:space="0" w:color="auto"/>
                      </w:divBdr>
                    </w:div>
                  </w:divsChild>
                </w:div>
                <w:div w:id="874581088">
                  <w:marLeft w:val="0"/>
                  <w:marRight w:val="0"/>
                  <w:marTop w:val="0"/>
                  <w:marBottom w:val="0"/>
                  <w:divBdr>
                    <w:top w:val="none" w:sz="0" w:space="0" w:color="auto"/>
                    <w:left w:val="none" w:sz="0" w:space="0" w:color="auto"/>
                    <w:bottom w:val="none" w:sz="0" w:space="0" w:color="auto"/>
                    <w:right w:val="none" w:sz="0" w:space="0" w:color="auto"/>
                  </w:divBdr>
                  <w:divsChild>
                    <w:div w:id="467864281">
                      <w:marLeft w:val="0"/>
                      <w:marRight w:val="0"/>
                      <w:marTop w:val="0"/>
                      <w:marBottom w:val="0"/>
                      <w:divBdr>
                        <w:top w:val="none" w:sz="0" w:space="0" w:color="auto"/>
                        <w:left w:val="none" w:sz="0" w:space="0" w:color="auto"/>
                        <w:bottom w:val="none" w:sz="0" w:space="0" w:color="auto"/>
                        <w:right w:val="none" w:sz="0" w:space="0" w:color="auto"/>
                      </w:divBdr>
                    </w:div>
                  </w:divsChild>
                </w:div>
                <w:div w:id="876940245">
                  <w:marLeft w:val="0"/>
                  <w:marRight w:val="0"/>
                  <w:marTop w:val="0"/>
                  <w:marBottom w:val="0"/>
                  <w:divBdr>
                    <w:top w:val="none" w:sz="0" w:space="0" w:color="auto"/>
                    <w:left w:val="none" w:sz="0" w:space="0" w:color="auto"/>
                    <w:bottom w:val="none" w:sz="0" w:space="0" w:color="auto"/>
                    <w:right w:val="none" w:sz="0" w:space="0" w:color="auto"/>
                  </w:divBdr>
                  <w:divsChild>
                    <w:div w:id="85882873">
                      <w:marLeft w:val="0"/>
                      <w:marRight w:val="0"/>
                      <w:marTop w:val="0"/>
                      <w:marBottom w:val="0"/>
                      <w:divBdr>
                        <w:top w:val="none" w:sz="0" w:space="0" w:color="auto"/>
                        <w:left w:val="none" w:sz="0" w:space="0" w:color="auto"/>
                        <w:bottom w:val="none" w:sz="0" w:space="0" w:color="auto"/>
                        <w:right w:val="none" w:sz="0" w:space="0" w:color="auto"/>
                      </w:divBdr>
                    </w:div>
                  </w:divsChild>
                </w:div>
                <w:div w:id="907962485">
                  <w:marLeft w:val="0"/>
                  <w:marRight w:val="0"/>
                  <w:marTop w:val="0"/>
                  <w:marBottom w:val="0"/>
                  <w:divBdr>
                    <w:top w:val="none" w:sz="0" w:space="0" w:color="auto"/>
                    <w:left w:val="none" w:sz="0" w:space="0" w:color="auto"/>
                    <w:bottom w:val="none" w:sz="0" w:space="0" w:color="auto"/>
                    <w:right w:val="none" w:sz="0" w:space="0" w:color="auto"/>
                  </w:divBdr>
                  <w:divsChild>
                    <w:div w:id="1206334843">
                      <w:marLeft w:val="0"/>
                      <w:marRight w:val="0"/>
                      <w:marTop w:val="0"/>
                      <w:marBottom w:val="0"/>
                      <w:divBdr>
                        <w:top w:val="none" w:sz="0" w:space="0" w:color="auto"/>
                        <w:left w:val="none" w:sz="0" w:space="0" w:color="auto"/>
                        <w:bottom w:val="none" w:sz="0" w:space="0" w:color="auto"/>
                        <w:right w:val="none" w:sz="0" w:space="0" w:color="auto"/>
                      </w:divBdr>
                    </w:div>
                  </w:divsChild>
                </w:div>
                <w:div w:id="915167458">
                  <w:marLeft w:val="0"/>
                  <w:marRight w:val="0"/>
                  <w:marTop w:val="0"/>
                  <w:marBottom w:val="0"/>
                  <w:divBdr>
                    <w:top w:val="none" w:sz="0" w:space="0" w:color="auto"/>
                    <w:left w:val="none" w:sz="0" w:space="0" w:color="auto"/>
                    <w:bottom w:val="none" w:sz="0" w:space="0" w:color="auto"/>
                    <w:right w:val="none" w:sz="0" w:space="0" w:color="auto"/>
                  </w:divBdr>
                  <w:divsChild>
                    <w:div w:id="1694526773">
                      <w:marLeft w:val="0"/>
                      <w:marRight w:val="0"/>
                      <w:marTop w:val="0"/>
                      <w:marBottom w:val="0"/>
                      <w:divBdr>
                        <w:top w:val="none" w:sz="0" w:space="0" w:color="auto"/>
                        <w:left w:val="none" w:sz="0" w:space="0" w:color="auto"/>
                        <w:bottom w:val="none" w:sz="0" w:space="0" w:color="auto"/>
                        <w:right w:val="none" w:sz="0" w:space="0" w:color="auto"/>
                      </w:divBdr>
                    </w:div>
                  </w:divsChild>
                </w:div>
                <w:div w:id="916864441">
                  <w:marLeft w:val="0"/>
                  <w:marRight w:val="0"/>
                  <w:marTop w:val="0"/>
                  <w:marBottom w:val="0"/>
                  <w:divBdr>
                    <w:top w:val="none" w:sz="0" w:space="0" w:color="auto"/>
                    <w:left w:val="none" w:sz="0" w:space="0" w:color="auto"/>
                    <w:bottom w:val="none" w:sz="0" w:space="0" w:color="auto"/>
                    <w:right w:val="none" w:sz="0" w:space="0" w:color="auto"/>
                  </w:divBdr>
                  <w:divsChild>
                    <w:div w:id="339043840">
                      <w:marLeft w:val="0"/>
                      <w:marRight w:val="0"/>
                      <w:marTop w:val="0"/>
                      <w:marBottom w:val="0"/>
                      <w:divBdr>
                        <w:top w:val="none" w:sz="0" w:space="0" w:color="auto"/>
                        <w:left w:val="none" w:sz="0" w:space="0" w:color="auto"/>
                        <w:bottom w:val="none" w:sz="0" w:space="0" w:color="auto"/>
                        <w:right w:val="none" w:sz="0" w:space="0" w:color="auto"/>
                      </w:divBdr>
                    </w:div>
                  </w:divsChild>
                </w:div>
                <w:div w:id="927881973">
                  <w:marLeft w:val="0"/>
                  <w:marRight w:val="0"/>
                  <w:marTop w:val="0"/>
                  <w:marBottom w:val="0"/>
                  <w:divBdr>
                    <w:top w:val="none" w:sz="0" w:space="0" w:color="auto"/>
                    <w:left w:val="none" w:sz="0" w:space="0" w:color="auto"/>
                    <w:bottom w:val="none" w:sz="0" w:space="0" w:color="auto"/>
                    <w:right w:val="none" w:sz="0" w:space="0" w:color="auto"/>
                  </w:divBdr>
                  <w:divsChild>
                    <w:div w:id="1289581988">
                      <w:marLeft w:val="0"/>
                      <w:marRight w:val="0"/>
                      <w:marTop w:val="0"/>
                      <w:marBottom w:val="0"/>
                      <w:divBdr>
                        <w:top w:val="none" w:sz="0" w:space="0" w:color="auto"/>
                        <w:left w:val="none" w:sz="0" w:space="0" w:color="auto"/>
                        <w:bottom w:val="none" w:sz="0" w:space="0" w:color="auto"/>
                        <w:right w:val="none" w:sz="0" w:space="0" w:color="auto"/>
                      </w:divBdr>
                    </w:div>
                  </w:divsChild>
                </w:div>
                <w:div w:id="935673579">
                  <w:marLeft w:val="0"/>
                  <w:marRight w:val="0"/>
                  <w:marTop w:val="0"/>
                  <w:marBottom w:val="0"/>
                  <w:divBdr>
                    <w:top w:val="none" w:sz="0" w:space="0" w:color="auto"/>
                    <w:left w:val="none" w:sz="0" w:space="0" w:color="auto"/>
                    <w:bottom w:val="none" w:sz="0" w:space="0" w:color="auto"/>
                    <w:right w:val="none" w:sz="0" w:space="0" w:color="auto"/>
                  </w:divBdr>
                  <w:divsChild>
                    <w:div w:id="106511946">
                      <w:marLeft w:val="0"/>
                      <w:marRight w:val="0"/>
                      <w:marTop w:val="0"/>
                      <w:marBottom w:val="0"/>
                      <w:divBdr>
                        <w:top w:val="none" w:sz="0" w:space="0" w:color="auto"/>
                        <w:left w:val="none" w:sz="0" w:space="0" w:color="auto"/>
                        <w:bottom w:val="none" w:sz="0" w:space="0" w:color="auto"/>
                        <w:right w:val="none" w:sz="0" w:space="0" w:color="auto"/>
                      </w:divBdr>
                    </w:div>
                  </w:divsChild>
                </w:div>
                <w:div w:id="951475681">
                  <w:marLeft w:val="0"/>
                  <w:marRight w:val="0"/>
                  <w:marTop w:val="0"/>
                  <w:marBottom w:val="0"/>
                  <w:divBdr>
                    <w:top w:val="none" w:sz="0" w:space="0" w:color="auto"/>
                    <w:left w:val="none" w:sz="0" w:space="0" w:color="auto"/>
                    <w:bottom w:val="none" w:sz="0" w:space="0" w:color="auto"/>
                    <w:right w:val="none" w:sz="0" w:space="0" w:color="auto"/>
                  </w:divBdr>
                  <w:divsChild>
                    <w:div w:id="562105670">
                      <w:marLeft w:val="0"/>
                      <w:marRight w:val="0"/>
                      <w:marTop w:val="0"/>
                      <w:marBottom w:val="0"/>
                      <w:divBdr>
                        <w:top w:val="none" w:sz="0" w:space="0" w:color="auto"/>
                        <w:left w:val="none" w:sz="0" w:space="0" w:color="auto"/>
                        <w:bottom w:val="none" w:sz="0" w:space="0" w:color="auto"/>
                        <w:right w:val="none" w:sz="0" w:space="0" w:color="auto"/>
                      </w:divBdr>
                    </w:div>
                  </w:divsChild>
                </w:div>
                <w:div w:id="955792620">
                  <w:marLeft w:val="0"/>
                  <w:marRight w:val="0"/>
                  <w:marTop w:val="0"/>
                  <w:marBottom w:val="0"/>
                  <w:divBdr>
                    <w:top w:val="none" w:sz="0" w:space="0" w:color="auto"/>
                    <w:left w:val="none" w:sz="0" w:space="0" w:color="auto"/>
                    <w:bottom w:val="none" w:sz="0" w:space="0" w:color="auto"/>
                    <w:right w:val="none" w:sz="0" w:space="0" w:color="auto"/>
                  </w:divBdr>
                  <w:divsChild>
                    <w:div w:id="1340962862">
                      <w:marLeft w:val="0"/>
                      <w:marRight w:val="0"/>
                      <w:marTop w:val="0"/>
                      <w:marBottom w:val="0"/>
                      <w:divBdr>
                        <w:top w:val="none" w:sz="0" w:space="0" w:color="auto"/>
                        <w:left w:val="none" w:sz="0" w:space="0" w:color="auto"/>
                        <w:bottom w:val="none" w:sz="0" w:space="0" w:color="auto"/>
                        <w:right w:val="none" w:sz="0" w:space="0" w:color="auto"/>
                      </w:divBdr>
                    </w:div>
                  </w:divsChild>
                </w:div>
                <w:div w:id="961886122">
                  <w:marLeft w:val="0"/>
                  <w:marRight w:val="0"/>
                  <w:marTop w:val="0"/>
                  <w:marBottom w:val="0"/>
                  <w:divBdr>
                    <w:top w:val="none" w:sz="0" w:space="0" w:color="auto"/>
                    <w:left w:val="none" w:sz="0" w:space="0" w:color="auto"/>
                    <w:bottom w:val="none" w:sz="0" w:space="0" w:color="auto"/>
                    <w:right w:val="none" w:sz="0" w:space="0" w:color="auto"/>
                  </w:divBdr>
                  <w:divsChild>
                    <w:div w:id="1802264504">
                      <w:marLeft w:val="0"/>
                      <w:marRight w:val="0"/>
                      <w:marTop w:val="0"/>
                      <w:marBottom w:val="0"/>
                      <w:divBdr>
                        <w:top w:val="none" w:sz="0" w:space="0" w:color="auto"/>
                        <w:left w:val="none" w:sz="0" w:space="0" w:color="auto"/>
                        <w:bottom w:val="none" w:sz="0" w:space="0" w:color="auto"/>
                        <w:right w:val="none" w:sz="0" w:space="0" w:color="auto"/>
                      </w:divBdr>
                    </w:div>
                  </w:divsChild>
                </w:div>
                <w:div w:id="979043768">
                  <w:marLeft w:val="0"/>
                  <w:marRight w:val="0"/>
                  <w:marTop w:val="0"/>
                  <w:marBottom w:val="0"/>
                  <w:divBdr>
                    <w:top w:val="none" w:sz="0" w:space="0" w:color="auto"/>
                    <w:left w:val="none" w:sz="0" w:space="0" w:color="auto"/>
                    <w:bottom w:val="none" w:sz="0" w:space="0" w:color="auto"/>
                    <w:right w:val="none" w:sz="0" w:space="0" w:color="auto"/>
                  </w:divBdr>
                  <w:divsChild>
                    <w:div w:id="1406731679">
                      <w:marLeft w:val="0"/>
                      <w:marRight w:val="0"/>
                      <w:marTop w:val="0"/>
                      <w:marBottom w:val="0"/>
                      <w:divBdr>
                        <w:top w:val="none" w:sz="0" w:space="0" w:color="auto"/>
                        <w:left w:val="none" w:sz="0" w:space="0" w:color="auto"/>
                        <w:bottom w:val="none" w:sz="0" w:space="0" w:color="auto"/>
                        <w:right w:val="none" w:sz="0" w:space="0" w:color="auto"/>
                      </w:divBdr>
                    </w:div>
                  </w:divsChild>
                </w:div>
                <w:div w:id="1092966758">
                  <w:marLeft w:val="0"/>
                  <w:marRight w:val="0"/>
                  <w:marTop w:val="0"/>
                  <w:marBottom w:val="0"/>
                  <w:divBdr>
                    <w:top w:val="none" w:sz="0" w:space="0" w:color="auto"/>
                    <w:left w:val="none" w:sz="0" w:space="0" w:color="auto"/>
                    <w:bottom w:val="none" w:sz="0" w:space="0" w:color="auto"/>
                    <w:right w:val="none" w:sz="0" w:space="0" w:color="auto"/>
                  </w:divBdr>
                  <w:divsChild>
                    <w:div w:id="110322867">
                      <w:marLeft w:val="0"/>
                      <w:marRight w:val="0"/>
                      <w:marTop w:val="0"/>
                      <w:marBottom w:val="0"/>
                      <w:divBdr>
                        <w:top w:val="none" w:sz="0" w:space="0" w:color="auto"/>
                        <w:left w:val="none" w:sz="0" w:space="0" w:color="auto"/>
                        <w:bottom w:val="none" w:sz="0" w:space="0" w:color="auto"/>
                        <w:right w:val="none" w:sz="0" w:space="0" w:color="auto"/>
                      </w:divBdr>
                    </w:div>
                  </w:divsChild>
                </w:div>
                <w:div w:id="1098677322">
                  <w:marLeft w:val="0"/>
                  <w:marRight w:val="0"/>
                  <w:marTop w:val="0"/>
                  <w:marBottom w:val="0"/>
                  <w:divBdr>
                    <w:top w:val="none" w:sz="0" w:space="0" w:color="auto"/>
                    <w:left w:val="none" w:sz="0" w:space="0" w:color="auto"/>
                    <w:bottom w:val="none" w:sz="0" w:space="0" w:color="auto"/>
                    <w:right w:val="none" w:sz="0" w:space="0" w:color="auto"/>
                  </w:divBdr>
                  <w:divsChild>
                    <w:div w:id="1191994290">
                      <w:marLeft w:val="0"/>
                      <w:marRight w:val="0"/>
                      <w:marTop w:val="0"/>
                      <w:marBottom w:val="0"/>
                      <w:divBdr>
                        <w:top w:val="none" w:sz="0" w:space="0" w:color="auto"/>
                        <w:left w:val="none" w:sz="0" w:space="0" w:color="auto"/>
                        <w:bottom w:val="none" w:sz="0" w:space="0" w:color="auto"/>
                        <w:right w:val="none" w:sz="0" w:space="0" w:color="auto"/>
                      </w:divBdr>
                    </w:div>
                  </w:divsChild>
                </w:div>
                <w:div w:id="1135098644">
                  <w:marLeft w:val="0"/>
                  <w:marRight w:val="0"/>
                  <w:marTop w:val="0"/>
                  <w:marBottom w:val="0"/>
                  <w:divBdr>
                    <w:top w:val="none" w:sz="0" w:space="0" w:color="auto"/>
                    <w:left w:val="none" w:sz="0" w:space="0" w:color="auto"/>
                    <w:bottom w:val="none" w:sz="0" w:space="0" w:color="auto"/>
                    <w:right w:val="none" w:sz="0" w:space="0" w:color="auto"/>
                  </w:divBdr>
                  <w:divsChild>
                    <w:div w:id="702707372">
                      <w:marLeft w:val="0"/>
                      <w:marRight w:val="0"/>
                      <w:marTop w:val="0"/>
                      <w:marBottom w:val="0"/>
                      <w:divBdr>
                        <w:top w:val="none" w:sz="0" w:space="0" w:color="auto"/>
                        <w:left w:val="none" w:sz="0" w:space="0" w:color="auto"/>
                        <w:bottom w:val="none" w:sz="0" w:space="0" w:color="auto"/>
                        <w:right w:val="none" w:sz="0" w:space="0" w:color="auto"/>
                      </w:divBdr>
                    </w:div>
                  </w:divsChild>
                </w:div>
                <w:div w:id="1194924880">
                  <w:marLeft w:val="0"/>
                  <w:marRight w:val="0"/>
                  <w:marTop w:val="0"/>
                  <w:marBottom w:val="0"/>
                  <w:divBdr>
                    <w:top w:val="none" w:sz="0" w:space="0" w:color="auto"/>
                    <w:left w:val="none" w:sz="0" w:space="0" w:color="auto"/>
                    <w:bottom w:val="none" w:sz="0" w:space="0" w:color="auto"/>
                    <w:right w:val="none" w:sz="0" w:space="0" w:color="auto"/>
                  </w:divBdr>
                  <w:divsChild>
                    <w:div w:id="235241429">
                      <w:marLeft w:val="0"/>
                      <w:marRight w:val="0"/>
                      <w:marTop w:val="0"/>
                      <w:marBottom w:val="0"/>
                      <w:divBdr>
                        <w:top w:val="none" w:sz="0" w:space="0" w:color="auto"/>
                        <w:left w:val="none" w:sz="0" w:space="0" w:color="auto"/>
                        <w:bottom w:val="none" w:sz="0" w:space="0" w:color="auto"/>
                        <w:right w:val="none" w:sz="0" w:space="0" w:color="auto"/>
                      </w:divBdr>
                    </w:div>
                  </w:divsChild>
                </w:div>
                <w:div w:id="1196120165">
                  <w:marLeft w:val="0"/>
                  <w:marRight w:val="0"/>
                  <w:marTop w:val="0"/>
                  <w:marBottom w:val="0"/>
                  <w:divBdr>
                    <w:top w:val="none" w:sz="0" w:space="0" w:color="auto"/>
                    <w:left w:val="none" w:sz="0" w:space="0" w:color="auto"/>
                    <w:bottom w:val="none" w:sz="0" w:space="0" w:color="auto"/>
                    <w:right w:val="none" w:sz="0" w:space="0" w:color="auto"/>
                  </w:divBdr>
                  <w:divsChild>
                    <w:div w:id="135337907">
                      <w:marLeft w:val="0"/>
                      <w:marRight w:val="0"/>
                      <w:marTop w:val="0"/>
                      <w:marBottom w:val="0"/>
                      <w:divBdr>
                        <w:top w:val="none" w:sz="0" w:space="0" w:color="auto"/>
                        <w:left w:val="none" w:sz="0" w:space="0" w:color="auto"/>
                        <w:bottom w:val="none" w:sz="0" w:space="0" w:color="auto"/>
                        <w:right w:val="none" w:sz="0" w:space="0" w:color="auto"/>
                      </w:divBdr>
                    </w:div>
                  </w:divsChild>
                </w:div>
                <w:div w:id="1199051060">
                  <w:marLeft w:val="0"/>
                  <w:marRight w:val="0"/>
                  <w:marTop w:val="0"/>
                  <w:marBottom w:val="0"/>
                  <w:divBdr>
                    <w:top w:val="none" w:sz="0" w:space="0" w:color="auto"/>
                    <w:left w:val="none" w:sz="0" w:space="0" w:color="auto"/>
                    <w:bottom w:val="none" w:sz="0" w:space="0" w:color="auto"/>
                    <w:right w:val="none" w:sz="0" w:space="0" w:color="auto"/>
                  </w:divBdr>
                  <w:divsChild>
                    <w:div w:id="923800863">
                      <w:marLeft w:val="0"/>
                      <w:marRight w:val="0"/>
                      <w:marTop w:val="0"/>
                      <w:marBottom w:val="0"/>
                      <w:divBdr>
                        <w:top w:val="none" w:sz="0" w:space="0" w:color="auto"/>
                        <w:left w:val="none" w:sz="0" w:space="0" w:color="auto"/>
                        <w:bottom w:val="none" w:sz="0" w:space="0" w:color="auto"/>
                        <w:right w:val="none" w:sz="0" w:space="0" w:color="auto"/>
                      </w:divBdr>
                    </w:div>
                  </w:divsChild>
                </w:div>
                <w:div w:id="1208370404">
                  <w:marLeft w:val="0"/>
                  <w:marRight w:val="0"/>
                  <w:marTop w:val="0"/>
                  <w:marBottom w:val="0"/>
                  <w:divBdr>
                    <w:top w:val="none" w:sz="0" w:space="0" w:color="auto"/>
                    <w:left w:val="none" w:sz="0" w:space="0" w:color="auto"/>
                    <w:bottom w:val="none" w:sz="0" w:space="0" w:color="auto"/>
                    <w:right w:val="none" w:sz="0" w:space="0" w:color="auto"/>
                  </w:divBdr>
                  <w:divsChild>
                    <w:div w:id="1838108963">
                      <w:marLeft w:val="0"/>
                      <w:marRight w:val="0"/>
                      <w:marTop w:val="0"/>
                      <w:marBottom w:val="0"/>
                      <w:divBdr>
                        <w:top w:val="none" w:sz="0" w:space="0" w:color="auto"/>
                        <w:left w:val="none" w:sz="0" w:space="0" w:color="auto"/>
                        <w:bottom w:val="none" w:sz="0" w:space="0" w:color="auto"/>
                        <w:right w:val="none" w:sz="0" w:space="0" w:color="auto"/>
                      </w:divBdr>
                    </w:div>
                  </w:divsChild>
                </w:div>
                <w:div w:id="1224946903">
                  <w:marLeft w:val="0"/>
                  <w:marRight w:val="0"/>
                  <w:marTop w:val="0"/>
                  <w:marBottom w:val="0"/>
                  <w:divBdr>
                    <w:top w:val="none" w:sz="0" w:space="0" w:color="auto"/>
                    <w:left w:val="none" w:sz="0" w:space="0" w:color="auto"/>
                    <w:bottom w:val="none" w:sz="0" w:space="0" w:color="auto"/>
                    <w:right w:val="none" w:sz="0" w:space="0" w:color="auto"/>
                  </w:divBdr>
                  <w:divsChild>
                    <w:div w:id="217519558">
                      <w:marLeft w:val="0"/>
                      <w:marRight w:val="0"/>
                      <w:marTop w:val="0"/>
                      <w:marBottom w:val="0"/>
                      <w:divBdr>
                        <w:top w:val="none" w:sz="0" w:space="0" w:color="auto"/>
                        <w:left w:val="none" w:sz="0" w:space="0" w:color="auto"/>
                        <w:bottom w:val="none" w:sz="0" w:space="0" w:color="auto"/>
                        <w:right w:val="none" w:sz="0" w:space="0" w:color="auto"/>
                      </w:divBdr>
                    </w:div>
                  </w:divsChild>
                </w:div>
                <w:div w:id="1277520024">
                  <w:marLeft w:val="0"/>
                  <w:marRight w:val="0"/>
                  <w:marTop w:val="0"/>
                  <w:marBottom w:val="0"/>
                  <w:divBdr>
                    <w:top w:val="none" w:sz="0" w:space="0" w:color="auto"/>
                    <w:left w:val="none" w:sz="0" w:space="0" w:color="auto"/>
                    <w:bottom w:val="none" w:sz="0" w:space="0" w:color="auto"/>
                    <w:right w:val="none" w:sz="0" w:space="0" w:color="auto"/>
                  </w:divBdr>
                  <w:divsChild>
                    <w:div w:id="524756473">
                      <w:marLeft w:val="0"/>
                      <w:marRight w:val="0"/>
                      <w:marTop w:val="0"/>
                      <w:marBottom w:val="0"/>
                      <w:divBdr>
                        <w:top w:val="none" w:sz="0" w:space="0" w:color="auto"/>
                        <w:left w:val="none" w:sz="0" w:space="0" w:color="auto"/>
                        <w:bottom w:val="none" w:sz="0" w:space="0" w:color="auto"/>
                        <w:right w:val="none" w:sz="0" w:space="0" w:color="auto"/>
                      </w:divBdr>
                    </w:div>
                  </w:divsChild>
                </w:div>
                <w:div w:id="1278415903">
                  <w:marLeft w:val="0"/>
                  <w:marRight w:val="0"/>
                  <w:marTop w:val="0"/>
                  <w:marBottom w:val="0"/>
                  <w:divBdr>
                    <w:top w:val="none" w:sz="0" w:space="0" w:color="auto"/>
                    <w:left w:val="none" w:sz="0" w:space="0" w:color="auto"/>
                    <w:bottom w:val="none" w:sz="0" w:space="0" w:color="auto"/>
                    <w:right w:val="none" w:sz="0" w:space="0" w:color="auto"/>
                  </w:divBdr>
                  <w:divsChild>
                    <w:div w:id="1393041125">
                      <w:marLeft w:val="0"/>
                      <w:marRight w:val="0"/>
                      <w:marTop w:val="0"/>
                      <w:marBottom w:val="0"/>
                      <w:divBdr>
                        <w:top w:val="none" w:sz="0" w:space="0" w:color="auto"/>
                        <w:left w:val="none" w:sz="0" w:space="0" w:color="auto"/>
                        <w:bottom w:val="none" w:sz="0" w:space="0" w:color="auto"/>
                        <w:right w:val="none" w:sz="0" w:space="0" w:color="auto"/>
                      </w:divBdr>
                    </w:div>
                  </w:divsChild>
                </w:div>
                <w:div w:id="1291983638">
                  <w:marLeft w:val="0"/>
                  <w:marRight w:val="0"/>
                  <w:marTop w:val="0"/>
                  <w:marBottom w:val="0"/>
                  <w:divBdr>
                    <w:top w:val="none" w:sz="0" w:space="0" w:color="auto"/>
                    <w:left w:val="none" w:sz="0" w:space="0" w:color="auto"/>
                    <w:bottom w:val="none" w:sz="0" w:space="0" w:color="auto"/>
                    <w:right w:val="none" w:sz="0" w:space="0" w:color="auto"/>
                  </w:divBdr>
                  <w:divsChild>
                    <w:div w:id="1082138952">
                      <w:marLeft w:val="0"/>
                      <w:marRight w:val="0"/>
                      <w:marTop w:val="0"/>
                      <w:marBottom w:val="0"/>
                      <w:divBdr>
                        <w:top w:val="none" w:sz="0" w:space="0" w:color="auto"/>
                        <w:left w:val="none" w:sz="0" w:space="0" w:color="auto"/>
                        <w:bottom w:val="none" w:sz="0" w:space="0" w:color="auto"/>
                        <w:right w:val="none" w:sz="0" w:space="0" w:color="auto"/>
                      </w:divBdr>
                    </w:div>
                  </w:divsChild>
                </w:div>
                <w:div w:id="1308433702">
                  <w:marLeft w:val="0"/>
                  <w:marRight w:val="0"/>
                  <w:marTop w:val="0"/>
                  <w:marBottom w:val="0"/>
                  <w:divBdr>
                    <w:top w:val="none" w:sz="0" w:space="0" w:color="auto"/>
                    <w:left w:val="none" w:sz="0" w:space="0" w:color="auto"/>
                    <w:bottom w:val="none" w:sz="0" w:space="0" w:color="auto"/>
                    <w:right w:val="none" w:sz="0" w:space="0" w:color="auto"/>
                  </w:divBdr>
                  <w:divsChild>
                    <w:div w:id="1755320200">
                      <w:marLeft w:val="0"/>
                      <w:marRight w:val="0"/>
                      <w:marTop w:val="0"/>
                      <w:marBottom w:val="0"/>
                      <w:divBdr>
                        <w:top w:val="none" w:sz="0" w:space="0" w:color="auto"/>
                        <w:left w:val="none" w:sz="0" w:space="0" w:color="auto"/>
                        <w:bottom w:val="none" w:sz="0" w:space="0" w:color="auto"/>
                        <w:right w:val="none" w:sz="0" w:space="0" w:color="auto"/>
                      </w:divBdr>
                    </w:div>
                  </w:divsChild>
                </w:div>
                <w:div w:id="1322277414">
                  <w:marLeft w:val="0"/>
                  <w:marRight w:val="0"/>
                  <w:marTop w:val="0"/>
                  <w:marBottom w:val="0"/>
                  <w:divBdr>
                    <w:top w:val="none" w:sz="0" w:space="0" w:color="auto"/>
                    <w:left w:val="none" w:sz="0" w:space="0" w:color="auto"/>
                    <w:bottom w:val="none" w:sz="0" w:space="0" w:color="auto"/>
                    <w:right w:val="none" w:sz="0" w:space="0" w:color="auto"/>
                  </w:divBdr>
                  <w:divsChild>
                    <w:div w:id="159199584">
                      <w:marLeft w:val="0"/>
                      <w:marRight w:val="0"/>
                      <w:marTop w:val="0"/>
                      <w:marBottom w:val="0"/>
                      <w:divBdr>
                        <w:top w:val="none" w:sz="0" w:space="0" w:color="auto"/>
                        <w:left w:val="none" w:sz="0" w:space="0" w:color="auto"/>
                        <w:bottom w:val="none" w:sz="0" w:space="0" w:color="auto"/>
                        <w:right w:val="none" w:sz="0" w:space="0" w:color="auto"/>
                      </w:divBdr>
                    </w:div>
                  </w:divsChild>
                </w:div>
                <w:div w:id="1325666360">
                  <w:marLeft w:val="0"/>
                  <w:marRight w:val="0"/>
                  <w:marTop w:val="0"/>
                  <w:marBottom w:val="0"/>
                  <w:divBdr>
                    <w:top w:val="none" w:sz="0" w:space="0" w:color="auto"/>
                    <w:left w:val="none" w:sz="0" w:space="0" w:color="auto"/>
                    <w:bottom w:val="none" w:sz="0" w:space="0" w:color="auto"/>
                    <w:right w:val="none" w:sz="0" w:space="0" w:color="auto"/>
                  </w:divBdr>
                  <w:divsChild>
                    <w:div w:id="182549104">
                      <w:marLeft w:val="0"/>
                      <w:marRight w:val="0"/>
                      <w:marTop w:val="0"/>
                      <w:marBottom w:val="0"/>
                      <w:divBdr>
                        <w:top w:val="none" w:sz="0" w:space="0" w:color="auto"/>
                        <w:left w:val="none" w:sz="0" w:space="0" w:color="auto"/>
                        <w:bottom w:val="none" w:sz="0" w:space="0" w:color="auto"/>
                        <w:right w:val="none" w:sz="0" w:space="0" w:color="auto"/>
                      </w:divBdr>
                    </w:div>
                  </w:divsChild>
                </w:div>
                <w:div w:id="1346319831">
                  <w:marLeft w:val="0"/>
                  <w:marRight w:val="0"/>
                  <w:marTop w:val="0"/>
                  <w:marBottom w:val="0"/>
                  <w:divBdr>
                    <w:top w:val="none" w:sz="0" w:space="0" w:color="auto"/>
                    <w:left w:val="none" w:sz="0" w:space="0" w:color="auto"/>
                    <w:bottom w:val="none" w:sz="0" w:space="0" w:color="auto"/>
                    <w:right w:val="none" w:sz="0" w:space="0" w:color="auto"/>
                  </w:divBdr>
                  <w:divsChild>
                    <w:div w:id="295721122">
                      <w:marLeft w:val="0"/>
                      <w:marRight w:val="0"/>
                      <w:marTop w:val="0"/>
                      <w:marBottom w:val="0"/>
                      <w:divBdr>
                        <w:top w:val="none" w:sz="0" w:space="0" w:color="auto"/>
                        <w:left w:val="none" w:sz="0" w:space="0" w:color="auto"/>
                        <w:bottom w:val="none" w:sz="0" w:space="0" w:color="auto"/>
                        <w:right w:val="none" w:sz="0" w:space="0" w:color="auto"/>
                      </w:divBdr>
                    </w:div>
                  </w:divsChild>
                </w:div>
                <w:div w:id="1401321988">
                  <w:marLeft w:val="0"/>
                  <w:marRight w:val="0"/>
                  <w:marTop w:val="0"/>
                  <w:marBottom w:val="0"/>
                  <w:divBdr>
                    <w:top w:val="none" w:sz="0" w:space="0" w:color="auto"/>
                    <w:left w:val="none" w:sz="0" w:space="0" w:color="auto"/>
                    <w:bottom w:val="none" w:sz="0" w:space="0" w:color="auto"/>
                    <w:right w:val="none" w:sz="0" w:space="0" w:color="auto"/>
                  </w:divBdr>
                  <w:divsChild>
                    <w:div w:id="755857302">
                      <w:marLeft w:val="0"/>
                      <w:marRight w:val="0"/>
                      <w:marTop w:val="0"/>
                      <w:marBottom w:val="0"/>
                      <w:divBdr>
                        <w:top w:val="none" w:sz="0" w:space="0" w:color="auto"/>
                        <w:left w:val="none" w:sz="0" w:space="0" w:color="auto"/>
                        <w:bottom w:val="none" w:sz="0" w:space="0" w:color="auto"/>
                        <w:right w:val="none" w:sz="0" w:space="0" w:color="auto"/>
                      </w:divBdr>
                    </w:div>
                  </w:divsChild>
                </w:div>
                <w:div w:id="1436630244">
                  <w:marLeft w:val="0"/>
                  <w:marRight w:val="0"/>
                  <w:marTop w:val="0"/>
                  <w:marBottom w:val="0"/>
                  <w:divBdr>
                    <w:top w:val="none" w:sz="0" w:space="0" w:color="auto"/>
                    <w:left w:val="none" w:sz="0" w:space="0" w:color="auto"/>
                    <w:bottom w:val="none" w:sz="0" w:space="0" w:color="auto"/>
                    <w:right w:val="none" w:sz="0" w:space="0" w:color="auto"/>
                  </w:divBdr>
                  <w:divsChild>
                    <w:div w:id="464588930">
                      <w:marLeft w:val="0"/>
                      <w:marRight w:val="0"/>
                      <w:marTop w:val="0"/>
                      <w:marBottom w:val="0"/>
                      <w:divBdr>
                        <w:top w:val="none" w:sz="0" w:space="0" w:color="auto"/>
                        <w:left w:val="none" w:sz="0" w:space="0" w:color="auto"/>
                        <w:bottom w:val="none" w:sz="0" w:space="0" w:color="auto"/>
                        <w:right w:val="none" w:sz="0" w:space="0" w:color="auto"/>
                      </w:divBdr>
                    </w:div>
                  </w:divsChild>
                </w:div>
                <w:div w:id="1482229001">
                  <w:marLeft w:val="0"/>
                  <w:marRight w:val="0"/>
                  <w:marTop w:val="0"/>
                  <w:marBottom w:val="0"/>
                  <w:divBdr>
                    <w:top w:val="none" w:sz="0" w:space="0" w:color="auto"/>
                    <w:left w:val="none" w:sz="0" w:space="0" w:color="auto"/>
                    <w:bottom w:val="none" w:sz="0" w:space="0" w:color="auto"/>
                    <w:right w:val="none" w:sz="0" w:space="0" w:color="auto"/>
                  </w:divBdr>
                  <w:divsChild>
                    <w:div w:id="499198321">
                      <w:marLeft w:val="0"/>
                      <w:marRight w:val="0"/>
                      <w:marTop w:val="0"/>
                      <w:marBottom w:val="0"/>
                      <w:divBdr>
                        <w:top w:val="none" w:sz="0" w:space="0" w:color="auto"/>
                        <w:left w:val="none" w:sz="0" w:space="0" w:color="auto"/>
                        <w:bottom w:val="none" w:sz="0" w:space="0" w:color="auto"/>
                        <w:right w:val="none" w:sz="0" w:space="0" w:color="auto"/>
                      </w:divBdr>
                    </w:div>
                  </w:divsChild>
                </w:div>
                <w:div w:id="1498761583">
                  <w:marLeft w:val="0"/>
                  <w:marRight w:val="0"/>
                  <w:marTop w:val="0"/>
                  <w:marBottom w:val="0"/>
                  <w:divBdr>
                    <w:top w:val="none" w:sz="0" w:space="0" w:color="auto"/>
                    <w:left w:val="none" w:sz="0" w:space="0" w:color="auto"/>
                    <w:bottom w:val="none" w:sz="0" w:space="0" w:color="auto"/>
                    <w:right w:val="none" w:sz="0" w:space="0" w:color="auto"/>
                  </w:divBdr>
                  <w:divsChild>
                    <w:div w:id="1190141032">
                      <w:marLeft w:val="0"/>
                      <w:marRight w:val="0"/>
                      <w:marTop w:val="0"/>
                      <w:marBottom w:val="0"/>
                      <w:divBdr>
                        <w:top w:val="none" w:sz="0" w:space="0" w:color="auto"/>
                        <w:left w:val="none" w:sz="0" w:space="0" w:color="auto"/>
                        <w:bottom w:val="none" w:sz="0" w:space="0" w:color="auto"/>
                        <w:right w:val="none" w:sz="0" w:space="0" w:color="auto"/>
                      </w:divBdr>
                    </w:div>
                  </w:divsChild>
                </w:div>
                <w:div w:id="1524242186">
                  <w:marLeft w:val="0"/>
                  <w:marRight w:val="0"/>
                  <w:marTop w:val="0"/>
                  <w:marBottom w:val="0"/>
                  <w:divBdr>
                    <w:top w:val="none" w:sz="0" w:space="0" w:color="auto"/>
                    <w:left w:val="none" w:sz="0" w:space="0" w:color="auto"/>
                    <w:bottom w:val="none" w:sz="0" w:space="0" w:color="auto"/>
                    <w:right w:val="none" w:sz="0" w:space="0" w:color="auto"/>
                  </w:divBdr>
                  <w:divsChild>
                    <w:div w:id="322855765">
                      <w:marLeft w:val="0"/>
                      <w:marRight w:val="0"/>
                      <w:marTop w:val="0"/>
                      <w:marBottom w:val="0"/>
                      <w:divBdr>
                        <w:top w:val="none" w:sz="0" w:space="0" w:color="auto"/>
                        <w:left w:val="none" w:sz="0" w:space="0" w:color="auto"/>
                        <w:bottom w:val="none" w:sz="0" w:space="0" w:color="auto"/>
                        <w:right w:val="none" w:sz="0" w:space="0" w:color="auto"/>
                      </w:divBdr>
                    </w:div>
                  </w:divsChild>
                </w:div>
                <w:div w:id="1539197523">
                  <w:marLeft w:val="0"/>
                  <w:marRight w:val="0"/>
                  <w:marTop w:val="0"/>
                  <w:marBottom w:val="0"/>
                  <w:divBdr>
                    <w:top w:val="none" w:sz="0" w:space="0" w:color="auto"/>
                    <w:left w:val="none" w:sz="0" w:space="0" w:color="auto"/>
                    <w:bottom w:val="none" w:sz="0" w:space="0" w:color="auto"/>
                    <w:right w:val="none" w:sz="0" w:space="0" w:color="auto"/>
                  </w:divBdr>
                  <w:divsChild>
                    <w:div w:id="1109203735">
                      <w:marLeft w:val="0"/>
                      <w:marRight w:val="0"/>
                      <w:marTop w:val="0"/>
                      <w:marBottom w:val="0"/>
                      <w:divBdr>
                        <w:top w:val="none" w:sz="0" w:space="0" w:color="auto"/>
                        <w:left w:val="none" w:sz="0" w:space="0" w:color="auto"/>
                        <w:bottom w:val="none" w:sz="0" w:space="0" w:color="auto"/>
                        <w:right w:val="none" w:sz="0" w:space="0" w:color="auto"/>
                      </w:divBdr>
                    </w:div>
                  </w:divsChild>
                </w:div>
                <w:div w:id="1542356536">
                  <w:marLeft w:val="0"/>
                  <w:marRight w:val="0"/>
                  <w:marTop w:val="0"/>
                  <w:marBottom w:val="0"/>
                  <w:divBdr>
                    <w:top w:val="none" w:sz="0" w:space="0" w:color="auto"/>
                    <w:left w:val="none" w:sz="0" w:space="0" w:color="auto"/>
                    <w:bottom w:val="none" w:sz="0" w:space="0" w:color="auto"/>
                    <w:right w:val="none" w:sz="0" w:space="0" w:color="auto"/>
                  </w:divBdr>
                  <w:divsChild>
                    <w:div w:id="2083792677">
                      <w:marLeft w:val="0"/>
                      <w:marRight w:val="0"/>
                      <w:marTop w:val="0"/>
                      <w:marBottom w:val="0"/>
                      <w:divBdr>
                        <w:top w:val="none" w:sz="0" w:space="0" w:color="auto"/>
                        <w:left w:val="none" w:sz="0" w:space="0" w:color="auto"/>
                        <w:bottom w:val="none" w:sz="0" w:space="0" w:color="auto"/>
                        <w:right w:val="none" w:sz="0" w:space="0" w:color="auto"/>
                      </w:divBdr>
                    </w:div>
                  </w:divsChild>
                </w:div>
                <w:div w:id="1543244814">
                  <w:marLeft w:val="0"/>
                  <w:marRight w:val="0"/>
                  <w:marTop w:val="0"/>
                  <w:marBottom w:val="0"/>
                  <w:divBdr>
                    <w:top w:val="none" w:sz="0" w:space="0" w:color="auto"/>
                    <w:left w:val="none" w:sz="0" w:space="0" w:color="auto"/>
                    <w:bottom w:val="none" w:sz="0" w:space="0" w:color="auto"/>
                    <w:right w:val="none" w:sz="0" w:space="0" w:color="auto"/>
                  </w:divBdr>
                  <w:divsChild>
                    <w:div w:id="2017923019">
                      <w:marLeft w:val="0"/>
                      <w:marRight w:val="0"/>
                      <w:marTop w:val="0"/>
                      <w:marBottom w:val="0"/>
                      <w:divBdr>
                        <w:top w:val="none" w:sz="0" w:space="0" w:color="auto"/>
                        <w:left w:val="none" w:sz="0" w:space="0" w:color="auto"/>
                        <w:bottom w:val="none" w:sz="0" w:space="0" w:color="auto"/>
                        <w:right w:val="none" w:sz="0" w:space="0" w:color="auto"/>
                      </w:divBdr>
                    </w:div>
                  </w:divsChild>
                </w:div>
                <w:div w:id="1552158215">
                  <w:marLeft w:val="0"/>
                  <w:marRight w:val="0"/>
                  <w:marTop w:val="0"/>
                  <w:marBottom w:val="0"/>
                  <w:divBdr>
                    <w:top w:val="none" w:sz="0" w:space="0" w:color="auto"/>
                    <w:left w:val="none" w:sz="0" w:space="0" w:color="auto"/>
                    <w:bottom w:val="none" w:sz="0" w:space="0" w:color="auto"/>
                    <w:right w:val="none" w:sz="0" w:space="0" w:color="auto"/>
                  </w:divBdr>
                  <w:divsChild>
                    <w:div w:id="1223251926">
                      <w:marLeft w:val="0"/>
                      <w:marRight w:val="0"/>
                      <w:marTop w:val="0"/>
                      <w:marBottom w:val="0"/>
                      <w:divBdr>
                        <w:top w:val="none" w:sz="0" w:space="0" w:color="auto"/>
                        <w:left w:val="none" w:sz="0" w:space="0" w:color="auto"/>
                        <w:bottom w:val="none" w:sz="0" w:space="0" w:color="auto"/>
                        <w:right w:val="none" w:sz="0" w:space="0" w:color="auto"/>
                      </w:divBdr>
                    </w:div>
                  </w:divsChild>
                </w:div>
                <w:div w:id="1587302482">
                  <w:marLeft w:val="0"/>
                  <w:marRight w:val="0"/>
                  <w:marTop w:val="0"/>
                  <w:marBottom w:val="0"/>
                  <w:divBdr>
                    <w:top w:val="none" w:sz="0" w:space="0" w:color="auto"/>
                    <w:left w:val="none" w:sz="0" w:space="0" w:color="auto"/>
                    <w:bottom w:val="none" w:sz="0" w:space="0" w:color="auto"/>
                    <w:right w:val="none" w:sz="0" w:space="0" w:color="auto"/>
                  </w:divBdr>
                  <w:divsChild>
                    <w:div w:id="434054639">
                      <w:marLeft w:val="0"/>
                      <w:marRight w:val="0"/>
                      <w:marTop w:val="0"/>
                      <w:marBottom w:val="0"/>
                      <w:divBdr>
                        <w:top w:val="none" w:sz="0" w:space="0" w:color="auto"/>
                        <w:left w:val="none" w:sz="0" w:space="0" w:color="auto"/>
                        <w:bottom w:val="none" w:sz="0" w:space="0" w:color="auto"/>
                        <w:right w:val="none" w:sz="0" w:space="0" w:color="auto"/>
                      </w:divBdr>
                    </w:div>
                  </w:divsChild>
                </w:div>
                <w:div w:id="1624730092">
                  <w:marLeft w:val="0"/>
                  <w:marRight w:val="0"/>
                  <w:marTop w:val="0"/>
                  <w:marBottom w:val="0"/>
                  <w:divBdr>
                    <w:top w:val="none" w:sz="0" w:space="0" w:color="auto"/>
                    <w:left w:val="none" w:sz="0" w:space="0" w:color="auto"/>
                    <w:bottom w:val="none" w:sz="0" w:space="0" w:color="auto"/>
                    <w:right w:val="none" w:sz="0" w:space="0" w:color="auto"/>
                  </w:divBdr>
                  <w:divsChild>
                    <w:div w:id="1926382065">
                      <w:marLeft w:val="0"/>
                      <w:marRight w:val="0"/>
                      <w:marTop w:val="0"/>
                      <w:marBottom w:val="0"/>
                      <w:divBdr>
                        <w:top w:val="none" w:sz="0" w:space="0" w:color="auto"/>
                        <w:left w:val="none" w:sz="0" w:space="0" w:color="auto"/>
                        <w:bottom w:val="none" w:sz="0" w:space="0" w:color="auto"/>
                        <w:right w:val="none" w:sz="0" w:space="0" w:color="auto"/>
                      </w:divBdr>
                    </w:div>
                  </w:divsChild>
                </w:div>
                <w:div w:id="1638799876">
                  <w:marLeft w:val="0"/>
                  <w:marRight w:val="0"/>
                  <w:marTop w:val="0"/>
                  <w:marBottom w:val="0"/>
                  <w:divBdr>
                    <w:top w:val="none" w:sz="0" w:space="0" w:color="auto"/>
                    <w:left w:val="none" w:sz="0" w:space="0" w:color="auto"/>
                    <w:bottom w:val="none" w:sz="0" w:space="0" w:color="auto"/>
                    <w:right w:val="none" w:sz="0" w:space="0" w:color="auto"/>
                  </w:divBdr>
                  <w:divsChild>
                    <w:div w:id="2130660617">
                      <w:marLeft w:val="0"/>
                      <w:marRight w:val="0"/>
                      <w:marTop w:val="0"/>
                      <w:marBottom w:val="0"/>
                      <w:divBdr>
                        <w:top w:val="none" w:sz="0" w:space="0" w:color="auto"/>
                        <w:left w:val="none" w:sz="0" w:space="0" w:color="auto"/>
                        <w:bottom w:val="none" w:sz="0" w:space="0" w:color="auto"/>
                        <w:right w:val="none" w:sz="0" w:space="0" w:color="auto"/>
                      </w:divBdr>
                    </w:div>
                  </w:divsChild>
                </w:div>
                <w:div w:id="1682464443">
                  <w:marLeft w:val="0"/>
                  <w:marRight w:val="0"/>
                  <w:marTop w:val="0"/>
                  <w:marBottom w:val="0"/>
                  <w:divBdr>
                    <w:top w:val="none" w:sz="0" w:space="0" w:color="auto"/>
                    <w:left w:val="none" w:sz="0" w:space="0" w:color="auto"/>
                    <w:bottom w:val="none" w:sz="0" w:space="0" w:color="auto"/>
                    <w:right w:val="none" w:sz="0" w:space="0" w:color="auto"/>
                  </w:divBdr>
                  <w:divsChild>
                    <w:div w:id="1494025449">
                      <w:marLeft w:val="0"/>
                      <w:marRight w:val="0"/>
                      <w:marTop w:val="0"/>
                      <w:marBottom w:val="0"/>
                      <w:divBdr>
                        <w:top w:val="none" w:sz="0" w:space="0" w:color="auto"/>
                        <w:left w:val="none" w:sz="0" w:space="0" w:color="auto"/>
                        <w:bottom w:val="none" w:sz="0" w:space="0" w:color="auto"/>
                        <w:right w:val="none" w:sz="0" w:space="0" w:color="auto"/>
                      </w:divBdr>
                    </w:div>
                  </w:divsChild>
                </w:div>
                <w:div w:id="1761677352">
                  <w:marLeft w:val="0"/>
                  <w:marRight w:val="0"/>
                  <w:marTop w:val="0"/>
                  <w:marBottom w:val="0"/>
                  <w:divBdr>
                    <w:top w:val="none" w:sz="0" w:space="0" w:color="auto"/>
                    <w:left w:val="none" w:sz="0" w:space="0" w:color="auto"/>
                    <w:bottom w:val="none" w:sz="0" w:space="0" w:color="auto"/>
                    <w:right w:val="none" w:sz="0" w:space="0" w:color="auto"/>
                  </w:divBdr>
                  <w:divsChild>
                    <w:div w:id="47729085">
                      <w:marLeft w:val="0"/>
                      <w:marRight w:val="0"/>
                      <w:marTop w:val="0"/>
                      <w:marBottom w:val="0"/>
                      <w:divBdr>
                        <w:top w:val="none" w:sz="0" w:space="0" w:color="auto"/>
                        <w:left w:val="none" w:sz="0" w:space="0" w:color="auto"/>
                        <w:bottom w:val="none" w:sz="0" w:space="0" w:color="auto"/>
                        <w:right w:val="none" w:sz="0" w:space="0" w:color="auto"/>
                      </w:divBdr>
                    </w:div>
                  </w:divsChild>
                </w:div>
                <w:div w:id="1764765502">
                  <w:marLeft w:val="0"/>
                  <w:marRight w:val="0"/>
                  <w:marTop w:val="0"/>
                  <w:marBottom w:val="0"/>
                  <w:divBdr>
                    <w:top w:val="none" w:sz="0" w:space="0" w:color="auto"/>
                    <w:left w:val="none" w:sz="0" w:space="0" w:color="auto"/>
                    <w:bottom w:val="none" w:sz="0" w:space="0" w:color="auto"/>
                    <w:right w:val="none" w:sz="0" w:space="0" w:color="auto"/>
                  </w:divBdr>
                  <w:divsChild>
                    <w:div w:id="1994606313">
                      <w:marLeft w:val="0"/>
                      <w:marRight w:val="0"/>
                      <w:marTop w:val="0"/>
                      <w:marBottom w:val="0"/>
                      <w:divBdr>
                        <w:top w:val="none" w:sz="0" w:space="0" w:color="auto"/>
                        <w:left w:val="none" w:sz="0" w:space="0" w:color="auto"/>
                        <w:bottom w:val="none" w:sz="0" w:space="0" w:color="auto"/>
                        <w:right w:val="none" w:sz="0" w:space="0" w:color="auto"/>
                      </w:divBdr>
                    </w:div>
                  </w:divsChild>
                </w:div>
                <w:div w:id="1776366400">
                  <w:marLeft w:val="0"/>
                  <w:marRight w:val="0"/>
                  <w:marTop w:val="0"/>
                  <w:marBottom w:val="0"/>
                  <w:divBdr>
                    <w:top w:val="none" w:sz="0" w:space="0" w:color="auto"/>
                    <w:left w:val="none" w:sz="0" w:space="0" w:color="auto"/>
                    <w:bottom w:val="none" w:sz="0" w:space="0" w:color="auto"/>
                    <w:right w:val="none" w:sz="0" w:space="0" w:color="auto"/>
                  </w:divBdr>
                  <w:divsChild>
                    <w:div w:id="859006509">
                      <w:marLeft w:val="0"/>
                      <w:marRight w:val="0"/>
                      <w:marTop w:val="0"/>
                      <w:marBottom w:val="0"/>
                      <w:divBdr>
                        <w:top w:val="none" w:sz="0" w:space="0" w:color="auto"/>
                        <w:left w:val="none" w:sz="0" w:space="0" w:color="auto"/>
                        <w:bottom w:val="none" w:sz="0" w:space="0" w:color="auto"/>
                        <w:right w:val="none" w:sz="0" w:space="0" w:color="auto"/>
                      </w:divBdr>
                    </w:div>
                  </w:divsChild>
                </w:div>
                <w:div w:id="1839148292">
                  <w:marLeft w:val="0"/>
                  <w:marRight w:val="0"/>
                  <w:marTop w:val="0"/>
                  <w:marBottom w:val="0"/>
                  <w:divBdr>
                    <w:top w:val="none" w:sz="0" w:space="0" w:color="auto"/>
                    <w:left w:val="none" w:sz="0" w:space="0" w:color="auto"/>
                    <w:bottom w:val="none" w:sz="0" w:space="0" w:color="auto"/>
                    <w:right w:val="none" w:sz="0" w:space="0" w:color="auto"/>
                  </w:divBdr>
                  <w:divsChild>
                    <w:div w:id="328680405">
                      <w:marLeft w:val="0"/>
                      <w:marRight w:val="0"/>
                      <w:marTop w:val="0"/>
                      <w:marBottom w:val="0"/>
                      <w:divBdr>
                        <w:top w:val="none" w:sz="0" w:space="0" w:color="auto"/>
                        <w:left w:val="none" w:sz="0" w:space="0" w:color="auto"/>
                        <w:bottom w:val="none" w:sz="0" w:space="0" w:color="auto"/>
                        <w:right w:val="none" w:sz="0" w:space="0" w:color="auto"/>
                      </w:divBdr>
                    </w:div>
                  </w:divsChild>
                </w:div>
                <w:div w:id="1859000825">
                  <w:marLeft w:val="0"/>
                  <w:marRight w:val="0"/>
                  <w:marTop w:val="0"/>
                  <w:marBottom w:val="0"/>
                  <w:divBdr>
                    <w:top w:val="none" w:sz="0" w:space="0" w:color="auto"/>
                    <w:left w:val="none" w:sz="0" w:space="0" w:color="auto"/>
                    <w:bottom w:val="none" w:sz="0" w:space="0" w:color="auto"/>
                    <w:right w:val="none" w:sz="0" w:space="0" w:color="auto"/>
                  </w:divBdr>
                  <w:divsChild>
                    <w:div w:id="931671640">
                      <w:marLeft w:val="0"/>
                      <w:marRight w:val="0"/>
                      <w:marTop w:val="0"/>
                      <w:marBottom w:val="0"/>
                      <w:divBdr>
                        <w:top w:val="none" w:sz="0" w:space="0" w:color="auto"/>
                        <w:left w:val="none" w:sz="0" w:space="0" w:color="auto"/>
                        <w:bottom w:val="none" w:sz="0" w:space="0" w:color="auto"/>
                        <w:right w:val="none" w:sz="0" w:space="0" w:color="auto"/>
                      </w:divBdr>
                    </w:div>
                  </w:divsChild>
                </w:div>
                <w:div w:id="1862355788">
                  <w:marLeft w:val="0"/>
                  <w:marRight w:val="0"/>
                  <w:marTop w:val="0"/>
                  <w:marBottom w:val="0"/>
                  <w:divBdr>
                    <w:top w:val="none" w:sz="0" w:space="0" w:color="auto"/>
                    <w:left w:val="none" w:sz="0" w:space="0" w:color="auto"/>
                    <w:bottom w:val="none" w:sz="0" w:space="0" w:color="auto"/>
                    <w:right w:val="none" w:sz="0" w:space="0" w:color="auto"/>
                  </w:divBdr>
                  <w:divsChild>
                    <w:div w:id="1435131076">
                      <w:marLeft w:val="0"/>
                      <w:marRight w:val="0"/>
                      <w:marTop w:val="0"/>
                      <w:marBottom w:val="0"/>
                      <w:divBdr>
                        <w:top w:val="none" w:sz="0" w:space="0" w:color="auto"/>
                        <w:left w:val="none" w:sz="0" w:space="0" w:color="auto"/>
                        <w:bottom w:val="none" w:sz="0" w:space="0" w:color="auto"/>
                        <w:right w:val="none" w:sz="0" w:space="0" w:color="auto"/>
                      </w:divBdr>
                    </w:div>
                  </w:divsChild>
                </w:div>
                <w:div w:id="1895501288">
                  <w:marLeft w:val="0"/>
                  <w:marRight w:val="0"/>
                  <w:marTop w:val="0"/>
                  <w:marBottom w:val="0"/>
                  <w:divBdr>
                    <w:top w:val="none" w:sz="0" w:space="0" w:color="auto"/>
                    <w:left w:val="none" w:sz="0" w:space="0" w:color="auto"/>
                    <w:bottom w:val="none" w:sz="0" w:space="0" w:color="auto"/>
                    <w:right w:val="none" w:sz="0" w:space="0" w:color="auto"/>
                  </w:divBdr>
                  <w:divsChild>
                    <w:div w:id="238364437">
                      <w:marLeft w:val="0"/>
                      <w:marRight w:val="0"/>
                      <w:marTop w:val="0"/>
                      <w:marBottom w:val="0"/>
                      <w:divBdr>
                        <w:top w:val="none" w:sz="0" w:space="0" w:color="auto"/>
                        <w:left w:val="none" w:sz="0" w:space="0" w:color="auto"/>
                        <w:bottom w:val="none" w:sz="0" w:space="0" w:color="auto"/>
                        <w:right w:val="none" w:sz="0" w:space="0" w:color="auto"/>
                      </w:divBdr>
                    </w:div>
                  </w:divsChild>
                </w:div>
                <w:div w:id="1913082200">
                  <w:marLeft w:val="0"/>
                  <w:marRight w:val="0"/>
                  <w:marTop w:val="0"/>
                  <w:marBottom w:val="0"/>
                  <w:divBdr>
                    <w:top w:val="none" w:sz="0" w:space="0" w:color="auto"/>
                    <w:left w:val="none" w:sz="0" w:space="0" w:color="auto"/>
                    <w:bottom w:val="none" w:sz="0" w:space="0" w:color="auto"/>
                    <w:right w:val="none" w:sz="0" w:space="0" w:color="auto"/>
                  </w:divBdr>
                  <w:divsChild>
                    <w:div w:id="1348756563">
                      <w:marLeft w:val="0"/>
                      <w:marRight w:val="0"/>
                      <w:marTop w:val="0"/>
                      <w:marBottom w:val="0"/>
                      <w:divBdr>
                        <w:top w:val="none" w:sz="0" w:space="0" w:color="auto"/>
                        <w:left w:val="none" w:sz="0" w:space="0" w:color="auto"/>
                        <w:bottom w:val="none" w:sz="0" w:space="0" w:color="auto"/>
                        <w:right w:val="none" w:sz="0" w:space="0" w:color="auto"/>
                      </w:divBdr>
                    </w:div>
                  </w:divsChild>
                </w:div>
                <w:div w:id="1922136069">
                  <w:marLeft w:val="0"/>
                  <w:marRight w:val="0"/>
                  <w:marTop w:val="0"/>
                  <w:marBottom w:val="0"/>
                  <w:divBdr>
                    <w:top w:val="none" w:sz="0" w:space="0" w:color="auto"/>
                    <w:left w:val="none" w:sz="0" w:space="0" w:color="auto"/>
                    <w:bottom w:val="none" w:sz="0" w:space="0" w:color="auto"/>
                    <w:right w:val="none" w:sz="0" w:space="0" w:color="auto"/>
                  </w:divBdr>
                  <w:divsChild>
                    <w:div w:id="1708723487">
                      <w:marLeft w:val="0"/>
                      <w:marRight w:val="0"/>
                      <w:marTop w:val="0"/>
                      <w:marBottom w:val="0"/>
                      <w:divBdr>
                        <w:top w:val="none" w:sz="0" w:space="0" w:color="auto"/>
                        <w:left w:val="none" w:sz="0" w:space="0" w:color="auto"/>
                        <w:bottom w:val="none" w:sz="0" w:space="0" w:color="auto"/>
                        <w:right w:val="none" w:sz="0" w:space="0" w:color="auto"/>
                      </w:divBdr>
                    </w:div>
                  </w:divsChild>
                </w:div>
                <w:div w:id="1979798712">
                  <w:marLeft w:val="0"/>
                  <w:marRight w:val="0"/>
                  <w:marTop w:val="0"/>
                  <w:marBottom w:val="0"/>
                  <w:divBdr>
                    <w:top w:val="none" w:sz="0" w:space="0" w:color="auto"/>
                    <w:left w:val="none" w:sz="0" w:space="0" w:color="auto"/>
                    <w:bottom w:val="none" w:sz="0" w:space="0" w:color="auto"/>
                    <w:right w:val="none" w:sz="0" w:space="0" w:color="auto"/>
                  </w:divBdr>
                  <w:divsChild>
                    <w:div w:id="1232885953">
                      <w:marLeft w:val="0"/>
                      <w:marRight w:val="0"/>
                      <w:marTop w:val="0"/>
                      <w:marBottom w:val="0"/>
                      <w:divBdr>
                        <w:top w:val="none" w:sz="0" w:space="0" w:color="auto"/>
                        <w:left w:val="none" w:sz="0" w:space="0" w:color="auto"/>
                        <w:bottom w:val="none" w:sz="0" w:space="0" w:color="auto"/>
                        <w:right w:val="none" w:sz="0" w:space="0" w:color="auto"/>
                      </w:divBdr>
                    </w:div>
                  </w:divsChild>
                </w:div>
                <w:div w:id="1982732935">
                  <w:marLeft w:val="0"/>
                  <w:marRight w:val="0"/>
                  <w:marTop w:val="0"/>
                  <w:marBottom w:val="0"/>
                  <w:divBdr>
                    <w:top w:val="none" w:sz="0" w:space="0" w:color="auto"/>
                    <w:left w:val="none" w:sz="0" w:space="0" w:color="auto"/>
                    <w:bottom w:val="none" w:sz="0" w:space="0" w:color="auto"/>
                    <w:right w:val="none" w:sz="0" w:space="0" w:color="auto"/>
                  </w:divBdr>
                  <w:divsChild>
                    <w:div w:id="1589843582">
                      <w:marLeft w:val="0"/>
                      <w:marRight w:val="0"/>
                      <w:marTop w:val="0"/>
                      <w:marBottom w:val="0"/>
                      <w:divBdr>
                        <w:top w:val="none" w:sz="0" w:space="0" w:color="auto"/>
                        <w:left w:val="none" w:sz="0" w:space="0" w:color="auto"/>
                        <w:bottom w:val="none" w:sz="0" w:space="0" w:color="auto"/>
                        <w:right w:val="none" w:sz="0" w:space="0" w:color="auto"/>
                      </w:divBdr>
                    </w:div>
                  </w:divsChild>
                </w:div>
                <w:div w:id="2018800058">
                  <w:marLeft w:val="0"/>
                  <w:marRight w:val="0"/>
                  <w:marTop w:val="0"/>
                  <w:marBottom w:val="0"/>
                  <w:divBdr>
                    <w:top w:val="none" w:sz="0" w:space="0" w:color="auto"/>
                    <w:left w:val="none" w:sz="0" w:space="0" w:color="auto"/>
                    <w:bottom w:val="none" w:sz="0" w:space="0" w:color="auto"/>
                    <w:right w:val="none" w:sz="0" w:space="0" w:color="auto"/>
                  </w:divBdr>
                  <w:divsChild>
                    <w:div w:id="986325211">
                      <w:marLeft w:val="0"/>
                      <w:marRight w:val="0"/>
                      <w:marTop w:val="0"/>
                      <w:marBottom w:val="0"/>
                      <w:divBdr>
                        <w:top w:val="none" w:sz="0" w:space="0" w:color="auto"/>
                        <w:left w:val="none" w:sz="0" w:space="0" w:color="auto"/>
                        <w:bottom w:val="none" w:sz="0" w:space="0" w:color="auto"/>
                        <w:right w:val="none" w:sz="0" w:space="0" w:color="auto"/>
                      </w:divBdr>
                    </w:div>
                  </w:divsChild>
                </w:div>
                <w:div w:id="2022314032">
                  <w:marLeft w:val="0"/>
                  <w:marRight w:val="0"/>
                  <w:marTop w:val="0"/>
                  <w:marBottom w:val="0"/>
                  <w:divBdr>
                    <w:top w:val="none" w:sz="0" w:space="0" w:color="auto"/>
                    <w:left w:val="none" w:sz="0" w:space="0" w:color="auto"/>
                    <w:bottom w:val="none" w:sz="0" w:space="0" w:color="auto"/>
                    <w:right w:val="none" w:sz="0" w:space="0" w:color="auto"/>
                  </w:divBdr>
                  <w:divsChild>
                    <w:div w:id="622270836">
                      <w:marLeft w:val="0"/>
                      <w:marRight w:val="0"/>
                      <w:marTop w:val="0"/>
                      <w:marBottom w:val="0"/>
                      <w:divBdr>
                        <w:top w:val="none" w:sz="0" w:space="0" w:color="auto"/>
                        <w:left w:val="none" w:sz="0" w:space="0" w:color="auto"/>
                        <w:bottom w:val="none" w:sz="0" w:space="0" w:color="auto"/>
                        <w:right w:val="none" w:sz="0" w:space="0" w:color="auto"/>
                      </w:divBdr>
                    </w:div>
                  </w:divsChild>
                </w:div>
                <w:div w:id="2025865086">
                  <w:marLeft w:val="0"/>
                  <w:marRight w:val="0"/>
                  <w:marTop w:val="0"/>
                  <w:marBottom w:val="0"/>
                  <w:divBdr>
                    <w:top w:val="none" w:sz="0" w:space="0" w:color="auto"/>
                    <w:left w:val="none" w:sz="0" w:space="0" w:color="auto"/>
                    <w:bottom w:val="none" w:sz="0" w:space="0" w:color="auto"/>
                    <w:right w:val="none" w:sz="0" w:space="0" w:color="auto"/>
                  </w:divBdr>
                  <w:divsChild>
                    <w:div w:id="56171932">
                      <w:marLeft w:val="0"/>
                      <w:marRight w:val="0"/>
                      <w:marTop w:val="0"/>
                      <w:marBottom w:val="0"/>
                      <w:divBdr>
                        <w:top w:val="none" w:sz="0" w:space="0" w:color="auto"/>
                        <w:left w:val="none" w:sz="0" w:space="0" w:color="auto"/>
                        <w:bottom w:val="none" w:sz="0" w:space="0" w:color="auto"/>
                        <w:right w:val="none" w:sz="0" w:space="0" w:color="auto"/>
                      </w:divBdr>
                    </w:div>
                  </w:divsChild>
                </w:div>
                <w:div w:id="2035689372">
                  <w:marLeft w:val="0"/>
                  <w:marRight w:val="0"/>
                  <w:marTop w:val="0"/>
                  <w:marBottom w:val="0"/>
                  <w:divBdr>
                    <w:top w:val="none" w:sz="0" w:space="0" w:color="auto"/>
                    <w:left w:val="none" w:sz="0" w:space="0" w:color="auto"/>
                    <w:bottom w:val="none" w:sz="0" w:space="0" w:color="auto"/>
                    <w:right w:val="none" w:sz="0" w:space="0" w:color="auto"/>
                  </w:divBdr>
                  <w:divsChild>
                    <w:div w:id="85925636">
                      <w:marLeft w:val="0"/>
                      <w:marRight w:val="0"/>
                      <w:marTop w:val="0"/>
                      <w:marBottom w:val="0"/>
                      <w:divBdr>
                        <w:top w:val="none" w:sz="0" w:space="0" w:color="auto"/>
                        <w:left w:val="none" w:sz="0" w:space="0" w:color="auto"/>
                        <w:bottom w:val="none" w:sz="0" w:space="0" w:color="auto"/>
                        <w:right w:val="none" w:sz="0" w:space="0" w:color="auto"/>
                      </w:divBdr>
                    </w:div>
                  </w:divsChild>
                </w:div>
                <w:div w:id="2048946110">
                  <w:marLeft w:val="0"/>
                  <w:marRight w:val="0"/>
                  <w:marTop w:val="0"/>
                  <w:marBottom w:val="0"/>
                  <w:divBdr>
                    <w:top w:val="none" w:sz="0" w:space="0" w:color="auto"/>
                    <w:left w:val="none" w:sz="0" w:space="0" w:color="auto"/>
                    <w:bottom w:val="none" w:sz="0" w:space="0" w:color="auto"/>
                    <w:right w:val="none" w:sz="0" w:space="0" w:color="auto"/>
                  </w:divBdr>
                  <w:divsChild>
                    <w:div w:id="2125225353">
                      <w:marLeft w:val="0"/>
                      <w:marRight w:val="0"/>
                      <w:marTop w:val="0"/>
                      <w:marBottom w:val="0"/>
                      <w:divBdr>
                        <w:top w:val="none" w:sz="0" w:space="0" w:color="auto"/>
                        <w:left w:val="none" w:sz="0" w:space="0" w:color="auto"/>
                        <w:bottom w:val="none" w:sz="0" w:space="0" w:color="auto"/>
                        <w:right w:val="none" w:sz="0" w:space="0" w:color="auto"/>
                      </w:divBdr>
                    </w:div>
                  </w:divsChild>
                </w:div>
                <w:div w:id="2100170729">
                  <w:marLeft w:val="0"/>
                  <w:marRight w:val="0"/>
                  <w:marTop w:val="0"/>
                  <w:marBottom w:val="0"/>
                  <w:divBdr>
                    <w:top w:val="none" w:sz="0" w:space="0" w:color="auto"/>
                    <w:left w:val="none" w:sz="0" w:space="0" w:color="auto"/>
                    <w:bottom w:val="none" w:sz="0" w:space="0" w:color="auto"/>
                    <w:right w:val="none" w:sz="0" w:space="0" w:color="auto"/>
                  </w:divBdr>
                  <w:divsChild>
                    <w:div w:id="1967738652">
                      <w:marLeft w:val="0"/>
                      <w:marRight w:val="0"/>
                      <w:marTop w:val="0"/>
                      <w:marBottom w:val="0"/>
                      <w:divBdr>
                        <w:top w:val="none" w:sz="0" w:space="0" w:color="auto"/>
                        <w:left w:val="none" w:sz="0" w:space="0" w:color="auto"/>
                        <w:bottom w:val="none" w:sz="0" w:space="0" w:color="auto"/>
                        <w:right w:val="none" w:sz="0" w:space="0" w:color="auto"/>
                      </w:divBdr>
                    </w:div>
                  </w:divsChild>
                </w:div>
                <w:div w:id="2114933026">
                  <w:marLeft w:val="0"/>
                  <w:marRight w:val="0"/>
                  <w:marTop w:val="0"/>
                  <w:marBottom w:val="0"/>
                  <w:divBdr>
                    <w:top w:val="none" w:sz="0" w:space="0" w:color="auto"/>
                    <w:left w:val="none" w:sz="0" w:space="0" w:color="auto"/>
                    <w:bottom w:val="none" w:sz="0" w:space="0" w:color="auto"/>
                    <w:right w:val="none" w:sz="0" w:space="0" w:color="auto"/>
                  </w:divBdr>
                  <w:divsChild>
                    <w:div w:id="346910164">
                      <w:marLeft w:val="0"/>
                      <w:marRight w:val="0"/>
                      <w:marTop w:val="0"/>
                      <w:marBottom w:val="0"/>
                      <w:divBdr>
                        <w:top w:val="none" w:sz="0" w:space="0" w:color="auto"/>
                        <w:left w:val="none" w:sz="0" w:space="0" w:color="auto"/>
                        <w:bottom w:val="none" w:sz="0" w:space="0" w:color="auto"/>
                        <w:right w:val="none" w:sz="0" w:space="0" w:color="auto"/>
                      </w:divBdr>
                    </w:div>
                  </w:divsChild>
                </w:div>
                <w:div w:id="2124957137">
                  <w:marLeft w:val="0"/>
                  <w:marRight w:val="0"/>
                  <w:marTop w:val="0"/>
                  <w:marBottom w:val="0"/>
                  <w:divBdr>
                    <w:top w:val="none" w:sz="0" w:space="0" w:color="auto"/>
                    <w:left w:val="none" w:sz="0" w:space="0" w:color="auto"/>
                    <w:bottom w:val="none" w:sz="0" w:space="0" w:color="auto"/>
                    <w:right w:val="none" w:sz="0" w:space="0" w:color="auto"/>
                  </w:divBdr>
                  <w:divsChild>
                    <w:div w:id="3390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84957">
          <w:marLeft w:val="0"/>
          <w:marRight w:val="0"/>
          <w:marTop w:val="0"/>
          <w:marBottom w:val="0"/>
          <w:divBdr>
            <w:top w:val="none" w:sz="0" w:space="0" w:color="auto"/>
            <w:left w:val="none" w:sz="0" w:space="0" w:color="auto"/>
            <w:bottom w:val="none" w:sz="0" w:space="0" w:color="auto"/>
            <w:right w:val="none" w:sz="0" w:space="0" w:color="auto"/>
          </w:divBdr>
        </w:div>
        <w:div w:id="1472941056">
          <w:marLeft w:val="0"/>
          <w:marRight w:val="0"/>
          <w:marTop w:val="0"/>
          <w:marBottom w:val="0"/>
          <w:divBdr>
            <w:top w:val="none" w:sz="0" w:space="0" w:color="auto"/>
            <w:left w:val="none" w:sz="0" w:space="0" w:color="auto"/>
            <w:bottom w:val="none" w:sz="0" w:space="0" w:color="auto"/>
            <w:right w:val="none" w:sz="0" w:space="0" w:color="auto"/>
          </w:divBdr>
        </w:div>
        <w:div w:id="1494376672">
          <w:marLeft w:val="0"/>
          <w:marRight w:val="0"/>
          <w:marTop w:val="0"/>
          <w:marBottom w:val="0"/>
          <w:divBdr>
            <w:top w:val="none" w:sz="0" w:space="0" w:color="auto"/>
            <w:left w:val="none" w:sz="0" w:space="0" w:color="auto"/>
            <w:bottom w:val="none" w:sz="0" w:space="0" w:color="auto"/>
            <w:right w:val="none" w:sz="0" w:space="0" w:color="auto"/>
          </w:divBdr>
        </w:div>
        <w:div w:id="1494639916">
          <w:marLeft w:val="0"/>
          <w:marRight w:val="0"/>
          <w:marTop w:val="0"/>
          <w:marBottom w:val="0"/>
          <w:divBdr>
            <w:top w:val="none" w:sz="0" w:space="0" w:color="auto"/>
            <w:left w:val="none" w:sz="0" w:space="0" w:color="auto"/>
            <w:bottom w:val="none" w:sz="0" w:space="0" w:color="auto"/>
            <w:right w:val="none" w:sz="0" w:space="0" w:color="auto"/>
          </w:divBdr>
        </w:div>
        <w:div w:id="1497498079">
          <w:marLeft w:val="0"/>
          <w:marRight w:val="0"/>
          <w:marTop w:val="0"/>
          <w:marBottom w:val="0"/>
          <w:divBdr>
            <w:top w:val="none" w:sz="0" w:space="0" w:color="auto"/>
            <w:left w:val="none" w:sz="0" w:space="0" w:color="auto"/>
            <w:bottom w:val="none" w:sz="0" w:space="0" w:color="auto"/>
            <w:right w:val="none" w:sz="0" w:space="0" w:color="auto"/>
          </w:divBdr>
        </w:div>
        <w:div w:id="1507552980">
          <w:marLeft w:val="0"/>
          <w:marRight w:val="0"/>
          <w:marTop w:val="0"/>
          <w:marBottom w:val="0"/>
          <w:divBdr>
            <w:top w:val="none" w:sz="0" w:space="0" w:color="auto"/>
            <w:left w:val="none" w:sz="0" w:space="0" w:color="auto"/>
            <w:bottom w:val="none" w:sz="0" w:space="0" w:color="auto"/>
            <w:right w:val="none" w:sz="0" w:space="0" w:color="auto"/>
          </w:divBdr>
        </w:div>
        <w:div w:id="1519543684">
          <w:marLeft w:val="0"/>
          <w:marRight w:val="0"/>
          <w:marTop w:val="0"/>
          <w:marBottom w:val="0"/>
          <w:divBdr>
            <w:top w:val="none" w:sz="0" w:space="0" w:color="auto"/>
            <w:left w:val="none" w:sz="0" w:space="0" w:color="auto"/>
            <w:bottom w:val="none" w:sz="0" w:space="0" w:color="auto"/>
            <w:right w:val="none" w:sz="0" w:space="0" w:color="auto"/>
          </w:divBdr>
        </w:div>
        <w:div w:id="1535268149">
          <w:marLeft w:val="0"/>
          <w:marRight w:val="0"/>
          <w:marTop w:val="0"/>
          <w:marBottom w:val="0"/>
          <w:divBdr>
            <w:top w:val="none" w:sz="0" w:space="0" w:color="auto"/>
            <w:left w:val="none" w:sz="0" w:space="0" w:color="auto"/>
            <w:bottom w:val="none" w:sz="0" w:space="0" w:color="auto"/>
            <w:right w:val="none" w:sz="0" w:space="0" w:color="auto"/>
          </w:divBdr>
        </w:div>
        <w:div w:id="1536036911">
          <w:marLeft w:val="0"/>
          <w:marRight w:val="0"/>
          <w:marTop w:val="0"/>
          <w:marBottom w:val="0"/>
          <w:divBdr>
            <w:top w:val="none" w:sz="0" w:space="0" w:color="auto"/>
            <w:left w:val="none" w:sz="0" w:space="0" w:color="auto"/>
            <w:bottom w:val="none" w:sz="0" w:space="0" w:color="auto"/>
            <w:right w:val="none" w:sz="0" w:space="0" w:color="auto"/>
          </w:divBdr>
        </w:div>
        <w:div w:id="1543706070">
          <w:marLeft w:val="0"/>
          <w:marRight w:val="0"/>
          <w:marTop w:val="0"/>
          <w:marBottom w:val="0"/>
          <w:divBdr>
            <w:top w:val="none" w:sz="0" w:space="0" w:color="auto"/>
            <w:left w:val="none" w:sz="0" w:space="0" w:color="auto"/>
            <w:bottom w:val="none" w:sz="0" w:space="0" w:color="auto"/>
            <w:right w:val="none" w:sz="0" w:space="0" w:color="auto"/>
          </w:divBdr>
        </w:div>
        <w:div w:id="1551064955">
          <w:marLeft w:val="0"/>
          <w:marRight w:val="0"/>
          <w:marTop w:val="0"/>
          <w:marBottom w:val="0"/>
          <w:divBdr>
            <w:top w:val="none" w:sz="0" w:space="0" w:color="auto"/>
            <w:left w:val="none" w:sz="0" w:space="0" w:color="auto"/>
            <w:bottom w:val="none" w:sz="0" w:space="0" w:color="auto"/>
            <w:right w:val="none" w:sz="0" w:space="0" w:color="auto"/>
          </w:divBdr>
        </w:div>
        <w:div w:id="1565749782">
          <w:marLeft w:val="0"/>
          <w:marRight w:val="0"/>
          <w:marTop w:val="0"/>
          <w:marBottom w:val="0"/>
          <w:divBdr>
            <w:top w:val="none" w:sz="0" w:space="0" w:color="auto"/>
            <w:left w:val="none" w:sz="0" w:space="0" w:color="auto"/>
            <w:bottom w:val="none" w:sz="0" w:space="0" w:color="auto"/>
            <w:right w:val="none" w:sz="0" w:space="0" w:color="auto"/>
          </w:divBdr>
        </w:div>
        <w:div w:id="1566797528">
          <w:marLeft w:val="0"/>
          <w:marRight w:val="0"/>
          <w:marTop w:val="0"/>
          <w:marBottom w:val="0"/>
          <w:divBdr>
            <w:top w:val="none" w:sz="0" w:space="0" w:color="auto"/>
            <w:left w:val="none" w:sz="0" w:space="0" w:color="auto"/>
            <w:bottom w:val="none" w:sz="0" w:space="0" w:color="auto"/>
            <w:right w:val="none" w:sz="0" w:space="0" w:color="auto"/>
          </w:divBdr>
        </w:div>
        <w:div w:id="1567572242">
          <w:marLeft w:val="0"/>
          <w:marRight w:val="0"/>
          <w:marTop w:val="0"/>
          <w:marBottom w:val="0"/>
          <w:divBdr>
            <w:top w:val="none" w:sz="0" w:space="0" w:color="auto"/>
            <w:left w:val="none" w:sz="0" w:space="0" w:color="auto"/>
            <w:bottom w:val="none" w:sz="0" w:space="0" w:color="auto"/>
            <w:right w:val="none" w:sz="0" w:space="0" w:color="auto"/>
          </w:divBdr>
        </w:div>
        <w:div w:id="1568419724">
          <w:marLeft w:val="0"/>
          <w:marRight w:val="0"/>
          <w:marTop w:val="0"/>
          <w:marBottom w:val="0"/>
          <w:divBdr>
            <w:top w:val="none" w:sz="0" w:space="0" w:color="auto"/>
            <w:left w:val="none" w:sz="0" w:space="0" w:color="auto"/>
            <w:bottom w:val="none" w:sz="0" w:space="0" w:color="auto"/>
            <w:right w:val="none" w:sz="0" w:space="0" w:color="auto"/>
          </w:divBdr>
        </w:div>
        <w:div w:id="1575628972">
          <w:marLeft w:val="0"/>
          <w:marRight w:val="0"/>
          <w:marTop w:val="0"/>
          <w:marBottom w:val="0"/>
          <w:divBdr>
            <w:top w:val="none" w:sz="0" w:space="0" w:color="auto"/>
            <w:left w:val="none" w:sz="0" w:space="0" w:color="auto"/>
            <w:bottom w:val="none" w:sz="0" w:space="0" w:color="auto"/>
            <w:right w:val="none" w:sz="0" w:space="0" w:color="auto"/>
          </w:divBdr>
        </w:div>
        <w:div w:id="1578049557">
          <w:marLeft w:val="0"/>
          <w:marRight w:val="0"/>
          <w:marTop w:val="0"/>
          <w:marBottom w:val="0"/>
          <w:divBdr>
            <w:top w:val="none" w:sz="0" w:space="0" w:color="auto"/>
            <w:left w:val="none" w:sz="0" w:space="0" w:color="auto"/>
            <w:bottom w:val="none" w:sz="0" w:space="0" w:color="auto"/>
            <w:right w:val="none" w:sz="0" w:space="0" w:color="auto"/>
          </w:divBdr>
        </w:div>
        <w:div w:id="1580555512">
          <w:marLeft w:val="0"/>
          <w:marRight w:val="0"/>
          <w:marTop w:val="0"/>
          <w:marBottom w:val="0"/>
          <w:divBdr>
            <w:top w:val="none" w:sz="0" w:space="0" w:color="auto"/>
            <w:left w:val="none" w:sz="0" w:space="0" w:color="auto"/>
            <w:bottom w:val="none" w:sz="0" w:space="0" w:color="auto"/>
            <w:right w:val="none" w:sz="0" w:space="0" w:color="auto"/>
          </w:divBdr>
        </w:div>
        <w:div w:id="1588346354">
          <w:marLeft w:val="0"/>
          <w:marRight w:val="0"/>
          <w:marTop w:val="0"/>
          <w:marBottom w:val="0"/>
          <w:divBdr>
            <w:top w:val="none" w:sz="0" w:space="0" w:color="auto"/>
            <w:left w:val="none" w:sz="0" w:space="0" w:color="auto"/>
            <w:bottom w:val="none" w:sz="0" w:space="0" w:color="auto"/>
            <w:right w:val="none" w:sz="0" w:space="0" w:color="auto"/>
          </w:divBdr>
        </w:div>
        <w:div w:id="1593855646">
          <w:marLeft w:val="0"/>
          <w:marRight w:val="0"/>
          <w:marTop w:val="0"/>
          <w:marBottom w:val="0"/>
          <w:divBdr>
            <w:top w:val="none" w:sz="0" w:space="0" w:color="auto"/>
            <w:left w:val="none" w:sz="0" w:space="0" w:color="auto"/>
            <w:bottom w:val="none" w:sz="0" w:space="0" w:color="auto"/>
            <w:right w:val="none" w:sz="0" w:space="0" w:color="auto"/>
          </w:divBdr>
        </w:div>
        <w:div w:id="1596743694">
          <w:marLeft w:val="0"/>
          <w:marRight w:val="0"/>
          <w:marTop w:val="0"/>
          <w:marBottom w:val="0"/>
          <w:divBdr>
            <w:top w:val="none" w:sz="0" w:space="0" w:color="auto"/>
            <w:left w:val="none" w:sz="0" w:space="0" w:color="auto"/>
            <w:bottom w:val="none" w:sz="0" w:space="0" w:color="auto"/>
            <w:right w:val="none" w:sz="0" w:space="0" w:color="auto"/>
          </w:divBdr>
        </w:div>
        <w:div w:id="1608613414">
          <w:marLeft w:val="0"/>
          <w:marRight w:val="0"/>
          <w:marTop w:val="0"/>
          <w:marBottom w:val="0"/>
          <w:divBdr>
            <w:top w:val="none" w:sz="0" w:space="0" w:color="auto"/>
            <w:left w:val="none" w:sz="0" w:space="0" w:color="auto"/>
            <w:bottom w:val="none" w:sz="0" w:space="0" w:color="auto"/>
            <w:right w:val="none" w:sz="0" w:space="0" w:color="auto"/>
          </w:divBdr>
        </w:div>
        <w:div w:id="1625307714">
          <w:marLeft w:val="0"/>
          <w:marRight w:val="0"/>
          <w:marTop w:val="0"/>
          <w:marBottom w:val="0"/>
          <w:divBdr>
            <w:top w:val="none" w:sz="0" w:space="0" w:color="auto"/>
            <w:left w:val="none" w:sz="0" w:space="0" w:color="auto"/>
            <w:bottom w:val="none" w:sz="0" w:space="0" w:color="auto"/>
            <w:right w:val="none" w:sz="0" w:space="0" w:color="auto"/>
          </w:divBdr>
        </w:div>
        <w:div w:id="1635910401">
          <w:marLeft w:val="0"/>
          <w:marRight w:val="0"/>
          <w:marTop w:val="0"/>
          <w:marBottom w:val="0"/>
          <w:divBdr>
            <w:top w:val="none" w:sz="0" w:space="0" w:color="auto"/>
            <w:left w:val="none" w:sz="0" w:space="0" w:color="auto"/>
            <w:bottom w:val="none" w:sz="0" w:space="0" w:color="auto"/>
            <w:right w:val="none" w:sz="0" w:space="0" w:color="auto"/>
          </w:divBdr>
        </w:div>
        <w:div w:id="1636638307">
          <w:marLeft w:val="0"/>
          <w:marRight w:val="0"/>
          <w:marTop w:val="0"/>
          <w:marBottom w:val="0"/>
          <w:divBdr>
            <w:top w:val="none" w:sz="0" w:space="0" w:color="auto"/>
            <w:left w:val="none" w:sz="0" w:space="0" w:color="auto"/>
            <w:bottom w:val="none" w:sz="0" w:space="0" w:color="auto"/>
            <w:right w:val="none" w:sz="0" w:space="0" w:color="auto"/>
          </w:divBdr>
        </w:div>
        <w:div w:id="1637830095">
          <w:marLeft w:val="0"/>
          <w:marRight w:val="0"/>
          <w:marTop w:val="0"/>
          <w:marBottom w:val="0"/>
          <w:divBdr>
            <w:top w:val="none" w:sz="0" w:space="0" w:color="auto"/>
            <w:left w:val="none" w:sz="0" w:space="0" w:color="auto"/>
            <w:bottom w:val="none" w:sz="0" w:space="0" w:color="auto"/>
            <w:right w:val="none" w:sz="0" w:space="0" w:color="auto"/>
          </w:divBdr>
        </w:div>
        <w:div w:id="1639144051">
          <w:marLeft w:val="0"/>
          <w:marRight w:val="0"/>
          <w:marTop w:val="0"/>
          <w:marBottom w:val="0"/>
          <w:divBdr>
            <w:top w:val="none" w:sz="0" w:space="0" w:color="auto"/>
            <w:left w:val="none" w:sz="0" w:space="0" w:color="auto"/>
            <w:bottom w:val="none" w:sz="0" w:space="0" w:color="auto"/>
            <w:right w:val="none" w:sz="0" w:space="0" w:color="auto"/>
          </w:divBdr>
        </w:div>
        <w:div w:id="1656377631">
          <w:marLeft w:val="0"/>
          <w:marRight w:val="0"/>
          <w:marTop w:val="0"/>
          <w:marBottom w:val="0"/>
          <w:divBdr>
            <w:top w:val="none" w:sz="0" w:space="0" w:color="auto"/>
            <w:left w:val="none" w:sz="0" w:space="0" w:color="auto"/>
            <w:bottom w:val="none" w:sz="0" w:space="0" w:color="auto"/>
            <w:right w:val="none" w:sz="0" w:space="0" w:color="auto"/>
          </w:divBdr>
        </w:div>
        <w:div w:id="1685744872">
          <w:marLeft w:val="0"/>
          <w:marRight w:val="0"/>
          <w:marTop w:val="0"/>
          <w:marBottom w:val="0"/>
          <w:divBdr>
            <w:top w:val="none" w:sz="0" w:space="0" w:color="auto"/>
            <w:left w:val="none" w:sz="0" w:space="0" w:color="auto"/>
            <w:bottom w:val="none" w:sz="0" w:space="0" w:color="auto"/>
            <w:right w:val="none" w:sz="0" w:space="0" w:color="auto"/>
          </w:divBdr>
        </w:div>
        <w:div w:id="1686781570">
          <w:marLeft w:val="0"/>
          <w:marRight w:val="0"/>
          <w:marTop w:val="0"/>
          <w:marBottom w:val="0"/>
          <w:divBdr>
            <w:top w:val="none" w:sz="0" w:space="0" w:color="auto"/>
            <w:left w:val="none" w:sz="0" w:space="0" w:color="auto"/>
            <w:bottom w:val="none" w:sz="0" w:space="0" w:color="auto"/>
            <w:right w:val="none" w:sz="0" w:space="0" w:color="auto"/>
          </w:divBdr>
          <w:divsChild>
            <w:div w:id="273944891">
              <w:marLeft w:val="0"/>
              <w:marRight w:val="0"/>
              <w:marTop w:val="0"/>
              <w:marBottom w:val="0"/>
              <w:divBdr>
                <w:top w:val="none" w:sz="0" w:space="0" w:color="auto"/>
                <w:left w:val="none" w:sz="0" w:space="0" w:color="auto"/>
                <w:bottom w:val="none" w:sz="0" w:space="0" w:color="auto"/>
                <w:right w:val="none" w:sz="0" w:space="0" w:color="auto"/>
              </w:divBdr>
            </w:div>
            <w:div w:id="382604575">
              <w:marLeft w:val="0"/>
              <w:marRight w:val="0"/>
              <w:marTop w:val="0"/>
              <w:marBottom w:val="0"/>
              <w:divBdr>
                <w:top w:val="none" w:sz="0" w:space="0" w:color="auto"/>
                <w:left w:val="none" w:sz="0" w:space="0" w:color="auto"/>
                <w:bottom w:val="none" w:sz="0" w:space="0" w:color="auto"/>
                <w:right w:val="none" w:sz="0" w:space="0" w:color="auto"/>
              </w:divBdr>
            </w:div>
            <w:div w:id="604074411">
              <w:marLeft w:val="0"/>
              <w:marRight w:val="0"/>
              <w:marTop w:val="0"/>
              <w:marBottom w:val="0"/>
              <w:divBdr>
                <w:top w:val="none" w:sz="0" w:space="0" w:color="auto"/>
                <w:left w:val="none" w:sz="0" w:space="0" w:color="auto"/>
                <w:bottom w:val="none" w:sz="0" w:space="0" w:color="auto"/>
                <w:right w:val="none" w:sz="0" w:space="0" w:color="auto"/>
              </w:divBdr>
            </w:div>
            <w:div w:id="1110011155">
              <w:marLeft w:val="0"/>
              <w:marRight w:val="0"/>
              <w:marTop w:val="0"/>
              <w:marBottom w:val="0"/>
              <w:divBdr>
                <w:top w:val="none" w:sz="0" w:space="0" w:color="auto"/>
                <w:left w:val="none" w:sz="0" w:space="0" w:color="auto"/>
                <w:bottom w:val="none" w:sz="0" w:space="0" w:color="auto"/>
                <w:right w:val="none" w:sz="0" w:space="0" w:color="auto"/>
              </w:divBdr>
            </w:div>
            <w:div w:id="1649557391">
              <w:marLeft w:val="0"/>
              <w:marRight w:val="0"/>
              <w:marTop w:val="0"/>
              <w:marBottom w:val="0"/>
              <w:divBdr>
                <w:top w:val="none" w:sz="0" w:space="0" w:color="auto"/>
                <w:left w:val="none" w:sz="0" w:space="0" w:color="auto"/>
                <w:bottom w:val="none" w:sz="0" w:space="0" w:color="auto"/>
                <w:right w:val="none" w:sz="0" w:space="0" w:color="auto"/>
              </w:divBdr>
            </w:div>
          </w:divsChild>
        </w:div>
        <w:div w:id="1687174752">
          <w:marLeft w:val="0"/>
          <w:marRight w:val="0"/>
          <w:marTop w:val="0"/>
          <w:marBottom w:val="0"/>
          <w:divBdr>
            <w:top w:val="none" w:sz="0" w:space="0" w:color="auto"/>
            <w:left w:val="none" w:sz="0" w:space="0" w:color="auto"/>
            <w:bottom w:val="none" w:sz="0" w:space="0" w:color="auto"/>
            <w:right w:val="none" w:sz="0" w:space="0" w:color="auto"/>
          </w:divBdr>
        </w:div>
        <w:div w:id="1690335499">
          <w:marLeft w:val="0"/>
          <w:marRight w:val="0"/>
          <w:marTop w:val="0"/>
          <w:marBottom w:val="0"/>
          <w:divBdr>
            <w:top w:val="none" w:sz="0" w:space="0" w:color="auto"/>
            <w:left w:val="none" w:sz="0" w:space="0" w:color="auto"/>
            <w:bottom w:val="none" w:sz="0" w:space="0" w:color="auto"/>
            <w:right w:val="none" w:sz="0" w:space="0" w:color="auto"/>
          </w:divBdr>
        </w:div>
        <w:div w:id="1699087322">
          <w:marLeft w:val="0"/>
          <w:marRight w:val="0"/>
          <w:marTop w:val="0"/>
          <w:marBottom w:val="0"/>
          <w:divBdr>
            <w:top w:val="none" w:sz="0" w:space="0" w:color="auto"/>
            <w:left w:val="none" w:sz="0" w:space="0" w:color="auto"/>
            <w:bottom w:val="none" w:sz="0" w:space="0" w:color="auto"/>
            <w:right w:val="none" w:sz="0" w:space="0" w:color="auto"/>
          </w:divBdr>
        </w:div>
        <w:div w:id="1708143284">
          <w:marLeft w:val="0"/>
          <w:marRight w:val="0"/>
          <w:marTop w:val="0"/>
          <w:marBottom w:val="0"/>
          <w:divBdr>
            <w:top w:val="none" w:sz="0" w:space="0" w:color="auto"/>
            <w:left w:val="none" w:sz="0" w:space="0" w:color="auto"/>
            <w:bottom w:val="none" w:sz="0" w:space="0" w:color="auto"/>
            <w:right w:val="none" w:sz="0" w:space="0" w:color="auto"/>
          </w:divBdr>
        </w:div>
        <w:div w:id="1726176561">
          <w:marLeft w:val="0"/>
          <w:marRight w:val="0"/>
          <w:marTop w:val="0"/>
          <w:marBottom w:val="0"/>
          <w:divBdr>
            <w:top w:val="none" w:sz="0" w:space="0" w:color="auto"/>
            <w:left w:val="none" w:sz="0" w:space="0" w:color="auto"/>
            <w:bottom w:val="none" w:sz="0" w:space="0" w:color="auto"/>
            <w:right w:val="none" w:sz="0" w:space="0" w:color="auto"/>
          </w:divBdr>
        </w:div>
        <w:div w:id="1726369438">
          <w:marLeft w:val="0"/>
          <w:marRight w:val="0"/>
          <w:marTop w:val="0"/>
          <w:marBottom w:val="0"/>
          <w:divBdr>
            <w:top w:val="none" w:sz="0" w:space="0" w:color="auto"/>
            <w:left w:val="none" w:sz="0" w:space="0" w:color="auto"/>
            <w:bottom w:val="none" w:sz="0" w:space="0" w:color="auto"/>
            <w:right w:val="none" w:sz="0" w:space="0" w:color="auto"/>
          </w:divBdr>
        </w:div>
        <w:div w:id="1726489593">
          <w:marLeft w:val="0"/>
          <w:marRight w:val="0"/>
          <w:marTop w:val="0"/>
          <w:marBottom w:val="0"/>
          <w:divBdr>
            <w:top w:val="none" w:sz="0" w:space="0" w:color="auto"/>
            <w:left w:val="none" w:sz="0" w:space="0" w:color="auto"/>
            <w:bottom w:val="none" w:sz="0" w:space="0" w:color="auto"/>
            <w:right w:val="none" w:sz="0" w:space="0" w:color="auto"/>
          </w:divBdr>
        </w:div>
        <w:div w:id="1726759665">
          <w:marLeft w:val="0"/>
          <w:marRight w:val="0"/>
          <w:marTop w:val="0"/>
          <w:marBottom w:val="0"/>
          <w:divBdr>
            <w:top w:val="none" w:sz="0" w:space="0" w:color="auto"/>
            <w:left w:val="none" w:sz="0" w:space="0" w:color="auto"/>
            <w:bottom w:val="none" w:sz="0" w:space="0" w:color="auto"/>
            <w:right w:val="none" w:sz="0" w:space="0" w:color="auto"/>
          </w:divBdr>
        </w:div>
        <w:div w:id="1726835780">
          <w:marLeft w:val="0"/>
          <w:marRight w:val="0"/>
          <w:marTop w:val="0"/>
          <w:marBottom w:val="0"/>
          <w:divBdr>
            <w:top w:val="none" w:sz="0" w:space="0" w:color="auto"/>
            <w:left w:val="none" w:sz="0" w:space="0" w:color="auto"/>
            <w:bottom w:val="none" w:sz="0" w:space="0" w:color="auto"/>
            <w:right w:val="none" w:sz="0" w:space="0" w:color="auto"/>
          </w:divBdr>
        </w:div>
        <w:div w:id="1739206677">
          <w:marLeft w:val="0"/>
          <w:marRight w:val="0"/>
          <w:marTop w:val="0"/>
          <w:marBottom w:val="0"/>
          <w:divBdr>
            <w:top w:val="none" w:sz="0" w:space="0" w:color="auto"/>
            <w:left w:val="none" w:sz="0" w:space="0" w:color="auto"/>
            <w:bottom w:val="none" w:sz="0" w:space="0" w:color="auto"/>
            <w:right w:val="none" w:sz="0" w:space="0" w:color="auto"/>
          </w:divBdr>
        </w:div>
        <w:div w:id="1740443799">
          <w:marLeft w:val="0"/>
          <w:marRight w:val="0"/>
          <w:marTop w:val="0"/>
          <w:marBottom w:val="0"/>
          <w:divBdr>
            <w:top w:val="none" w:sz="0" w:space="0" w:color="auto"/>
            <w:left w:val="none" w:sz="0" w:space="0" w:color="auto"/>
            <w:bottom w:val="none" w:sz="0" w:space="0" w:color="auto"/>
            <w:right w:val="none" w:sz="0" w:space="0" w:color="auto"/>
          </w:divBdr>
        </w:div>
        <w:div w:id="1744374635">
          <w:marLeft w:val="0"/>
          <w:marRight w:val="0"/>
          <w:marTop w:val="0"/>
          <w:marBottom w:val="0"/>
          <w:divBdr>
            <w:top w:val="none" w:sz="0" w:space="0" w:color="auto"/>
            <w:left w:val="none" w:sz="0" w:space="0" w:color="auto"/>
            <w:bottom w:val="none" w:sz="0" w:space="0" w:color="auto"/>
            <w:right w:val="none" w:sz="0" w:space="0" w:color="auto"/>
          </w:divBdr>
        </w:div>
        <w:div w:id="1744983206">
          <w:marLeft w:val="0"/>
          <w:marRight w:val="0"/>
          <w:marTop w:val="0"/>
          <w:marBottom w:val="0"/>
          <w:divBdr>
            <w:top w:val="none" w:sz="0" w:space="0" w:color="auto"/>
            <w:left w:val="none" w:sz="0" w:space="0" w:color="auto"/>
            <w:bottom w:val="none" w:sz="0" w:space="0" w:color="auto"/>
            <w:right w:val="none" w:sz="0" w:space="0" w:color="auto"/>
          </w:divBdr>
        </w:div>
        <w:div w:id="1746487419">
          <w:marLeft w:val="0"/>
          <w:marRight w:val="0"/>
          <w:marTop w:val="0"/>
          <w:marBottom w:val="0"/>
          <w:divBdr>
            <w:top w:val="none" w:sz="0" w:space="0" w:color="auto"/>
            <w:left w:val="none" w:sz="0" w:space="0" w:color="auto"/>
            <w:bottom w:val="none" w:sz="0" w:space="0" w:color="auto"/>
            <w:right w:val="none" w:sz="0" w:space="0" w:color="auto"/>
          </w:divBdr>
        </w:div>
        <w:div w:id="1748308589">
          <w:marLeft w:val="0"/>
          <w:marRight w:val="0"/>
          <w:marTop w:val="0"/>
          <w:marBottom w:val="0"/>
          <w:divBdr>
            <w:top w:val="none" w:sz="0" w:space="0" w:color="auto"/>
            <w:left w:val="none" w:sz="0" w:space="0" w:color="auto"/>
            <w:bottom w:val="none" w:sz="0" w:space="0" w:color="auto"/>
            <w:right w:val="none" w:sz="0" w:space="0" w:color="auto"/>
          </w:divBdr>
        </w:div>
        <w:div w:id="1749229366">
          <w:marLeft w:val="0"/>
          <w:marRight w:val="0"/>
          <w:marTop w:val="0"/>
          <w:marBottom w:val="0"/>
          <w:divBdr>
            <w:top w:val="none" w:sz="0" w:space="0" w:color="auto"/>
            <w:left w:val="none" w:sz="0" w:space="0" w:color="auto"/>
            <w:bottom w:val="none" w:sz="0" w:space="0" w:color="auto"/>
            <w:right w:val="none" w:sz="0" w:space="0" w:color="auto"/>
          </w:divBdr>
        </w:div>
        <w:div w:id="1757900609">
          <w:marLeft w:val="0"/>
          <w:marRight w:val="0"/>
          <w:marTop w:val="0"/>
          <w:marBottom w:val="0"/>
          <w:divBdr>
            <w:top w:val="none" w:sz="0" w:space="0" w:color="auto"/>
            <w:left w:val="none" w:sz="0" w:space="0" w:color="auto"/>
            <w:bottom w:val="none" w:sz="0" w:space="0" w:color="auto"/>
            <w:right w:val="none" w:sz="0" w:space="0" w:color="auto"/>
          </w:divBdr>
        </w:div>
        <w:div w:id="1767119276">
          <w:marLeft w:val="0"/>
          <w:marRight w:val="0"/>
          <w:marTop w:val="0"/>
          <w:marBottom w:val="0"/>
          <w:divBdr>
            <w:top w:val="none" w:sz="0" w:space="0" w:color="auto"/>
            <w:left w:val="none" w:sz="0" w:space="0" w:color="auto"/>
            <w:bottom w:val="none" w:sz="0" w:space="0" w:color="auto"/>
            <w:right w:val="none" w:sz="0" w:space="0" w:color="auto"/>
          </w:divBdr>
        </w:div>
        <w:div w:id="1769543599">
          <w:marLeft w:val="0"/>
          <w:marRight w:val="0"/>
          <w:marTop w:val="0"/>
          <w:marBottom w:val="0"/>
          <w:divBdr>
            <w:top w:val="none" w:sz="0" w:space="0" w:color="auto"/>
            <w:left w:val="none" w:sz="0" w:space="0" w:color="auto"/>
            <w:bottom w:val="none" w:sz="0" w:space="0" w:color="auto"/>
            <w:right w:val="none" w:sz="0" w:space="0" w:color="auto"/>
          </w:divBdr>
        </w:div>
        <w:div w:id="1778525125">
          <w:marLeft w:val="0"/>
          <w:marRight w:val="0"/>
          <w:marTop w:val="0"/>
          <w:marBottom w:val="0"/>
          <w:divBdr>
            <w:top w:val="none" w:sz="0" w:space="0" w:color="auto"/>
            <w:left w:val="none" w:sz="0" w:space="0" w:color="auto"/>
            <w:bottom w:val="none" w:sz="0" w:space="0" w:color="auto"/>
            <w:right w:val="none" w:sz="0" w:space="0" w:color="auto"/>
          </w:divBdr>
        </w:div>
        <w:div w:id="1787583817">
          <w:marLeft w:val="0"/>
          <w:marRight w:val="0"/>
          <w:marTop w:val="0"/>
          <w:marBottom w:val="0"/>
          <w:divBdr>
            <w:top w:val="none" w:sz="0" w:space="0" w:color="auto"/>
            <w:left w:val="none" w:sz="0" w:space="0" w:color="auto"/>
            <w:bottom w:val="none" w:sz="0" w:space="0" w:color="auto"/>
            <w:right w:val="none" w:sz="0" w:space="0" w:color="auto"/>
          </w:divBdr>
        </w:div>
        <w:div w:id="1793670568">
          <w:marLeft w:val="0"/>
          <w:marRight w:val="0"/>
          <w:marTop w:val="0"/>
          <w:marBottom w:val="0"/>
          <w:divBdr>
            <w:top w:val="none" w:sz="0" w:space="0" w:color="auto"/>
            <w:left w:val="none" w:sz="0" w:space="0" w:color="auto"/>
            <w:bottom w:val="none" w:sz="0" w:space="0" w:color="auto"/>
            <w:right w:val="none" w:sz="0" w:space="0" w:color="auto"/>
          </w:divBdr>
        </w:div>
        <w:div w:id="1793747249">
          <w:marLeft w:val="0"/>
          <w:marRight w:val="0"/>
          <w:marTop w:val="0"/>
          <w:marBottom w:val="0"/>
          <w:divBdr>
            <w:top w:val="none" w:sz="0" w:space="0" w:color="auto"/>
            <w:left w:val="none" w:sz="0" w:space="0" w:color="auto"/>
            <w:bottom w:val="none" w:sz="0" w:space="0" w:color="auto"/>
            <w:right w:val="none" w:sz="0" w:space="0" w:color="auto"/>
          </w:divBdr>
        </w:div>
        <w:div w:id="1806459551">
          <w:marLeft w:val="0"/>
          <w:marRight w:val="0"/>
          <w:marTop w:val="0"/>
          <w:marBottom w:val="0"/>
          <w:divBdr>
            <w:top w:val="none" w:sz="0" w:space="0" w:color="auto"/>
            <w:left w:val="none" w:sz="0" w:space="0" w:color="auto"/>
            <w:bottom w:val="none" w:sz="0" w:space="0" w:color="auto"/>
            <w:right w:val="none" w:sz="0" w:space="0" w:color="auto"/>
          </w:divBdr>
        </w:div>
        <w:div w:id="1824198502">
          <w:marLeft w:val="0"/>
          <w:marRight w:val="0"/>
          <w:marTop w:val="0"/>
          <w:marBottom w:val="0"/>
          <w:divBdr>
            <w:top w:val="none" w:sz="0" w:space="0" w:color="auto"/>
            <w:left w:val="none" w:sz="0" w:space="0" w:color="auto"/>
            <w:bottom w:val="none" w:sz="0" w:space="0" w:color="auto"/>
            <w:right w:val="none" w:sz="0" w:space="0" w:color="auto"/>
          </w:divBdr>
        </w:div>
        <w:div w:id="1828590615">
          <w:marLeft w:val="0"/>
          <w:marRight w:val="0"/>
          <w:marTop w:val="0"/>
          <w:marBottom w:val="0"/>
          <w:divBdr>
            <w:top w:val="none" w:sz="0" w:space="0" w:color="auto"/>
            <w:left w:val="none" w:sz="0" w:space="0" w:color="auto"/>
            <w:bottom w:val="none" w:sz="0" w:space="0" w:color="auto"/>
            <w:right w:val="none" w:sz="0" w:space="0" w:color="auto"/>
          </w:divBdr>
        </w:div>
        <w:div w:id="1855921424">
          <w:marLeft w:val="0"/>
          <w:marRight w:val="0"/>
          <w:marTop w:val="0"/>
          <w:marBottom w:val="0"/>
          <w:divBdr>
            <w:top w:val="none" w:sz="0" w:space="0" w:color="auto"/>
            <w:left w:val="none" w:sz="0" w:space="0" w:color="auto"/>
            <w:bottom w:val="none" w:sz="0" w:space="0" w:color="auto"/>
            <w:right w:val="none" w:sz="0" w:space="0" w:color="auto"/>
          </w:divBdr>
        </w:div>
        <w:div w:id="1859389016">
          <w:marLeft w:val="0"/>
          <w:marRight w:val="0"/>
          <w:marTop w:val="0"/>
          <w:marBottom w:val="0"/>
          <w:divBdr>
            <w:top w:val="none" w:sz="0" w:space="0" w:color="auto"/>
            <w:left w:val="none" w:sz="0" w:space="0" w:color="auto"/>
            <w:bottom w:val="none" w:sz="0" w:space="0" w:color="auto"/>
            <w:right w:val="none" w:sz="0" w:space="0" w:color="auto"/>
          </w:divBdr>
        </w:div>
        <w:div w:id="1872768158">
          <w:marLeft w:val="0"/>
          <w:marRight w:val="0"/>
          <w:marTop w:val="0"/>
          <w:marBottom w:val="0"/>
          <w:divBdr>
            <w:top w:val="none" w:sz="0" w:space="0" w:color="auto"/>
            <w:left w:val="none" w:sz="0" w:space="0" w:color="auto"/>
            <w:bottom w:val="none" w:sz="0" w:space="0" w:color="auto"/>
            <w:right w:val="none" w:sz="0" w:space="0" w:color="auto"/>
          </w:divBdr>
        </w:div>
        <w:div w:id="1901750922">
          <w:marLeft w:val="0"/>
          <w:marRight w:val="0"/>
          <w:marTop w:val="0"/>
          <w:marBottom w:val="0"/>
          <w:divBdr>
            <w:top w:val="none" w:sz="0" w:space="0" w:color="auto"/>
            <w:left w:val="none" w:sz="0" w:space="0" w:color="auto"/>
            <w:bottom w:val="none" w:sz="0" w:space="0" w:color="auto"/>
            <w:right w:val="none" w:sz="0" w:space="0" w:color="auto"/>
          </w:divBdr>
        </w:div>
        <w:div w:id="1902209450">
          <w:marLeft w:val="0"/>
          <w:marRight w:val="0"/>
          <w:marTop w:val="0"/>
          <w:marBottom w:val="0"/>
          <w:divBdr>
            <w:top w:val="none" w:sz="0" w:space="0" w:color="auto"/>
            <w:left w:val="none" w:sz="0" w:space="0" w:color="auto"/>
            <w:bottom w:val="none" w:sz="0" w:space="0" w:color="auto"/>
            <w:right w:val="none" w:sz="0" w:space="0" w:color="auto"/>
          </w:divBdr>
        </w:div>
        <w:div w:id="1905600987">
          <w:marLeft w:val="0"/>
          <w:marRight w:val="0"/>
          <w:marTop w:val="0"/>
          <w:marBottom w:val="0"/>
          <w:divBdr>
            <w:top w:val="none" w:sz="0" w:space="0" w:color="auto"/>
            <w:left w:val="none" w:sz="0" w:space="0" w:color="auto"/>
            <w:bottom w:val="none" w:sz="0" w:space="0" w:color="auto"/>
            <w:right w:val="none" w:sz="0" w:space="0" w:color="auto"/>
          </w:divBdr>
        </w:div>
        <w:div w:id="1909462956">
          <w:marLeft w:val="0"/>
          <w:marRight w:val="0"/>
          <w:marTop w:val="0"/>
          <w:marBottom w:val="0"/>
          <w:divBdr>
            <w:top w:val="none" w:sz="0" w:space="0" w:color="auto"/>
            <w:left w:val="none" w:sz="0" w:space="0" w:color="auto"/>
            <w:bottom w:val="none" w:sz="0" w:space="0" w:color="auto"/>
            <w:right w:val="none" w:sz="0" w:space="0" w:color="auto"/>
          </w:divBdr>
        </w:div>
        <w:div w:id="1911773836">
          <w:marLeft w:val="0"/>
          <w:marRight w:val="0"/>
          <w:marTop w:val="0"/>
          <w:marBottom w:val="0"/>
          <w:divBdr>
            <w:top w:val="none" w:sz="0" w:space="0" w:color="auto"/>
            <w:left w:val="none" w:sz="0" w:space="0" w:color="auto"/>
            <w:bottom w:val="none" w:sz="0" w:space="0" w:color="auto"/>
            <w:right w:val="none" w:sz="0" w:space="0" w:color="auto"/>
          </w:divBdr>
        </w:div>
        <w:div w:id="1914315924">
          <w:marLeft w:val="0"/>
          <w:marRight w:val="0"/>
          <w:marTop w:val="0"/>
          <w:marBottom w:val="0"/>
          <w:divBdr>
            <w:top w:val="none" w:sz="0" w:space="0" w:color="auto"/>
            <w:left w:val="none" w:sz="0" w:space="0" w:color="auto"/>
            <w:bottom w:val="none" w:sz="0" w:space="0" w:color="auto"/>
            <w:right w:val="none" w:sz="0" w:space="0" w:color="auto"/>
          </w:divBdr>
        </w:div>
        <w:div w:id="1921597829">
          <w:marLeft w:val="0"/>
          <w:marRight w:val="0"/>
          <w:marTop w:val="0"/>
          <w:marBottom w:val="0"/>
          <w:divBdr>
            <w:top w:val="none" w:sz="0" w:space="0" w:color="auto"/>
            <w:left w:val="none" w:sz="0" w:space="0" w:color="auto"/>
            <w:bottom w:val="none" w:sz="0" w:space="0" w:color="auto"/>
            <w:right w:val="none" w:sz="0" w:space="0" w:color="auto"/>
          </w:divBdr>
        </w:div>
        <w:div w:id="1924100915">
          <w:marLeft w:val="0"/>
          <w:marRight w:val="0"/>
          <w:marTop w:val="0"/>
          <w:marBottom w:val="0"/>
          <w:divBdr>
            <w:top w:val="none" w:sz="0" w:space="0" w:color="auto"/>
            <w:left w:val="none" w:sz="0" w:space="0" w:color="auto"/>
            <w:bottom w:val="none" w:sz="0" w:space="0" w:color="auto"/>
            <w:right w:val="none" w:sz="0" w:space="0" w:color="auto"/>
          </w:divBdr>
        </w:div>
        <w:div w:id="1929076483">
          <w:marLeft w:val="0"/>
          <w:marRight w:val="0"/>
          <w:marTop w:val="0"/>
          <w:marBottom w:val="0"/>
          <w:divBdr>
            <w:top w:val="none" w:sz="0" w:space="0" w:color="auto"/>
            <w:left w:val="none" w:sz="0" w:space="0" w:color="auto"/>
            <w:bottom w:val="none" w:sz="0" w:space="0" w:color="auto"/>
            <w:right w:val="none" w:sz="0" w:space="0" w:color="auto"/>
          </w:divBdr>
        </w:div>
        <w:div w:id="1949045481">
          <w:marLeft w:val="0"/>
          <w:marRight w:val="0"/>
          <w:marTop w:val="0"/>
          <w:marBottom w:val="0"/>
          <w:divBdr>
            <w:top w:val="none" w:sz="0" w:space="0" w:color="auto"/>
            <w:left w:val="none" w:sz="0" w:space="0" w:color="auto"/>
            <w:bottom w:val="none" w:sz="0" w:space="0" w:color="auto"/>
            <w:right w:val="none" w:sz="0" w:space="0" w:color="auto"/>
          </w:divBdr>
        </w:div>
        <w:div w:id="1950698059">
          <w:marLeft w:val="0"/>
          <w:marRight w:val="0"/>
          <w:marTop w:val="0"/>
          <w:marBottom w:val="0"/>
          <w:divBdr>
            <w:top w:val="none" w:sz="0" w:space="0" w:color="auto"/>
            <w:left w:val="none" w:sz="0" w:space="0" w:color="auto"/>
            <w:bottom w:val="none" w:sz="0" w:space="0" w:color="auto"/>
            <w:right w:val="none" w:sz="0" w:space="0" w:color="auto"/>
          </w:divBdr>
        </w:div>
        <w:div w:id="1954439641">
          <w:marLeft w:val="0"/>
          <w:marRight w:val="0"/>
          <w:marTop w:val="0"/>
          <w:marBottom w:val="0"/>
          <w:divBdr>
            <w:top w:val="none" w:sz="0" w:space="0" w:color="auto"/>
            <w:left w:val="none" w:sz="0" w:space="0" w:color="auto"/>
            <w:bottom w:val="none" w:sz="0" w:space="0" w:color="auto"/>
            <w:right w:val="none" w:sz="0" w:space="0" w:color="auto"/>
          </w:divBdr>
        </w:div>
        <w:div w:id="1962223570">
          <w:marLeft w:val="0"/>
          <w:marRight w:val="0"/>
          <w:marTop w:val="0"/>
          <w:marBottom w:val="0"/>
          <w:divBdr>
            <w:top w:val="none" w:sz="0" w:space="0" w:color="auto"/>
            <w:left w:val="none" w:sz="0" w:space="0" w:color="auto"/>
            <w:bottom w:val="none" w:sz="0" w:space="0" w:color="auto"/>
            <w:right w:val="none" w:sz="0" w:space="0" w:color="auto"/>
          </w:divBdr>
        </w:div>
        <w:div w:id="1963612004">
          <w:marLeft w:val="0"/>
          <w:marRight w:val="0"/>
          <w:marTop w:val="0"/>
          <w:marBottom w:val="0"/>
          <w:divBdr>
            <w:top w:val="none" w:sz="0" w:space="0" w:color="auto"/>
            <w:left w:val="none" w:sz="0" w:space="0" w:color="auto"/>
            <w:bottom w:val="none" w:sz="0" w:space="0" w:color="auto"/>
            <w:right w:val="none" w:sz="0" w:space="0" w:color="auto"/>
          </w:divBdr>
        </w:div>
        <w:div w:id="1965845935">
          <w:marLeft w:val="0"/>
          <w:marRight w:val="0"/>
          <w:marTop w:val="0"/>
          <w:marBottom w:val="0"/>
          <w:divBdr>
            <w:top w:val="none" w:sz="0" w:space="0" w:color="auto"/>
            <w:left w:val="none" w:sz="0" w:space="0" w:color="auto"/>
            <w:bottom w:val="none" w:sz="0" w:space="0" w:color="auto"/>
            <w:right w:val="none" w:sz="0" w:space="0" w:color="auto"/>
          </w:divBdr>
        </w:div>
        <w:div w:id="1969239101">
          <w:marLeft w:val="0"/>
          <w:marRight w:val="0"/>
          <w:marTop w:val="0"/>
          <w:marBottom w:val="0"/>
          <w:divBdr>
            <w:top w:val="none" w:sz="0" w:space="0" w:color="auto"/>
            <w:left w:val="none" w:sz="0" w:space="0" w:color="auto"/>
            <w:bottom w:val="none" w:sz="0" w:space="0" w:color="auto"/>
            <w:right w:val="none" w:sz="0" w:space="0" w:color="auto"/>
          </w:divBdr>
        </w:div>
        <w:div w:id="1981764348">
          <w:marLeft w:val="0"/>
          <w:marRight w:val="0"/>
          <w:marTop w:val="0"/>
          <w:marBottom w:val="0"/>
          <w:divBdr>
            <w:top w:val="none" w:sz="0" w:space="0" w:color="auto"/>
            <w:left w:val="none" w:sz="0" w:space="0" w:color="auto"/>
            <w:bottom w:val="none" w:sz="0" w:space="0" w:color="auto"/>
            <w:right w:val="none" w:sz="0" w:space="0" w:color="auto"/>
          </w:divBdr>
        </w:div>
        <w:div w:id="1988047809">
          <w:marLeft w:val="0"/>
          <w:marRight w:val="0"/>
          <w:marTop w:val="0"/>
          <w:marBottom w:val="0"/>
          <w:divBdr>
            <w:top w:val="none" w:sz="0" w:space="0" w:color="auto"/>
            <w:left w:val="none" w:sz="0" w:space="0" w:color="auto"/>
            <w:bottom w:val="none" w:sz="0" w:space="0" w:color="auto"/>
            <w:right w:val="none" w:sz="0" w:space="0" w:color="auto"/>
          </w:divBdr>
        </w:div>
        <w:div w:id="2001538630">
          <w:marLeft w:val="0"/>
          <w:marRight w:val="0"/>
          <w:marTop w:val="0"/>
          <w:marBottom w:val="0"/>
          <w:divBdr>
            <w:top w:val="none" w:sz="0" w:space="0" w:color="auto"/>
            <w:left w:val="none" w:sz="0" w:space="0" w:color="auto"/>
            <w:bottom w:val="none" w:sz="0" w:space="0" w:color="auto"/>
            <w:right w:val="none" w:sz="0" w:space="0" w:color="auto"/>
          </w:divBdr>
        </w:div>
        <w:div w:id="2007247894">
          <w:marLeft w:val="0"/>
          <w:marRight w:val="0"/>
          <w:marTop w:val="0"/>
          <w:marBottom w:val="0"/>
          <w:divBdr>
            <w:top w:val="none" w:sz="0" w:space="0" w:color="auto"/>
            <w:left w:val="none" w:sz="0" w:space="0" w:color="auto"/>
            <w:bottom w:val="none" w:sz="0" w:space="0" w:color="auto"/>
            <w:right w:val="none" w:sz="0" w:space="0" w:color="auto"/>
          </w:divBdr>
        </w:div>
        <w:div w:id="2015641584">
          <w:marLeft w:val="0"/>
          <w:marRight w:val="0"/>
          <w:marTop w:val="0"/>
          <w:marBottom w:val="0"/>
          <w:divBdr>
            <w:top w:val="none" w:sz="0" w:space="0" w:color="auto"/>
            <w:left w:val="none" w:sz="0" w:space="0" w:color="auto"/>
            <w:bottom w:val="none" w:sz="0" w:space="0" w:color="auto"/>
            <w:right w:val="none" w:sz="0" w:space="0" w:color="auto"/>
          </w:divBdr>
        </w:div>
        <w:div w:id="2031640274">
          <w:marLeft w:val="0"/>
          <w:marRight w:val="0"/>
          <w:marTop w:val="0"/>
          <w:marBottom w:val="0"/>
          <w:divBdr>
            <w:top w:val="none" w:sz="0" w:space="0" w:color="auto"/>
            <w:left w:val="none" w:sz="0" w:space="0" w:color="auto"/>
            <w:bottom w:val="none" w:sz="0" w:space="0" w:color="auto"/>
            <w:right w:val="none" w:sz="0" w:space="0" w:color="auto"/>
          </w:divBdr>
        </w:div>
        <w:div w:id="2033996087">
          <w:marLeft w:val="0"/>
          <w:marRight w:val="0"/>
          <w:marTop w:val="0"/>
          <w:marBottom w:val="0"/>
          <w:divBdr>
            <w:top w:val="none" w:sz="0" w:space="0" w:color="auto"/>
            <w:left w:val="none" w:sz="0" w:space="0" w:color="auto"/>
            <w:bottom w:val="none" w:sz="0" w:space="0" w:color="auto"/>
            <w:right w:val="none" w:sz="0" w:space="0" w:color="auto"/>
          </w:divBdr>
        </w:div>
        <w:div w:id="2041975976">
          <w:marLeft w:val="0"/>
          <w:marRight w:val="0"/>
          <w:marTop w:val="0"/>
          <w:marBottom w:val="0"/>
          <w:divBdr>
            <w:top w:val="none" w:sz="0" w:space="0" w:color="auto"/>
            <w:left w:val="none" w:sz="0" w:space="0" w:color="auto"/>
            <w:bottom w:val="none" w:sz="0" w:space="0" w:color="auto"/>
            <w:right w:val="none" w:sz="0" w:space="0" w:color="auto"/>
          </w:divBdr>
        </w:div>
        <w:div w:id="2055763768">
          <w:marLeft w:val="0"/>
          <w:marRight w:val="0"/>
          <w:marTop w:val="0"/>
          <w:marBottom w:val="0"/>
          <w:divBdr>
            <w:top w:val="none" w:sz="0" w:space="0" w:color="auto"/>
            <w:left w:val="none" w:sz="0" w:space="0" w:color="auto"/>
            <w:bottom w:val="none" w:sz="0" w:space="0" w:color="auto"/>
            <w:right w:val="none" w:sz="0" w:space="0" w:color="auto"/>
          </w:divBdr>
        </w:div>
        <w:div w:id="2078895318">
          <w:marLeft w:val="0"/>
          <w:marRight w:val="0"/>
          <w:marTop w:val="0"/>
          <w:marBottom w:val="0"/>
          <w:divBdr>
            <w:top w:val="none" w:sz="0" w:space="0" w:color="auto"/>
            <w:left w:val="none" w:sz="0" w:space="0" w:color="auto"/>
            <w:bottom w:val="none" w:sz="0" w:space="0" w:color="auto"/>
            <w:right w:val="none" w:sz="0" w:space="0" w:color="auto"/>
          </w:divBdr>
        </w:div>
        <w:div w:id="2093888044">
          <w:marLeft w:val="0"/>
          <w:marRight w:val="0"/>
          <w:marTop w:val="0"/>
          <w:marBottom w:val="0"/>
          <w:divBdr>
            <w:top w:val="none" w:sz="0" w:space="0" w:color="auto"/>
            <w:left w:val="none" w:sz="0" w:space="0" w:color="auto"/>
            <w:bottom w:val="none" w:sz="0" w:space="0" w:color="auto"/>
            <w:right w:val="none" w:sz="0" w:space="0" w:color="auto"/>
          </w:divBdr>
        </w:div>
        <w:div w:id="2101291318">
          <w:marLeft w:val="0"/>
          <w:marRight w:val="0"/>
          <w:marTop w:val="0"/>
          <w:marBottom w:val="0"/>
          <w:divBdr>
            <w:top w:val="none" w:sz="0" w:space="0" w:color="auto"/>
            <w:left w:val="none" w:sz="0" w:space="0" w:color="auto"/>
            <w:bottom w:val="none" w:sz="0" w:space="0" w:color="auto"/>
            <w:right w:val="none" w:sz="0" w:space="0" w:color="auto"/>
          </w:divBdr>
        </w:div>
        <w:div w:id="2104758898">
          <w:marLeft w:val="0"/>
          <w:marRight w:val="0"/>
          <w:marTop w:val="0"/>
          <w:marBottom w:val="0"/>
          <w:divBdr>
            <w:top w:val="none" w:sz="0" w:space="0" w:color="auto"/>
            <w:left w:val="none" w:sz="0" w:space="0" w:color="auto"/>
            <w:bottom w:val="none" w:sz="0" w:space="0" w:color="auto"/>
            <w:right w:val="none" w:sz="0" w:space="0" w:color="auto"/>
          </w:divBdr>
        </w:div>
        <w:div w:id="2106685912">
          <w:marLeft w:val="0"/>
          <w:marRight w:val="0"/>
          <w:marTop w:val="0"/>
          <w:marBottom w:val="0"/>
          <w:divBdr>
            <w:top w:val="none" w:sz="0" w:space="0" w:color="auto"/>
            <w:left w:val="none" w:sz="0" w:space="0" w:color="auto"/>
            <w:bottom w:val="none" w:sz="0" w:space="0" w:color="auto"/>
            <w:right w:val="none" w:sz="0" w:space="0" w:color="auto"/>
          </w:divBdr>
        </w:div>
        <w:div w:id="2111584279">
          <w:marLeft w:val="0"/>
          <w:marRight w:val="0"/>
          <w:marTop w:val="0"/>
          <w:marBottom w:val="0"/>
          <w:divBdr>
            <w:top w:val="none" w:sz="0" w:space="0" w:color="auto"/>
            <w:left w:val="none" w:sz="0" w:space="0" w:color="auto"/>
            <w:bottom w:val="none" w:sz="0" w:space="0" w:color="auto"/>
            <w:right w:val="none" w:sz="0" w:space="0" w:color="auto"/>
          </w:divBdr>
        </w:div>
        <w:div w:id="2121214383">
          <w:marLeft w:val="0"/>
          <w:marRight w:val="0"/>
          <w:marTop w:val="0"/>
          <w:marBottom w:val="0"/>
          <w:divBdr>
            <w:top w:val="none" w:sz="0" w:space="0" w:color="auto"/>
            <w:left w:val="none" w:sz="0" w:space="0" w:color="auto"/>
            <w:bottom w:val="none" w:sz="0" w:space="0" w:color="auto"/>
            <w:right w:val="none" w:sz="0" w:space="0" w:color="auto"/>
          </w:divBdr>
        </w:div>
        <w:div w:id="2138603236">
          <w:marLeft w:val="0"/>
          <w:marRight w:val="0"/>
          <w:marTop w:val="0"/>
          <w:marBottom w:val="0"/>
          <w:divBdr>
            <w:top w:val="none" w:sz="0" w:space="0" w:color="auto"/>
            <w:left w:val="none" w:sz="0" w:space="0" w:color="auto"/>
            <w:bottom w:val="none" w:sz="0" w:space="0" w:color="auto"/>
            <w:right w:val="none" w:sz="0" w:space="0" w:color="auto"/>
          </w:divBdr>
        </w:div>
        <w:div w:id="2141148986">
          <w:marLeft w:val="0"/>
          <w:marRight w:val="0"/>
          <w:marTop w:val="0"/>
          <w:marBottom w:val="0"/>
          <w:divBdr>
            <w:top w:val="none" w:sz="0" w:space="0" w:color="auto"/>
            <w:left w:val="none" w:sz="0" w:space="0" w:color="auto"/>
            <w:bottom w:val="none" w:sz="0" w:space="0" w:color="auto"/>
            <w:right w:val="none" w:sz="0" w:space="0" w:color="auto"/>
          </w:divBdr>
        </w:div>
      </w:divsChild>
    </w:div>
    <w:div w:id="957250812">
      <w:bodyDiv w:val="1"/>
      <w:marLeft w:val="0"/>
      <w:marRight w:val="0"/>
      <w:marTop w:val="0"/>
      <w:marBottom w:val="0"/>
      <w:divBdr>
        <w:top w:val="none" w:sz="0" w:space="0" w:color="auto"/>
        <w:left w:val="none" w:sz="0" w:space="0" w:color="auto"/>
        <w:bottom w:val="none" w:sz="0" w:space="0" w:color="auto"/>
        <w:right w:val="none" w:sz="0" w:space="0" w:color="auto"/>
      </w:divBdr>
      <w:divsChild>
        <w:div w:id="280456561">
          <w:marLeft w:val="547"/>
          <w:marRight w:val="0"/>
          <w:marTop w:val="0"/>
          <w:marBottom w:val="0"/>
          <w:divBdr>
            <w:top w:val="none" w:sz="0" w:space="0" w:color="auto"/>
            <w:left w:val="none" w:sz="0" w:space="0" w:color="auto"/>
            <w:bottom w:val="none" w:sz="0" w:space="0" w:color="auto"/>
            <w:right w:val="none" w:sz="0" w:space="0" w:color="auto"/>
          </w:divBdr>
        </w:div>
      </w:divsChild>
    </w:div>
    <w:div w:id="1230656782">
      <w:bodyDiv w:val="1"/>
      <w:marLeft w:val="0"/>
      <w:marRight w:val="0"/>
      <w:marTop w:val="0"/>
      <w:marBottom w:val="0"/>
      <w:divBdr>
        <w:top w:val="none" w:sz="0" w:space="0" w:color="auto"/>
        <w:left w:val="none" w:sz="0" w:space="0" w:color="auto"/>
        <w:bottom w:val="none" w:sz="0" w:space="0" w:color="auto"/>
        <w:right w:val="none" w:sz="0" w:space="0" w:color="auto"/>
      </w:divBdr>
    </w:div>
    <w:div w:id="1492058841">
      <w:bodyDiv w:val="1"/>
      <w:marLeft w:val="0"/>
      <w:marRight w:val="0"/>
      <w:marTop w:val="0"/>
      <w:marBottom w:val="0"/>
      <w:divBdr>
        <w:top w:val="none" w:sz="0" w:space="0" w:color="auto"/>
        <w:left w:val="none" w:sz="0" w:space="0" w:color="auto"/>
        <w:bottom w:val="none" w:sz="0" w:space="0" w:color="auto"/>
        <w:right w:val="none" w:sz="0" w:space="0" w:color="auto"/>
      </w:divBdr>
    </w:div>
    <w:div w:id="1660114392">
      <w:bodyDiv w:val="1"/>
      <w:marLeft w:val="0"/>
      <w:marRight w:val="0"/>
      <w:marTop w:val="0"/>
      <w:marBottom w:val="0"/>
      <w:divBdr>
        <w:top w:val="none" w:sz="0" w:space="0" w:color="auto"/>
        <w:left w:val="none" w:sz="0" w:space="0" w:color="auto"/>
        <w:bottom w:val="none" w:sz="0" w:space="0" w:color="auto"/>
        <w:right w:val="none" w:sz="0" w:space="0" w:color="auto"/>
      </w:divBdr>
    </w:div>
    <w:div w:id="1811752530">
      <w:bodyDiv w:val="1"/>
      <w:marLeft w:val="0"/>
      <w:marRight w:val="0"/>
      <w:marTop w:val="0"/>
      <w:marBottom w:val="0"/>
      <w:divBdr>
        <w:top w:val="none" w:sz="0" w:space="0" w:color="auto"/>
        <w:left w:val="none" w:sz="0" w:space="0" w:color="auto"/>
        <w:bottom w:val="none" w:sz="0" w:space="0" w:color="auto"/>
        <w:right w:val="none" w:sz="0" w:space="0" w:color="auto"/>
      </w:divBdr>
      <w:divsChild>
        <w:div w:id="628630583">
          <w:marLeft w:val="0"/>
          <w:marRight w:val="0"/>
          <w:marTop w:val="0"/>
          <w:marBottom w:val="0"/>
          <w:divBdr>
            <w:top w:val="none" w:sz="0" w:space="0" w:color="auto"/>
            <w:left w:val="none" w:sz="0" w:space="0" w:color="auto"/>
            <w:bottom w:val="none" w:sz="0" w:space="0" w:color="auto"/>
            <w:right w:val="none" w:sz="0" w:space="0" w:color="auto"/>
          </w:divBdr>
          <w:divsChild>
            <w:div w:id="644624919">
              <w:marLeft w:val="0"/>
              <w:marRight w:val="0"/>
              <w:marTop w:val="0"/>
              <w:marBottom w:val="0"/>
              <w:divBdr>
                <w:top w:val="none" w:sz="0" w:space="0" w:color="auto"/>
                <w:left w:val="none" w:sz="0" w:space="0" w:color="auto"/>
                <w:bottom w:val="none" w:sz="0" w:space="0" w:color="auto"/>
                <w:right w:val="none" w:sz="0" w:space="0" w:color="auto"/>
              </w:divBdr>
              <w:divsChild>
                <w:div w:id="1285307307">
                  <w:marLeft w:val="0"/>
                  <w:marRight w:val="0"/>
                  <w:marTop w:val="0"/>
                  <w:marBottom w:val="0"/>
                  <w:divBdr>
                    <w:top w:val="none" w:sz="0" w:space="0" w:color="auto"/>
                    <w:left w:val="none" w:sz="0" w:space="0" w:color="auto"/>
                    <w:bottom w:val="none" w:sz="0" w:space="0" w:color="auto"/>
                    <w:right w:val="none" w:sz="0" w:space="0" w:color="auto"/>
                  </w:divBdr>
                  <w:divsChild>
                    <w:div w:id="130188518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893929916">
              <w:marLeft w:val="0"/>
              <w:marRight w:val="0"/>
              <w:marTop w:val="0"/>
              <w:marBottom w:val="0"/>
              <w:divBdr>
                <w:top w:val="none" w:sz="0" w:space="0" w:color="auto"/>
                <w:left w:val="none" w:sz="0" w:space="0" w:color="auto"/>
                <w:bottom w:val="none" w:sz="0" w:space="0" w:color="auto"/>
                <w:right w:val="none" w:sz="0" w:space="0" w:color="auto"/>
              </w:divBdr>
            </w:div>
            <w:div w:id="1417052073">
              <w:marLeft w:val="-30"/>
              <w:marRight w:val="0"/>
              <w:marTop w:val="0"/>
              <w:marBottom w:val="0"/>
              <w:divBdr>
                <w:top w:val="none" w:sz="0" w:space="0" w:color="auto"/>
                <w:left w:val="none" w:sz="0" w:space="0" w:color="auto"/>
                <w:bottom w:val="none" w:sz="0" w:space="0" w:color="auto"/>
                <w:right w:val="none" w:sz="0" w:space="0" w:color="auto"/>
              </w:divBdr>
              <w:divsChild>
                <w:div w:id="8897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6530">
          <w:marLeft w:val="0"/>
          <w:marRight w:val="0"/>
          <w:marTop w:val="300"/>
          <w:marBottom w:val="0"/>
          <w:divBdr>
            <w:top w:val="none" w:sz="0" w:space="0" w:color="auto"/>
            <w:left w:val="none" w:sz="0" w:space="0" w:color="auto"/>
            <w:bottom w:val="none" w:sz="0" w:space="0" w:color="auto"/>
            <w:right w:val="none" w:sz="0" w:space="0" w:color="auto"/>
          </w:divBdr>
          <w:divsChild>
            <w:div w:id="390662487">
              <w:marLeft w:val="0"/>
              <w:marRight w:val="0"/>
              <w:marTop w:val="0"/>
              <w:marBottom w:val="0"/>
              <w:divBdr>
                <w:top w:val="none" w:sz="0" w:space="0" w:color="auto"/>
                <w:left w:val="none" w:sz="0" w:space="0" w:color="auto"/>
                <w:bottom w:val="none" w:sz="0" w:space="0" w:color="auto"/>
                <w:right w:val="none" w:sz="0" w:space="0" w:color="auto"/>
              </w:divBdr>
            </w:div>
            <w:div w:id="8124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76289">
      <w:bodyDiv w:val="1"/>
      <w:marLeft w:val="0"/>
      <w:marRight w:val="0"/>
      <w:marTop w:val="0"/>
      <w:marBottom w:val="0"/>
      <w:divBdr>
        <w:top w:val="none" w:sz="0" w:space="0" w:color="auto"/>
        <w:left w:val="none" w:sz="0" w:space="0" w:color="auto"/>
        <w:bottom w:val="none" w:sz="0" w:space="0" w:color="auto"/>
        <w:right w:val="none" w:sz="0" w:space="0" w:color="auto"/>
      </w:divBdr>
    </w:div>
    <w:div w:id="1918859807">
      <w:bodyDiv w:val="1"/>
      <w:marLeft w:val="0"/>
      <w:marRight w:val="0"/>
      <w:marTop w:val="0"/>
      <w:marBottom w:val="0"/>
      <w:divBdr>
        <w:top w:val="none" w:sz="0" w:space="0" w:color="auto"/>
        <w:left w:val="none" w:sz="0" w:space="0" w:color="auto"/>
        <w:bottom w:val="none" w:sz="0" w:space="0" w:color="auto"/>
        <w:right w:val="none" w:sz="0" w:space="0" w:color="auto"/>
      </w:divBdr>
    </w:div>
    <w:div w:id="1961838076">
      <w:bodyDiv w:val="1"/>
      <w:marLeft w:val="0"/>
      <w:marRight w:val="0"/>
      <w:marTop w:val="0"/>
      <w:marBottom w:val="0"/>
      <w:divBdr>
        <w:top w:val="none" w:sz="0" w:space="0" w:color="auto"/>
        <w:left w:val="none" w:sz="0" w:space="0" w:color="auto"/>
        <w:bottom w:val="none" w:sz="0" w:space="0" w:color="auto"/>
        <w:right w:val="none" w:sz="0" w:space="0" w:color="auto"/>
      </w:divBdr>
      <w:divsChild>
        <w:div w:id="112091566">
          <w:marLeft w:val="0"/>
          <w:marRight w:val="0"/>
          <w:marTop w:val="0"/>
          <w:marBottom w:val="0"/>
          <w:divBdr>
            <w:top w:val="none" w:sz="0" w:space="0" w:color="auto"/>
            <w:left w:val="none" w:sz="0" w:space="0" w:color="auto"/>
            <w:bottom w:val="none" w:sz="0" w:space="0" w:color="auto"/>
            <w:right w:val="none" w:sz="0" w:space="0" w:color="auto"/>
          </w:divBdr>
        </w:div>
        <w:div w:id="171342292">
          <w:marLeft w:val="0"/>
          <w:marRight w:val="0"/>
          <w:marTop w:val="0"/>
          <w:marBottom w:val="0"/>
          <w:divBdr>
            <w:top w:val="none" w:sz="0" w:space="0" w:color="auto"/>
            <w:left w:val="none" w:sz="0" w:space="0" w:color="auto"/>
            <w:bottom w:val="none" w:sz="0" w:space="0" w:color="auto"/>
            <w:right w:val="none" w:sz="0" w:space="0" w:color="auto"/>
          </w:divBdr>
        </w:div>
        <w:div w:id="1136803303">
          <w:marLeft w:val="0"/>
          <w:marRight w:val="0"/>
          <w:marTop w:val="0"/>
          <w:marBottom w:val="0"/>
          <w:divBdr>
            <w:top w:val="none" w:sz="0" w:space="0" w:color="auto"/>
            <w:left w:val="none" w:sz="0" w:space="0" w:color="auto"/>
            <w:bottom w:val="none" w:sz="0" w:space="0" w:color="auto"/>
            <w:right w:val="none" w:sz="0" w:space="0" w:color="auto"/>
          </w:divBdr>
        </w:div>
        <w:div w:id="1209147773">
          <w:marLeft w:val="0"/>
          <w:marRight w:val="0"/>
          <w:marTop w:val="0"/>
          <w:marBottom w:val="0"/>
          <w:divBdr>
            <w:top w:val="none" w:sz="0" w:space="0" w:color="auto"/>
            <w:left w:val="none" w:sz="0" w:space="0" w:color="auto"/>
            <w:bottom w:val="none" w:sz="0" w:space="0" w:color="auto"/>
            <w:right w:val="none" w:sz="0" w:space="0" w:color="auto"/>
          </w:divBdr>
        </w:div>
        <w:div w:id="1316109816">
          <w:marLeft w:val="0"/>
          <w:marRight w:val="0"/>
          <w:marTop w:val="0"/>
          <w:marBottom w:val="0"/>
          <w:divBdr>
            <w:top w:val="none" w:sz="0" w:space="0" w:color="auto"/>
            <w:left w:val="none" w:sz="0" w:space="0" w:color="auto"/>
            <w:bottom w:val="none" w:sz="0" w:space="0" w:color="auto"/>
            <w:right w:val="none" w:sz="0" w:space="0" w:color="auto"/>
          </w:divBdr>
        </w:div>
        <w:div w:id="1490244530">
          <w:marLeft w:val="0"/>
          <w:marRight w:val="0"/>
          <w:marTop w:val="0"/>
          <w:marBottom w:val="0"/>
          <w:divBdr>
            <w:top w:val="none" w:sz="0" w:space="0" w:color="auto"/>
            <w:left w:val="none" w:sz="0" w:space="0" w:color="auto"/>
            <w:bottom w:val="none" w:sz="0" w:space="0" w:color="auto"/>
            <w:right w:val="none" w:sz="0" w:space="0" w:color="auto"/>
          </w:divBdr>
        </w:div>
        <w:div w:id="1777408681">
          <w:marLeft w:val="0"/>
          <w:marRight w:val="0"/>
          <w:marTop w:val="0"/>
          <w:marBottom w:val="0"/>
          <w:divBdr>
            <w:top w:val="none" w:sz="0" w:space="0" w:color="auto"/>
            <w:left w:val="none" w:sz="0" w:space="0" w:color="auto"/>
            <w:bottom w:val="none" w:sz="0" w:space="0" w:color="auto"/>
            <w:right w:val="none" w:sz="0" w:space="0" w:color="auto"/>
          </w:divBdr>
        </w:div>
        <w:div w:id="1938101890">
          <w:marLeft w:val="0"/>
          <w:marRight w:val="0"/>
          <w:marTop w:val="0"/>
          <w:marBottom w:val="0"/>
          <w:divBdr>
            <w:top w:val="none" w:sz="0" w:space="0" w:color="auto"/>
            <w:left w:val="none" w:sz="0" w:space="0" w:color="auto"/>
            <w:bottom w:val="none" w:sz="0" w:space="0" w:color="auto"/>
            <w:right w:val="none" w:sz="0" w:space="0" w:color="auto"/>
          </w:divBdr>
        </w:div>
        <w:div w:id="1964848722">
          <w:marLeft w:val="0"/>
          <w:marRight w:val="0"/>
          <w:marTop w:val="0"/>
          <w:marBottom w:val="0"/>
          <w:divBdr>
            <w:top w:val="none" w:sz="0" w:space="0" w:color="auto"/>
            <w:left w:val="none" w:sz="0" w:space="0" w:color="auto"/>
            <w:bottom w:val="none" w:sz="0" w:space="0" w:color="auto"/>
            <w:right w:val="none" w:sz="0" w:space="0" w:color="auto"/>
          </w:divBdr>
        </w:div>
      </w:divsChild>
    </w:div>
    <w:div w:id="2098094139">
      <w:bodyDiv w:val="1"/>
      <w:marLeft w:val="0"/>
      <w:marRight w:val="0"/>
      <w:marTop w:val="0"/>
      <w:marBottom w:val="0"/>
      <w:divBdr>
        <w:top w:val="none" w:sz="0" w:space="0" w:color="auto"/>
        <w:left w:val="none" w:sz="0" w:space="0" w:color="auto"/>
        <w:bottom w:val="none" w:sz="0" w:space="0" w:color="auto"/>
        <w:right w:val="none" w:sz="0" w:space="0" w:color="auto"/>
      </w:divBdr>
    </w:div>
    <w:div w:id="2141460986">
      <w:bodyDiv w:val="1"/>
      <w:marLeft w:val="0"/>
      <w:marRight w:val="0"/>
      <w:marTop w:val="0"/>
      <w:marBottom w:val="0"/>
      <w:divBdr>
        <w:top w:val="none" w:sz="0" w:space="0" w:color="auto"/>
        <w:left w:val="none" w:sz="0" w:space="0" w:color="auto"/>
        <w:bottom w:val="none" w:sz="0" w:space="0" w:color="auto"/>
        <w:right w:val="none" w:sz="0" w:space="0" w:color="auto"/>
      </w:divBdr>
      <w:divsChild>
        <w:div w:id="12271806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image001.png@01D7B475.80959920"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4244D68144DF4CA1B206F0162A6A20" ma:contentTypeVersion="20" ma:contentTypeDescription="Create a new document." ma:contentTypeScope="" ma:versionID="e48e6171cd6a636be8a7f202eca642e5">
  <xsd:schema xmlns:xsd="http://www.w3.org/2001/XMLSchema" xmlns:xs="http://www.w3.org/2001/XMLSchema" xmlns:p="http://schemas.microsoft.com/office/2006/metadata/properties" xmlns:ns2="e35687b7-9c89-4d0c-93da-d867df0897ec" xmlns:ns3="4aa1bf8a-bf9d-4de8-b07f-943d9fb822bb" xmlns:ns4="264c5323-e590-4694-88b8-b70f18bb79bc" targetNamespace="http://schemas.microsoft.com/office/2006/metadata/properties" ma:root="true" ma:fieldsID="a5bff9dc7b427c89e188083b61250462" ns2:_="" ns3:_="" ns4:_="">
    <xsd:import namespace="e35687b7-9c89-4d0c-93da-d867df0897ec"/>
    <xsd:import namespace="4aa1bf8a-bf9d-4de8-b07f-943d9fb822bb"/>
    <xsd:import namespace="264c5323-e590-4694-88b8-b70f18bb79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lcf76f155ced4ddcb4097134ff3c332f" minOccurs="0"/>
                <xsd:element ref="ns4:TaxCatchAll"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687b7-9c89-4d0c-93da-d867df0897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OCR" ma:index="15" nillable="true" ma:displayName="Extracted Text" ma:hidden="true" ma:internalName="MediaServiceOCR"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1bf8a-bf9d-4de8-b07f-943d9fb822bb"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d15e6cc-3260-4423-aeb7-51b71c92b659}" ma:internalName="TaxCatchAll" ma:showField="CatchAllData" ma:web="4aa1bf8a-bf9d-4de8-b07f-943d9fb822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64c5323-e590-4694-88b8-b70f18bb79bc" xsi:nil="true"/>
    <lcf76f155ced4ddcb4097134ff3c332f xmlns="e35687b7-9c89-4d0c-93da-d867df0897ec">
      <Terms xmlns="http://schemas.microsoft.com/office/infopath/2007/PartnerControls"/>
    </lcf76f155ced4ddcb4097134ff3c332f>
    <SharedWithUsers xmlns="4aa1bf8a-bf9d-4de8-b07f-943d9fb822bb">
      <UserInfo>
        <DisplayName>Nicola Broad</DisplayName>
        <AccountId>29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F92C8D-4EE5-4716-9990-ECF78ADF069E}">
  <ds:schemaRefs>
    <ds:schemaRef ds:uri="http://schemas.openxmlformats.org/officeDocument/2006/bibliography"/>
  </ds:schemaRefs>
</ds:datastoreItem>
</file>

<file path=customXml/itemProps2.xml><?xml version="1.0" encoding="utf-8"?>
<ds:datastoreItem xmlns:ds="http://schemas.openxmlformats.org/officeDocument/2006/customXml" ds:itemID="{FBE9C83E-EA70-42DA-8CB5-EA85C0D02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687b7-9c89-4d0c-93da-d867df0897ec"/>
    <ds:schemaRef ds:uri="4aa1bf8a-bf9d-4de8-b07f-943d9fb822bb"/>
    <ds:schemaRef ds:uri="264c5323-e590-4694-88b8-b70f18bb7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EF9FE5-32B9-409B-BC60-5866FAC19346}">
  <ds:schemaRefs>
    <ds:schemaRef ds:uri="http://purl.org/dc/elements/1.1/"/>
    <ds:schemaRef ds:uri="http://purl.org/dc/dcmitype/"/>
    <ds:schemaRef ds:uri="264c5323-e590-4694-88b8-b70f18bb79bc"/>
    <ds:schemaRef ds:uri="http://purl.org/dc/terms/"/>
    <ds:schemaRef ds:uri="http://schemas.microsoft.com/office/2006/documentManagement/types"/>
    <ds:schemaRef ds:uri="http://schemas.microsoft.com/office/infopath/2007/PartnerControls"/>
    <ds:schemaRef ds:uri="e35687b7-9c89-4d0c-93da-d867df0897ec"/>
    <ds:schemaRef ds:uri="http://schemas.openxmlformats.org/package/2006/metadata/core-properties"/>
    <ds:schemaRef ds:uri="4aa1bf8a-bf9d-4de8-b07f-943d9fb822b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6943DC9-0322-44EC-A92E-AF68FA140C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8550</Words>
  <Characters>48735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Rogers</dc:creator>
  <cp:keywords/>
  <dc:description/>
  <cp:lastModifiedBy>Clare Rogers</cp:lastModifiedBy>
  <cp:revision>4</cp:revision>
  <dcterms:created xsi:type="dcterms:W3CDTF">2024-05-27T15:00:00Z</dcterms:created>
  <dcterms:modified xsi:type="dcterms:W3CDTF">2024-05-27T15:04:00Z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0x010100954244D68144DF4CA1B206F0162A6A20</vt:lpwstr>
  </property>
  <property fmtid="{D5CDD505-2E9C-101B-9397-08002B2CF9AE}" pid="3" name="MediaServiceImageTags">
    <vt:lpwstr/>
  </property>
</Properties>
</file>